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F9" w:rsidRPr="006145F9" w:rsidRDefault="006145F9" w:rsidP="006145F9">
      <w:pPr>
        <w:spacing w:after="0" w:line="270" w:lineRule="atLeast"/>
        <w:ind w:firstLine="480"/>
        <w:jc w:val="center"/>
        <w:rPr>
          <w:rFonts w:ascii="Times New Roman" w:eastAsia="Times New Roman" w:hAnsi="Times New Roman" w:cs="Times New Roman"/>
          <w:sz w:val="28"/>
          <w:szCs w:val="28"/>
        </w:rPr>
      </w:pPr>
      <w:r w:rsidRPr="006145F9">
        <w:rPr>
          <w:rFonts w:ascii="Times New Roman" w:eastAsia="Times New Roman" w:hAnsi="Times New Roman" w:cs="Times New Roman"/>
          <w:sz w:val="28"/>
          <w:szCs w:val="28"/>
        </w:rPr>
        <w:t>Российская Федерация</w:t>
      </w:r>
    </w:p>
    <w:p w:rsidR="006145F9" w:rsidRPr="006145F9" w:rsidRDefault="006145F9" w:rsidP="006145F9">
      <w:pPr>
        <w:spacing w:after="0" w:line="270" w:lineRule="atLeast"/>
        <w:ind w:firstLine="480"/>
        <w:jc w:val="center"/>
        <w:rPr>
          <w:rFonts w:ascii="Times New Roman" w:eastAsia="Times New Roman" w:hAnsi="Times New Roman" w:cs="Times New Roman"/>
          <w:sz w:val="28"/>
          <w:szCs w:val="28"/>
        </w:rPr>
      </w:pPr>
      <w:r w:rsidRPr="006145F9">
        <w:rPr>
          <w:rFonts w:ascii="Times New Roman" w:eastAsia="Times New Roman" w:hAnsi="Times New Roman" w:cs="Times New Roman"/>
          <w:sz w:val="28"/>
          <w:szCs w:val="28"/>
        </w:rPr>
        <w:t>Ямало-Ненецкий автономный округ</w:t>
      </w:r>
    </w:p>
    <w:p w:rsidR="006145F9" w:rsidRPr="006145F9" w:rsidRDefault="006145F9" w:rsidP="006145F9">
      <w:pPr>
        <w:spacing w:after="0" w:line="270" w:lineRule="atLeast"/>
        <w:ind w:firstLine="480"/>
        <w:jc w:val="center"/>
        <w:rPr>
          <w:rFonts w:ascii="Times New Roman" w:eastAsia="Times New Roman" w:hAnsi="Times New Roman" w:cs="Times New Roman"/>
          <w:sz w:val="28"/>
          <w:szCs w:val="28"/>
        </w:rPr>
      </w:pPr>
      <w:r w:rsidRPr="006145F9">
        <w:rPr>
          <w:rFonts w:ascii="Times New Roman" w:eastAsia="Times New Roman" w:hAnsi="Times New Roman" w:cs="Times New Roman"/>
          <w:sz w:val="28"/>
          <w:szCs w:val="28"/>
        </w:rPr>
        <w:t>Муниципальное образование Тазовский район</w:t>
      </w:r>
    </w:p>
    <w:p w:rsidR="006145F9" w:rsidRPr="006145F9" w:rsidRDefault="006145F9" w:rsidP="006145F9">
      <w:pPr>
        <w:spacing w:after="0" w:line="270" w:lineRule="atLeast"/>
        <w:ind w:firstLine="480"/>
        <w:jc w:val="center"/>
        <w:rPr>
          <w:rFonts w:ascii="Times New Roman" w:eastAsia="Times New Roman" w:hAnsi="Times New Roman" w:cs="Times New Roman"/>
          <w:sz w:val="28"/>
          <w:szCs w:val="28"/>
        </w:rPr>
      </w:pPr>
      <w:r w:rsidRPr="006145F9">
        <w:rPr>
          <w:rFonts w:ascii="Times New Roman" w:eastAsia="Times New Roman" w:hAnsi="Times New Roman" w:cs="Times New Roman"/>
          <w:sz w:val="28"/>
          <w:szCs w:val="28"/>
        </w:rPr>
        <w:t>Муниципальное казённое дошкольное образовательное учреждение детский сад «Звёздочка»</w:t>
      </w: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56"/>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56"/>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56"/>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56"/>
        </w:rPr>
      </w:pPr>
    </w:p>
    <w:p w:rsidR="006145F9" w:rsidRP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72"/>
          <w:szCs w:val="72"/>
        </w:rPr>
      </w:pPr>
      <w:r w:rsidRPr="006145F9">
        <w:rPr>
          <w:rFonts w:ascii="Times New Roman" w:eastAsia="Times New Roman" w:hAnsi="Times New Roman" w:cs="Times New Roman"/>
          <w:b/>
          <w:bCs/>
          <w:color w:val="000000"/>
          <w:sz w:val="72"/>
          <w:szCs w:val="72"/>
        </w:rPr>
        <w:t>Программа кружка</w:t>
      </w:r>
    </w:p>
    <w:p w:rsidR="00B14F35" w:rsidRPr="006145F9" w:rsidRDefault="00B14F35" w:rsidP="00B14F35">
      <w:pPr>
        <w:shd w:val="clear" w:color="auto" w:fill="FFFFFF"/>
        <w:spacing w:after="0" w:line="240" w:lineRule="auto"/>
        <w:jc w:val="center"/>
        <w:rPr>
          <w:rFonts w:ascii="Calibri" w:eastAsia="Times New Roman" w:hAnsi="Calibri" w:cs="Calibri"/>
          <w:color w:val="000000"/>
          <w:sz w:val="72"/>
          <w:szCs w:val="72"/>
        </w:rPr>
      </w:pPr>
      <w:r w:rsidRPr="006145F9">
        <w:rPr>
          <w:rFonts w:ascii="Times New Roman" w:eastAsia="Times New Roman" w:hAnsi="Times New Roman" w:cs="Times New Roman"/>
          <w:b/>
          <w:bCs/>
          <w:color w:val="000000"/>
          <w:sz w:val="72"/>
          <w:szCs w:val="72"/>
        </w:rPr>
        <w:t>«Азбука финансов»</w:t>
      </w:r>
    </w:p>
    <w:p w:rsidR="006145F9" w:rsidRDefault="00B14F35" w:rsidP="00B14F35">
      <w:pPr>
        <w:shd w:val="clear" w:color="auto" w:fill="FFFFFF"/>
        <w:spacing w:after="0" w:line="240" w:lineRule="auto"/>
        <w:jc w:val="center"/>
        <w:rPr>
          <w:rFonts w:ascii="Times New Roman" w:eastAsia="Times New Roman" w:hAnsi="Times New Roman" w:cs="Times New Roman"/>
          <w:b/>
          <w:bCs/>
          <w:color w:val="000000"/>
          <w:sz w:val="32"/>
          <w:szCs w:val="32"/>
        </w:rPr>
      </w:pPr>
      <w:proofErr w:type="gramStart"/>
      <w:r w:rsidRPr="006145F9">
        <w:rPr>
          <w:rFonts w:ascii="Times New Roman" w:eastAsia="Times New Roman" w:hAnsi="Times New Roman" w:cs="Times New Roman"/>
          <w:b/>
          <w:bCs/>
          <w:color w:val="000000"/>
          <w:sz w:val="32"/>
          <w:szCs w:val="32"/>
        </w:rPr>
        <w:t xml:space="preserve">(обучение основам финансовой грамотности </w:t>
      </w:r>
      <w:proofErr w:type="gramEnd"/>
    </w:p>
    <w:p w:rsidR="00B14F35" w:rsidRDefault="00B14F35" w:rsidP="00B14F35">
      <w:pPr>
        <w:shd w:val="clear" w:color="auto" w:fill="FFFFFF"/>
        <w:spacing w:after="0" w:line="240" w:lineRule="auto"/>
        <w:jc w:val="center"/>
        <w:rPr>
          <w:rFonts w:ascii="Times New Roman" w:eastAsia="Times New Roman" w:hAnsi="Times New Roman" w:cs="Times New Roman"/>
          <w:b/>
          <w:bCs/>
          <w:color w:val="000000"/>
          <w:sz w:val="32"/>
          <w:szCs w:val="32"/>
        </w:rPr>
      </w:pPr>
      <w:r w:rsidRPr="006145F9">
        <w:rPr>
          <w:rFonts w:ascii="Times New Roman" w:eastAsia="Times New Roman" w:hAnsi="Times New Roman" w:cs="Times New Roman"/>
          <w:b/>
          <w:bCs/>
          <w:color w:val="000000"/>
          <w:sz w:val="32"/>
          <w:szCs w:val="32"/>
        </w:rPr>
        <w:t>детей дошкольного возраста)</w:t>
      </w: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B14F35">
      <w:pPr>
        <w:shd w:val="clear" w:color="auto" w:fill="FFFFFF"/>
        <w:spacing w:after="0" w:line="240" w:lineRule="auto"/>
        <w:jc w:val="center"/>
        <w:rPr>
          <w:rFonts w:ascii="Times New Roman" w:eastAsia="Times New Roman" w:hAnsi="Times New Roman" w:cs="Times New Roman"/>
          <w:b/>
          <w:bCs/>
          <w:color w:val="000000"/>
          <w:sz w:val="32"/>
          <w:szCs w:val="32"/>
        </w:rPr>
      </w:pP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r w:rsidRPr="006145F9">
        <w:rPr>
          <w:rFonts w:ascii="Times New Roman" w:eastAsia="Times New Roman" w:hAnsi="Times New Roman" w:cs="Times New Roman"/>
          <w:bCs/>
          <w:color w:val="000000"/>
          <w:sz w:val="32"/>
          <w:szCs w:val="32"/>
        </w:rPr>
        <w:t>Составила воспитатель Алякина Е.А.</w:t>
      </w: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p>
    <w:p w:rsidR="006145F9" w:rsidRDefault="006145F9" w:rsidP="006145F9">
      <w:pPr>
        <w:shd w:val="clear" w:color="auto" w:fill="FFFFFF"/>
        <w:spacing w:after="0" w:line="240" w:lineRule="auto"/>
        <w:jc w:val="right"/>
        <w:rPr>
          <w:rFonts w:ascii="Times New Roman" w:eastAsia="Times New Roman" w:hAnsi="Times New Roman" w:cs="Times New Roman"/>
          <w:bCs/>
          <w:color w:val="000000"/>
          <w:sz w:val="32"/>
          <w:szCs w:val="32"/>
        </w:rPr>
      </w:pPr>
    </w:p>
    <w:p w:rsidR="006145F9" w:rsidRDefault="006145F9" w:rsidP="006145F9">
      <w:pPr>
        <w:shd w:val="clear" w:color="auto" w:fill="FFFFFF"/>
        <w:spacing w:after="0" w:line="240" w:lineRule="auto"/>
        <w:jc w:val="center"/>
        <w:rPr>
          <w:rFonts w:ascii="Times New Roman" w:eastAsia="Times New Roman" w:hAnsi="Times New Roman" w:cs="Times New Roman"/>
          <w:bCs/>
          <w:color w:val="000000"/>
          <w:sz w:val="32"/>
          <w:szCs w:val="32"/>
        </w:rPr>
      </w:pPr>
      <w:proofErr w:type="spellStart"/>
      <w:r>
        <w:rPr>
          <w:rFonts w:ascii="Times New Roman" w:eastAsia="Times New Roman" w:hAnsi="Times New Roman" w:cs="Times New Roman"/>
          <w:bCs/>
          <w:color w:val="000000"/>
          <w:sz w:val="32"/>
          <w:szCs w:val="32"/>
        </w:rPr>
        <w:t>С.Антипаюта</w:t>
      </w:r>
      <w:proofErr w:type="spellEnd"/>
    </w:p>
    <w:p w:rsidR="006145F9" w:rsidRDefault="006145F9" w:rsidP="006145F9">
      <w:pPr>
        <w:shd w:val="clear" w:color="auto" w:fill="FFFFFF"/>
        <w:spacing w:after="0" w:line="240" w:lineRule="auto"/>
        <w:jc w:val="center"/>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 2020год</w:t>
      </w:r>
    </w:p>
    <w:p w:rsidR="006145F9" w:rsidRDefault="006145F9" w:rsidP="006145F9">
      <w:pPr>
        <w:shd w:val="clear" w:color="auto" w:fill="FFFFFF"/>
        <w:spacing w:after="0" w:line="240" w:lineRule="auto"/>
        <w:ind w:firstLine="358"/>
        <w:jc w:val="right"/>
        <w:rPr>
          <w:rFonts w:ascii="Times New Roman" w:eastAsia="Times New Roman" w:hAnsi="Times New Roman" w:cs="Times New Roman"/>
          <w:color w:val="000000"/>
          <w:sz w:val="28"/>
        </w:rPr>
      </w:pPr>
    </w:p>
    <w:p w:rsidR="00B14F35" w:rsidRDefault="006145F9" w:rsidP="00B14F35">
      <w:pPr>
        <w:shd w:val="clear" w:color="auto" w:fill="FFFFFF"/>
        <w:spacing w:after="0" w:line="240" w:lineRule="auto"/>
        <w:ind w:firstLine="360"/>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П</w:t>
      </w:r>
      <w:r w:rsidR="00B14F35" w:rsidRPr="00487AEA">
        <w:rPr>
          <w:rFonts w:ascii="Times New Roman" w:eastAsia="Times New Roman" w:hAnsi="Times New Roman" w:cs="Times New Roman"/>
          <w:b/>
          <w:bCs/>
          <w:color w:val="000000"/>
          <w:sz w:val="28"/>
        </w:rPr>
        <w:t>ОЯСНИТЕЛЬНАЯ ЗАПИСКА</w:t>
      </w:r>
    </w:p>
    <w:p w:rsidR="006145F9" w:rsidRPr="00487AEA" w:rsidRDefault="006145F9" w:rsidP="00B14F35">
      <w:pPr>
        <w:shd w:val="clear" w:color="auto" w:fill="FFFFFF"/>
        <w:spacing w:after="0" w:line="240" w:lineRule="auto"/>
        <w:ind w:firstLine="360"/>
        <w:jc w:val="center"/>
        <w:rPr>
          <w:rFonts w:ascii="Calibri" w:eastAsia="Times New Roman" w:hAnsi="Calibri" w:cs="Calibri"/>
          <w:color w:val="000000"/>
        </w:rPr>
      </w:pP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Дети, так или иначе, рано включаются экономическую жизнь </w:t>
      </w:r>
      <w:r w:rsidRPr="00487AEA">
        <w:rPr>
          <w:rFonts w:ascii="Times New Roman" w:eastAsia="Times New Roman" w:hAnsi="Times New Roman" w:cs="Times New Roman"/>
          <w:color w:val="000000"/>
          <w:sz w:val="28"/>
          <w:u w:val="single"/>
        </w:rPr>
        <w:t>семьи</w:t>
      </w:r>
      <w:r w:rsidRPr="00487AEA">
        <w:rPr>
          <w:rFonts w:ascii="Times New Roman" w:eastAsia="Times New Roman" w:hAnsi="Times New Roman" w:cs="Times New Roman"/>
          <w:color w:val="000000"/>
          <w:sz w:val="28"/>
        </w:rPr>
        <w:t>: сталкиваются с деньгами, рекламой, ходят с родителями в магазин, участвуют в купле-продаже, овладевая</w:t>
      </w:r>
      <w:r w:rsidR="0004465A">
        <w:rPr>
          <w:rFonts w:ascii="Times New Roman" w:eastAsia="Times New Roman" w:hAnsi="Times New Roman" w:cs="Times New Roman"/>
          <w:color w:val="000000"/>
          <w:sz w:val="28"/>
        </w:rPr>
        <w:t>,</w:t>
      </w:r>
      <w:r w:rsidRPr="00487AEA">
        <w:rPr>
          <w:rFonts w:ascii="Times New Roman" w:eastAsia="Times New Roman" w:hAnsi="Times New Roman" w:cs="Times New Roman"/>
          <w:color w:val="000000"/>
          <w:sz w:val="28"/>
        </w:rPr>
        <w:t xml:space="preserve"> таким </w:t>
      </w:r>
      <w:proofErr w:type="gramStart"/>
      <w:r w:rsidRPr="00487AEA">
        <w:rPr>
          <w:rFonts w:ascii="Times New Roman" w:eastAsia="Times New Roman" w:hAnsi="Times New Roman" w:cs="Times New Roman"/>
          <w:color w:val="000000"/>
          <w:sz w:val="28"/>
        </w:rPr>
        <w:t>образом</w:t>
      </w:r>
      <w:proofErr w:type="gramEnd"/>
      <w:r w:rsidRPr="00487AEA">
        <w:rPr>
          <w:rFonts w:ascii="Times New Roman" w:eastAsia="Times New Roman" w:hAnsi="Times New Roman" w:cs="Times New Roman"/>
          <w:color w:val="000000"/>
          <w:sz w:val="28"/>
        </w:rPr>
        <w:t xml:space="preserve"> первичными экономическими знаниями, пока еще на житейском уровне.</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Финансовая грамотность – понятие, выходящее за пределы политических, географических и социально-экономических границ.</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Проведенные статистические исследования говорят </w:t>
      </w:r>
      <w:proofErr w:type="spellStart"/>
      <w:r w:rsidRPr="00487AEA">
        <w:rPr>
          <w:rFonts w:ascii="Times New Roman" w:eastAsia="Times New Roman" w:hAnsi="Times New Roman" w:cs="Times New Roman"/>
          <w:color w:val="000000"/>
          <w:sz w:val="28"/>
        </w:rPr>
        <w:t>o</w:t>
      </w:r>
      <w:proofErr w:type="spellEnd"/>
      <w:r w:rsidRPr="00487AEA">
        <w:rPr>
          <w:rFonts w:ascii="Times New Roman" w:eastAsia="Times New Roman" w:hAnsi="Times New Roman" w:cs="Times New Roman"/>
          <w:color w:val="000000"/>
          <w:sz w:val="28"/>
        </w:rPr>
        <w:t xml:space="preserve"> том, что заниматься повышением финансовой грамотности  населения необходимо на государственном уровне.</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w:t>
      </w:r>
      <w:proofErr w:type="spellStart"/>
      <w:r w:rsidRPr="00487AEA">
        <w:rPr>
          <w:rFonts w:ascii="Times New Roman" w:eastAsia="Times New Roman" w:hAnsi="Times New Roman" w:cs="Times New Roman"/>
          <w:color w:val="000000"/>
          <w:sz w:val="28"/>
        </w:rPr>
        <w:t>o</w:t>
      </w:r>
      <w:proofErr w:type="spellEnd"/>
      <w:r w:rsidRPr="00487AEA">
        <w:rPr>
          <w:rFonts w:ascii="Times New Roman" w:eastAsia="Times New Roman" w:hAnsi="Times New Roman" w:cs="Times New Roman"/>
          <w:color w:val="000000"/>
          <w:sz w:val="28"/>
        </w:rPr>
        <w:t xml:space="preserve">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иметь то, что хочется нужно потрудиться и заработать на это деньги.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Дети должны знать, что жить надо по средствам, тратить надо меньше, чем зарабатывается. Понятно, что счастье за деньги не купишь, но детям не </w:t>
      </w:r>
      <w:r w:rsidRPr="00487AEA">
        <w:rPr>
          <w:rFonts w:ascii="Times New Roman" w:eastAsia="Times New Roman" w:hAnsi="Times New Roman" w:cs="Times New Roman"/>
          <w:color w:val="000000"/>
          <w:sz w:val="28"/>
        </w:rPr>
        <w:lastRenderedPageBreak/>
        <w:t>лишним будет знать, что достаточное количество финансовых ресурсов открывают перед ними большие возможности, способные дарить радость.</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Среди психологов, педагогов не существует единого взгляда на стандарты обучения финансовой грамотности.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Грамотность в сфере финансов, так же как и любая другая, воспитывается в течение продолжительного периода времени на основе принципа </w:t>
      </w:r>
      <w:r w:rsidRPr="00487AEA">
        <w:rPr>
          <w:rFonts w:ascii="Times New Roman" w:eastAsia="Times New Roman" w:hAnsi="Times New Roman" w:cs="Times New Roman"/>
          <w:i/>
          <w:iCs/>
          <w:color w:val="000000"/>
          <w:sz w:val="28"/>
        </w:rPr>
        <w:t xml:space="preserve">«от простого </w:t>
      </w:r>
      <w:proofErr w:type="gramStart"/>
      <w:r w:rsidRPr="00487AEA">
        <w:rPr>
          <w:rFonts w:ascii="Times New Roman" w:eastAsia="Times New Roman" w:hAnsi="Times New Roman" w:cs="Times New Roman"/>
          <w:i/>
          <w:iCs/>
          <w:color w:val="000000"/>
          <w:sz w:val="28"/>
        </w:rPr>
        <w:t>к</w:t>
      </w:r>
      <w:proofErr w:type="gramEnd"/>
      <w:r w:rsidRPr="00487AEA">
        <w:rPr>
          <w:rFonts w:ascii="Times New Roman" w:eastAsia="Times New Roman" w:hAnsi="Times New Roman" w:cs="Times New Roman"/>
          <w:i/>
          <w:iCs/>
          <w:color w:val="000000"/>
          <w:sz w:val="28"/>
        </w:rPr>
        <w:t xml:space="preserve"> сложному»</w:t>
      </w:r>
      <w:r w:rsidRPr="00487AEA">
        <w:rPr>
          <w:rFonts w:ascii="Times New Roman" w:eastAsia="Times New Roman" w:hAnsi="Times New Roman" w:cs="Times New Roman"/>
          <w:color w:val="000000"/>
          <w:sz w:val="28"/>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proofErr w:type="gramStart"/>
      <w:r w:rsidRPr="00487AEA">
        <w:rPr>
          <w:rFonts w:ascii="Times New Roman" w:eastAsia="Times New Roman" w:hAnsi="Times New Roman" w:cs="Times New Roman"/>
          <w:color w:val="000000"/>
          <w:sz w:val="28"/>
        </w:rPr>
        <w:t>возраста</w:t>
      </w:r>
      <w:proofErr w:type="gramEnd"/>
      <w:r w:rsidRPr="00487AEA">
        <w:rPr>
          <w:rFonts w:ascii="Times New Roman" w:eastAsia="Times New Roman" w:hAnsi="Times New Roman" w:cs="Times New Roman"/>
          <w:color w:val="000000"/>
          <w:sz w:val="28"/>
        </w:rPr>
        <w:t>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Поэтому цель данной программы – сформировать основы финансовой грамотности у детей старшего дошкольного возраста.</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u w:val="single"/>
        </w:rPr>
        <w:t>Задачи</w:t>
      </w:r>
      <w:r w:rsidRPr="00487AEA">
        <w:rPr>
          <w:rFonts w:ascii="Times New Roman" w:eastAsia="Times New Roman" w:hAnsi="Times New Roman" w:cs="Times New Roman"/>
          <w:color w:val="000000"/>
          <w:sz w:val="28"/>
        </w:rPr>
        <w:t>:</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сформировать первичные экономические понятия;</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 научить детей правильному отношению к деньгам, способам их </w:t>
      </w:r>
      <w:proofErr w:type="spellStart"/>
      <w:r w:rsidRPr="00487AEA">
        <w:rPr>
          <w:rFonts w:ascii="Times New Roman" w:eastAsia="Times New Roman" w:hAnsi="Times New Roman" w:cs="Times New Roman"/>
          <w:color w:val="000000"/>
          <w:sz w:val="28"/>
        </w:rPr>
        <w:t>зарабатывания</w:t>
      </w:r>
      <w:proofErr w:type="spellEnd"/>
      <w:r w:rsidRPr="00487AEA">
        <w:rPr>
          <w:rFonts w:ascii="Times New Roman" w:eastAsia="Times New Roman" w:hAnsi="Times New Roman" w:cs="Times New Roman"/>
          <w:color w:val="000000"/>
          <w:sz w:val="28"/>
        </w:rPr>
        <w:t xml:space="preserve"> и разумному их использованию;</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объяснить взаимосвязь между экономическими и этическими </w:t>
      </w:r>
      <w:r w:rsidRPr="0004465A">
        <w:rPr>
          <w:rFonts w:ascii="Times New Roman" w:eastAsia="Times New Roman" w:hAnsi="Times New Roman" w:cs="Times New Roman"/>
          <w:color w:val="000000"/>
          <w:sz w:val="28"/>
        </w:rPr>
        <w:t>категориями</w:t>
      </w:r>
      <w:r w:rsidRPr="00487AEA">
        <w:rPr>
          <w:rFonts w:ascii="Times New Roman" w:eastAsia="Times New Roman" w:hAnsi="Times New Roman" w:cs="Times New Roman"/>
          <w:color w:val="000000"/>
          <w:sz w:val="28"/>
        </w:rPr>
        <w:t>: труд, товар, деньги, цена, стоимость - с одной стороны и нравственными понятиями, такими, как бережливость, честность, экономность, щедрость и т. д.</w:t>
      </w:r>
      <w:proofErr w:type="gramStart"/>
      <w:r w:rsidRPr="00487AEA">
        <w:rPr>
          <w:rFonts w:ascii="Times New Roman" w:eastAsia="Times New Roman" w:hAnsi="Times New Roman" w:cs="Times New Roman"/>
          <w:color w:val="000000"/>
          <w:sz w:val="28"/>
        </w:rPr>
        <w:t xml:space="preserve"> ;</w:t>
      </w:r>
      <w:proofErr w:type="gramEnd"/>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научить детей правильно вести себя в реальных жизненных ситуациях, носящих экономический характер </w:t>
      </w:r>
      <w:r w:rsidRPr="00487AEA">
        <w:rPr>
          <w:rFonts w:ascii="Times New Roman" w:eastAsia="Times New Roman" w:hAnsi="Times New Roman" w:cs="Times New Roman"/>
          <w:i/>
          <w:iCs/>
          <w:color w:val="000000"/>
          <w:sz w:val="28"/>
        </w:rPr>
        <w:t>(покупка в магазине, плата за прое</w:t>
      </w:r>
      <w:proofErr w:type="gramStart"/>
      <w:r w:rsidRPr="00487AEA">
        <w:rPr>
          <w:rFonts w:ascii="Times New Roman" w:eastAsia="Times New Roman" w:hAnsi="Times New Roman" w:cs="Times New Roman"/>
          <w:i/>
          <w:iCs/>
          <w:color w:val="000000"/>
          <w:sz w:val="28"/>
        </w:rPr>
        <w:t>зд в тр</w:t>
      </w:r>
      <w:proofErr w:type="gramEnd"/>
      <w:r w:rsidRPr="00487AEA">
        <w:rPr>
          <w:rFonts w:ascii="Times New Roman" w:eastAsia="Times New Roman" w:hAnsi="Times New Roman" w:cs="Times New Roman"/>
          <w:i/>
          <w:iCs/>
          <w:color w:val="000000"/>
          <w:sz w:val="28"/>
        </w:rPr>
        <w:t>анспорте и т. д.)</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u w:val="single"/>
        </w:rPr>
        <w:t>Формы работы</w:t>
      </w:r>
      <w:r w:rsidRPr="00487AEA">
        <w:rPr>
          <w:rFonts w:ascii="Times New Roman" w:eastAsia="Times New Roman" w:hAnsi="Times New Roman" w:cs="Times New Roman"/>
          <w:color w:val="000000"/>
          <w:sz w:val="28"/>
        </w:rPr>
        <w:t>: деловые, сюжетно-ролевые игры, тематические занятия, беседы с привлечением родителей (сотрудников экономического сектора</w:t>
      </w:r>
      <w:r w:rsidR="006145F9">
        <w:rPr>
          <w:rFonts w:ascii="Times New Roman" w:eastAsia="Times New Roman" w:hAnsi="Times New Roman" w:cs="Times New Roman"/>
          <w:color w:val="000000"/>
          <w:sz w:val="28"/>
        </w:rPr>
        <w:t>)</w:t>
      </w:r>
      <w:r w:rsidRPr="00487AEA">
        <w:rPr>
          <w:rFonts w:ascii="Times New Roman" w:eastAsia="Times New Roman" w:hAnsi="Times New Roman" w:cs="Times New Roman"/>
          <w:color w:val="000000"/>
          <w:sz w:val="28"/>
        </w:rPr>
        <w:t>, экскурсии, а также использование ЭОР, ИКТ.</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proofErr w:type="gramStart"/>
      <w:r w:rsidRPr="00487AEA">
        <w:rPr>
          <w:rFonts w:ascii="Times New Roman" w:eastAsia="Times New Roman" w:hAnsi="Times New Roman" w:cs="Times New Roman"/>
          <w:color w:val="000000"/>
          <w:sz w:val="28"/>
          <w:u w:val="single"/>
        </w:rPr>
        <w:t>Материалы и оборудование</w:t>
      </w:r>
      <w:r w:rsidRPr="00487AEA">
        <w:rPr>
          <w:rFonts w:ascii="Times New Roman" w:eastAsia="Times New Roman" w:hAnsi="Times New Roman" w:cs="Times New Roman"/>
          <w:color w:val="000000"/>
          <w:sz w:val="28"/>
        </w:rPr>
        <w:t>: бумага, клей, карандаши, фломастеры, маркеры, ножницы, стенды по экономической тематике, фото, видеоаппаратура, ноутбук, проектор  и т. д.</w:t>
      </w:r>
      <w:proofErr w:type="gramEnd"/>
    </w:p>
    <w:p w:rsidR="00B14F35" w:rsidRDefault="00B14F35" w:rsidP="00B14F35">
      <w:pPr>
        <w:shd w:val="clear" w:color="auto" w:fill="FFFFFF"/>
        <w:spacing w:after="0" w:line="240" w:lineRule="auto"/>
        <w:ind w:firstLine="360"/>
        <w:jc w:val="both"/>
        <w:rPr>
          <w:rFonts w:ascii="Times New Roman" w:eastAsia="Times New Roman" w:hAnsi="Times New Roman" w:cs="Times New Roman"/>
          <w:color w:val="000000"/>
          <w:sz w:val="28"/>
        </w:rPr>
      </w:pPr>
      <w:r w:rsidRPr="00487AEA">
        <w:rPr>
          <w:rFonts w:ascii="Times New Roman" w:eastAsia="Times New Roman" w:hAnsi="Times New Roman" w:cs="Times New Roman"/>
          <w:color w:val="000000"/>
          <w:sz w:val="28"/>
        </w:rPr>
        <w:t>Сроки реализации программы: сентябрь-май</w:t>
      </w:r>
    </w:p>
    <w:p w:rsidR="006145F9" w:rsidRDefault="006145F9" w:rsidP="00B14F35">
      <w:pPr>
        <w:shd w:val="clear" w:color="auto" w:fill="FFFFFF"/>
        <w:spacing w:after="0" w:line="240" w:lineRule="auto"/>
        <w:ind w:firstLine="360"/>
        <w:jc w:val="both"/>
        <w:rPr>
          <w:rFonts w:ascii="Times New Roman" w:eastAsia="Times New Roman" w:hAnsi="Times New Roman" w:cs="Times New Roman"/>
          <w:color w:val="000000"/>
          <w:sz w:val="28"/>
        </w:rPr>
      </w:pPr>
    </w:p>
    <w:p w:rsidR="006145F9" w:rsidRDefault="006145F9" w:rsidP="00B14F35">
      <w:pPr>
        <w:shd w:val="clear" w:color="auto" w:fill="FFFFFF"/>
        <w:spacing w:after="0" w:line="240" w:lineRule="auto"/>
        <w:ind w:firstLine="360"/>
        <w:jc w:val="both"/>
        <w:rPr>
          <w:rFonts w:ascii="Times New Roman" w:eastAsia="Times New Roman" w:hAnsi="Times New Roman" w:cs="Times New Roman"/>
          <w:color w:val="000000"/>
          <w:sz w:val="28"/>
        </w:rPr>
      </w:pPr>
    </w:p>
    <w:p w:rsidR="006145F9" w:rsidRPr="00487AEA" w:rsidRDefault="006145F9" w:rsidP="00B14F35">
      <w:pPr>
        <w:shd w:val="clear" w:color="auto" w:fill="FFFFFF"/>
        <w:spacing w:after="0" w:line="240" w:lineRule="auto"/>
        <w:ind w:firstLine="360"/>
        <w:jc w:val="both"/>
        <w:rPr>
          <w:rFonts w:ascii="Calibri" w:eastAsia="Times New Roman" w:hAnsi="Calibri" w:cs="Calibri"/>
          <w:color w:val="000000"/>
        </w:rPr>
      </w:pPr>
    </w:p>
    <w:p w:rsidR="00B14F35" w:rsidRPr="00487AEA" w:rsidRDefault="00B14F35" w:rsidP="00B14F35">
      <w:pPr>
        <w:shd w:val="clear" w:color="auto" w:fill="FFFFFF"/>
        <w:spacing w:after="0" w:line="240" w:lineRule="auto"/>
        <w:ind w:firstLine="360"/>
        <w:jc w:val="center"/>
        <w:rPr>
          <w:rFonts w:ascii="Calibri" w:eastAsia="Times New Roman" w:hAnsi="Calibri" w:cs="Calibri"/>
          <w:color w:val="000000"/>
        </w:rPr>
      </w:pPr>
      <w:r w:rsidRPr="00487AEA">
        <w:rPr>
          <w:rFonts w:ascii="Times New Roman" w:eastAsia="Times New Roman" w:hAnsi="Times New Roman" w:cs="Times New Roman"/>
          <w:b/>
          <w:bCs/>
          <w:color w:val="000000"/>
          <w:sz w:val="32"/>
        </w:rPr>
        <w:lastRenderedPageBreak/>
        <w:t>ТЕМАТИЧЕСКИЙ ПЛАН</w:t>
      </w:r>
    </w:p>
    <w:tbl>
      <w:tblPr>
        <w:tblW w:w="9679" w:type="dxa"/>
        <w:tblInd w:w="-108" w:type="dxa"/>
        <w:shd w:val="clear" w:color="auto" w:fill="FFFFFF"/>
        <w:tblLayout w:type="fixed"/>
        <w:tblCellMar>
          <w:top w:w="15" w:type="dxa"/>
          <w:left w:w="15" w:type="dxa"/>
          <w:bottom w:w="15" w:type="dxa"/>
          <w:right w:w="15" w:type="dxa"/>
        </w:tblCellMar>
        <w:tblLook w:val="04A0"/>
      </w:tblPr>
      <w:tblGrid>
        <w:gridCol w:w="3477"/>
        <w:gridCol w:w="5010"/>
        <w:gridCol w:w="1192"/>
      </w:tblGrid>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Наименование мероприятия</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Цель</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Дата проведения</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«Финансовая азбука»</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 xml:space="preserve">1.Беседа с детьми «Что такое потребности?» </w:t>
            </w:r>
            <w:proofErr w:type="gramStart"/>
            <w:r w:rsidRPr="00487AEA">
              <w:rPr>
                <w:rFonts w:ascii="Times New Roman" w:eastAsia="Times New Roman" w:hAnsi="Times New Roman" w:cs="Times New Roman"/>
                <w:color w:val="000000"/>
                <w:sz w:val="24"/>
                <w:szCs w:val="24"/>
              </w:rPr>
              <w:t>(Что такое  потребности?</w:t>
            </w:r>
            <w:proofErr w:type="gramEnd"/>
            <w:r w:rsidRPr="00487AEA">
              <w:rPr>
                <w:rFonts w:ascii="Times New Roman" w:eastAsia="Times New Roman" w:hAnsi="Times New Roman" w:cs="Times New Roman"/>
                <w:color w:val="000000"/>
                <w:sz w:val="24"/>
                <w:szCs w:val="24"/>
              </w:rPr>
              <w:t xml:space="preserve"> Потребности как экономическая категория. </w:t>
            </w:r>
            <w:proofErr w:type="gramStart"/>
            <w:r w:rsidRPr="00487AEA">
              <w:rPr>
                <w:rFonts w:ascii="Times New Roman" w:eastAsia="Times New Roman" w:hAnsi="Times New Roman" w:cs="Times New Roman"/>
                <w:color w:val="000000"/>
                <w:sz w:val="24"/>
                <w:szCs w:val="24"/>
              </w:rPr>
              <w:t>Основные  потребности и желания.)</w:t>
            </w:r>
            <w:proofErr w:type="gramEnd"/>
            <w:r w:rsidRPr="00487AEA">
              <w:rPr>
                <w:rFonts w:ascii="Times New Roman" w:eastAsia="Times New Roman" w:hAnsi="Times New Roman" w:cs="Times New Roman"/>
                <w:color w:val="000000"/>
                <w:sz w:val="24"/>
                <w:szCs w:val="24"/>
              </w:rPr>
              <w:t xml:space="preserve"> Словесная игра «Что мне нужно?»</w:t>
            </w:r>
            <w:r w:rsidRPr="00487AEA">
              <w:rPr>
                <w:rFonts w:ascii="Times New Roman" w:eastAsia="Times New Roman" w:hAnsi="Times New Roman" w:cs="Times New Roman"/>
                <w:color w:val="000000"/>
                <w:sz w:val="24"/>
                <w:szCs w:val="24"/>
              </w:rPr>
              <w:br/>
              <w:t xml:space="preserve">2.Рассуждения «Что необходимо человеку?» </w:t>
            </w:r>
            <w:proofErr w:type="gramStart"/>
            <w:r w:rsidRPr="00487AEA">
              <w:rPr>
                <w:rFonts w:ascii="Times New Roman" w:eastAsia="Times New Roman" w:hAnsi="Times New Roman" w:cs="Times New Roman"/>
                <w:color w:val="000000"/>
                <w:sz w:val="24"/>
                <w:szCs w:val="24"/>
              </w:rPr>
              <w:t>(Разнообразие  потребностей человека.</w:t>
            </w:r>
            <w:proofErr w:type="gramEnd"/>
            <w:r w:rsidRPr="00487AEA">
              <w:rPr>
                <w:rFonts w:ascii="Times New Roman" w:eastAsia="Times New Roman" w:hAnsi="Times New Roman" w:cs="Times New Roman"/>
                <w:color w:val="000000"/>
                <w:sz w:val="24"/>
                <w:szCs w:val="24"/>
              </w:rPr>
              <w:t xml:space="preserve"> Жизненно важные потребности человека. </w:t>
            </w:r>
            <w:proofErr w:type="gramStart"/>
            <w:r w:rsidRPr="00487AEA">
              <w:rPr>
                <w:rFonts w:ascii="Times New Roman" w:eastAsia="Times New Roman" w:hAnsi="Times New Roman" w:cs="Times New Roman"/>
                <w:color w:val="000000"/>
                <w:sz w:val="24"/>
                <w:szCs w:val="24"/>
              </w:rPr>
              <w:t>Потребности в безопасности и сохранении здоровья: потребности в воздухе, воде, солнце, жилье, пище, одежде и т. п.)</w:t>
            </w:r>
            <w:proofErr w:type="gramEnd"/>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color w:val="111111"/>
                <w:sz w:val="24"/>
                <w:szCs w:val="24"/>
              </w:rPr>
              <w:t> </w:t>
            </w:r>
            <w:r w:rsidRPr="00487AEA">
              <w:rPr>
                <w:rFonts w:ascii="Times New Roman" w:eastAsia="Times New Roman" w:hAnsi="Times New Roman" w:cs="Times New Roman"/>
                <w:color w:val="000000"/>
                <w:sz w:val="24"/>
                <w:szCs w:val="24"/>
              </w:rPr>
              <w:t>Познакомить </w:t>
            </w:r>
            <w:r w:rsidRPr="00487AEA">
              <w:rPr>
                <w:rFonts w:ascii="Times New Roman" w:eastAsia="Times New Roman" w:hAnsi="Times New Roman" w:cs="Times New Roman"/>
                <w:b/>
                <w:bCs/>
                <w:color w:val="000000"/>
                <w:sz w:val="24"/>
                <w:szCs w:val="24"/>
              </w:rPr>
              <w:t>детей</w:t>
            </w:r>
            <w:r w:rsidRPr="00487AEA">
              <w:rPr>
                <w:rFonts w:ascii="Times New Roman" w:eastAsia="Times New Roman" w:hAnsi="Times New Roman" w:cs="Times New Roman"/>
                <w:color w:val="000000"/>
                <w:sz w:val="24"/>
                <w:szCs w:val="24"/>
              </w:rPr>
              <w:t>  с </w:t>
            </w:r>
            <w:r w:rsidRPr="00487AEA">
              <w:rPr>
                <w:rFonts w:ascii="Times New Roman" w:eastAsia="Times New Roman" w:hAnsi="Times New Roman" w:cs="Times New Roman"/>
                <w:color w:val="000000"/>
                <w:sz w:val="24"/>
                <w:szCs w:val="24"/>
                <w:u w:val="single"/>
              </w:rPr>
              <w:t>понятиями</w:t>
            </w:r>
            <w:r w:rsidRPr="00487AEA">
              <w:rPr>
                <w:rFonts w:ascii="Times New Roman" w:eastAsia="Times New Roman" w:hAnsi="Times New Roman" w:cs="Times New Roman"/>
                <w:color w:val="000000"/>
                <w:sz w:val="24"/>
                <w:szCs w:val="24"/>
              </w:rPr>
              <w:t>: </w:t>
            </w:r>
            <w:r w:rsidRPr="00487AEA">
              <w:rPr>
                <w:rFonts w:ascii="Times New Roman" w:eastAsia="Times New Roman" w:hAnsi="Times New Roman" w:cs="Times New Roman"/>
                <w:i/>
                <w:iCs/>
                <w:color w:val="000000"/>
                <w:sz w:val="24"/>
                <w:szCs w:val="24"/>
              </w:rPr>
              <w:t>«потребности»</w:t>
            </w:r>
            <w:r w:rsidRPr="00487AEA">
              <w:rPr>
                <w:rFonts w:ascii="Times New Roman" w:eastAsia="Times New Roman" w:hAnsi="Times New Roman" w:cs="Times New Roman"/>
                <w:color w:val="000000"/>
                <w:sz w:val="24"/>
                <w:szCs w:val="24"/>
              </w:rPr>
              <w:t>, </w:t>
            </w:r>
            <w:r w:rsidRPr="00487AEA">
              <w:rPr>
                <w:rFonts w:ascii="Times New Roman" w:eastAsia="Times New Roman" w:hAnsi="Times New Roman" w:cs="Times New Roman"/>
                <w:i/>
                <w:iCs/>
                <w:color w:val="000000"/>
                <w:sz w:val="24"/>
                <w:szCs w:val="24"/>
              </w:rPr>
              <w:t>«товары»</w:t>
            </w:r>
            <w:r w:rsidRPr="00487AEA">
              <w:rPr>
                <w:rFonts w:ascii="Times New Roman" w:eastAsia="Times New Roman" w:hAnsi="Times New Roman" w:cs="Times New Roman"/>
                <w:color w:val="000000"/>
                <w:sz w:val="24"/>
                <w:szCs w:val="24"/>
              </w:rPr>
              <w:t>, </w:t>
            </w:r>
            <w:r w:rsidRPr="00487AEA">
              <w:rPr>
                <w:rFonts w:ascii="Times New Roman" w:eastAsia="Times New Roman" w:hAnsi="Times New Roman" w:cs="Times New Roman"/>
                <w:i/>
                <w:iCs/>
                <w:color w:val="000000"/>
                <w:sz w:val="24"/>
                <w:szCs w:val="24"/>
              </w:rPr>
              <w:t>«услуги»</w:t>
            </w:r>
            <w:r w:rsidRPr="00487AEA">
              <w:rPr>
                <w:rFonts w:ascii="Times New Roman" w:eastAsia="Times New Roman" w:hAnsi="Times New Roman" w:cs="Times New Roman"/>
                <w:color w:val="000000"/>
                <w:sz w:val="24"/>
                <w:szCs w:val="24"/>
              </w:rPr>
              <w:t>. Учить определять, от чего зависят потребности. Закреплять знания основ безопасности жизни, экологические знания.</w:t>
            </w:r>
          </w:p>
          <w:p w:rsidR="00B14F35" w:rsidRPr="00487AEA" w:rsidRDefault="00B14F35" w:rsidP="005F075D">
            <w:pPr>
              <w:spacing w:after="0" w:line="240" w:lineRule="auto"/>
              <w:ind w:firstLine="360"/>
              <w:rPr>
                <w:rFonts w:ascii="Calibri" w:eastAsia="Times New Roman" w:hAnsi="Calibri" w:cs="Calibri"/>
                <w:color w:val="000000"/>
              </w:rPr>
            </w:pPr>
            <w:r w:rsidRPr="00487AEA">
              <w:rPr>
                <w:rFonts w:ascii="Times New Roman" w:eastAsia="Times New Roman" w:hAnsi="Times New Roman" w:cs="Times New Roman"/>
                <w:color w:val="000000"/>
                <w:sz w:val="24"/>
                <w:szCs w:val="24"/>
              </w:rPr>
              <w:t>Развивать интерес к экономической сфере жизнедеятельности, формировать у детей умение сопоставлять свои желания со своими возможностями.</w:t>
            </w:r>
          </w:p>
          <w:p w:rsidR="00B14F35" w:rsidRPr="00487AEA" w:rsidRDefault="00B14F35" w:rsidP="005F075D">
            <w:pPr>
              <w:spacing w:after="0" w:line="0" w:lineRule="atLeast"/>
              <w:ind w:firstLine="360"/>
              <w:rPr>
                <w:rFonts w:ascii="Calibri" w:eastAsia="Times New Roman" w:hAnsi="Calibri" w:cs="Calibri"/>
                <w:color w:val="000000"/>
              </w:rPr>
            </w:pPr>
            <w:r w:rsidRPr="00487AEA">
              <w:rPr>
                <w:rFonts w:ascii="Times New Roman" w:eastAsia="Times New Roman" w:hAnsi="Times New Roman" w:cs="Times New Roman"/>
                <w:color w:val="000000"/>
                <w:sz w:val="24"/>
                <w:szCs w:val="24"/>
              </w:rPr>
              <w:t>Воспитывать бережливость, желание принимать участие в экономии бюджета семьи, воспитывать культуру поведения на занятии, умение работать в парах и группах.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Сентябрь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«Финансовая азбука»</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1.Беседа с детьми «Потребности семьи» (Разнообразие потребностей членов семьи) Д/И «Моя семья»</w:t>
            </w:r>
            <w:r w:rsidRPr="00487AEA">
              <w:rPr>
                <w:rFonts w:ascii="Times New Roman" w:eastAsia="Times New Roman" w:hAnsi="Times New Roman" w:cs="Times New Roman"/>
                <w:color w:val="000000"/>
                <w:sz w:val="24"/>
                <w:szCs w:val="24"/>
              </w:rPr>
              <w:br/>
              <w:t>2. «Что мне нужно?» (Личные жизненные потребности и желания ребёнка).</w:t>
            </w:r>
            <w:r w:rsidRPr="00487AEA">
              <w:rPr>
                <w:rFonts w:ascii="Times New Roman" w:eastAsia="Times New Roman" w:hAnsi="Times New Roman" w:cs="Times New Roman"/>
                <w:color w:val="000000"/>
                <w:sz w:val="24"/>
                <w:szCs w:val="24"/>
              </w:rPr>
              <w:br/>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color w:val="000000"/>
                <w:sz w:val="24"/>
                <w:szCs w:val="24"/>
              </w:rPr>
              <w:t>Уточнить  значение  слов «потребности» и «желания», установить различия в значении этих слов. Закрепить  сформированные  представления   о </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 xml:space="preserve">потребностях; научить   различать   потребности  и  желания; </w:t>
            </w:r>
            <w:proofErr w:type="gramStart"/>
            <w:r w:rsidRPr="00487AEA">
              <w:rPr>
                <w:rFonts w:ascii="Times New Roman" w:eastAsia="Times New Roman" w:hAnsi="Times New Roman" w:cs="Times New Roman"/>
                <w:color w:val="000000"/>
                <w:sz w:val="24"/>
                <w:szCs w:val="24"/>
              </w:rPr>
              <w:t>уяснить</w:t>
            </w:r>
            <w:proofErr w:type="gramEnd"/>
            <w:r w:rsidRPr="00487AEA">
              <w:rPr>
                <w:rFonts w:ascii="Times New Roman" w:eastAsia="Times New Roman" w:hAnsi="Times New Roman" w:cs="Times New Roman"/>
                <w:color w:val="000000"/>
                <w:sz w:val="24"/>
                <w:szCs w:val="24"/>
              </w:rPr>
              <w:t>  в  чём нуждается   каждая   семья; формировать  умение  принимать решения   сообща, воспитывать   взаимопонимание.</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Октябрь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«Труд»</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1. Беседа «Что такое труд?» (Первичное понимание экономических терминов: труд, профессия, специальность, продукт труда)</w:t>
            </w:r>
            <w:r w:rsidRPr="00487AEA">
              <w:rPr>
                <w:rFonts w:ascii="Times New Roman" w:eastAsia="Times New Roman" w:hAnsi="Times New Roman" w:cs="Times New Roman"/>
                <w:color w:val="000000"/>
                <w:sz w:val="24"/>
                <w:szCs w:val="24"/>
              </w:rPr>
              <w:br/>
              <w:t>Д/И «Что сделано руками человека?»</w:t>
            </w:r>
            <w:r w:rsidRPr="00487AEA">
              <w:rPr>
                <w:rFonts w:ascii="Times New Roman" w:eastAsia="Times New Roman" w:hAnsi="Times New Roman" w:cs="Times New Roman"/>
                <w:color w:val="000000"/>
                <w:sz w:val="24"/>
                <w:szCs w:val="24"/>
              </w:rPr>
              <w:br/>
              <w:t>2. Чтение сказки «Петушок и два мышонка» (раскрыть понятия: труд и лень)</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Формировать</w:t>
            </w:r>
            <w:r w:rsidRPr="00487AEA">
              <w:rPr>
                <w:rFonts w:ascii="Baumans" w:eastAsia="Times New Roman" w:hAnsi="Baumans" w:cs="Calibri"/>
                <w:color w:val="000000"/>
                <w:sz w:val="24"/>
                <w:szCs w:val="24"/>
              </w:rPr>
              <w:t> </w:t>
            </w:r>
            <w:proofErr w:type="gramStart"/>
            <w:r w:rsidRPr="00487AEA">
              <w:rPr>
                <w:rFonts w:ascii="Times New Roman" w:eastAsia="Times New Roman" w:hAnsi="Times New Roman" w:cs="Times New Roman"/>
                <w:color w:val="000000"/>
                <w:sz w:val="24"/>
                <w:szCs w:val="24"/>
              </w:rPr>
              <w:t>положительное</w:t>
            </w:r>
            <w:proofErr w:type="gramEnd"/>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отношения</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к</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труду</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у</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детей</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старшего дошкольного</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возраста.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Ноябрь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«Труд»</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1. Познакомить детей с пословицами и поговорками о труде.</w:t>
            </w:r>
            <w:r w:rsidRPr="00487AEA">
              <w:rPr>
                <w:rFonts w:ascii="Times New Roman" w:eastAsia="Times New Roman" w:hAnsi="Times New Roman" w:cs="Times New Roman"/>
                <w:color w:val="000000"/>
                <w:sz w:val="24"/>
                <w:szCs w:val="24"/>
              </w:rPr>
              <w:br/>
              <w:t>2. Путешествие в Страну профессий. Д/И «Кому что нужно?»</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Уточнить</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и</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обобщить</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представления</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детей</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о</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труде</w:t>
            </w:r>
            <w:r w:rsidRPr="00487AEA">
              <w:rPr>
                <w:rFonts w:ascii="Baumans" w:eastAsia="Times New Roman" w:hAnsi="Baumans" w:cs="Calibri"/>
                <w:color w:val="000000"/>
                <w:sz w:val="24"/>
                <w:szCs w:val="24"/>
              </w:rPr>
              <w:t>, </w:t>
            </w:r>
            <w:r w:rsidRPr="00487AEA">
              <w:rPr>
                <w:rFonts w:ascii="Times New Roman" w:eastAsia="Times New Roman" w:hAnsi="Times New Roman" w:cs="Times New Roman"/>
                <w:color w:val="000000"/>
                <w:sz w:val="24"/>
                <w:szCs w:val="24"/>
              </w:rPr>
              <w:t>профессиях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Декабрь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lastRenderedPageBreak/>
              <w:t>«Всякому делу надо учиться»</w:t>
            </w:r>
            <w:r w:rsidRPr="00487AEA">
              <w:rPr>
                <w:rFonts w:ascii="Times New Roman" w:eastAsia="Times New Roman" w:hAnsi="Times New Roman" w:cs="Times New Roman"/>
                <w:color w:val="000000"/>
                <w:sz w:val="24"/>
                <w:szCs w:val="24"/>
              </w:rPr>
              <w:br/>
              <w:t>1.Беседа «Зачем всему надо учиться?» </w:t>
            </w:r>
            <w:r w:rsidRPr="00487AEA">
              <w:rPr>
                <w:rFonts w:ascii="Times New Roman" w:eastAsia="Times New Roman" w:hAnsi="Times New Roman" w:cs="Times New Roman"/>
                <w:color w:val="000000"/>
                <w:sz w:val="24"/>
                <w:szCs w:val="24"/>
              </w:rPr>
              <w:br/>
              <w:t xml:space="preserve">2.Просмотр мультфильма про Незнайку. </w:t>
            </w:r>
            <w:proofErr w:type="gramStart"/>
            <w:r w:rsidRPr="00487AEA">
              <w:rPr>
                <w:rFonts w:ascii="Times New Roman" w:eastAsia="Times New Roman" w:hAnsi="Times New Roman" w:cs="Times New Roman"/>
                <w:color w:val="000000"/>
                <w:sz w:val="24"/>
                <w:szCs w:val="24"/>
              </w:rPr>
              <w:t>(Незнайка пробовал разные занятия, но у него ничего не получалось.</w:t>
            </w:r>
            <w:proofErr w:type="gramEnd"/>
            <w:r w:rsidRPr="00487AEA">
              <w:rPr>
                <w:rFonts w:ascii="Times New Roman" w:eastAsia="Times New Roman" w:hAnsi="Times New Roman" w:cs="Times New Roman"/>
                <w:color w:val="000000"/>
                <w:sz w:val="24"/>
                <w:szCs w:val="24"/>
              </w:rPr>
              <w:t xml:space="preserve"> </w:t>
            </w:r>
            <w:proofErr w:type="gramStart"/>
            <w:r w:rsidRPr="00487AEA">
              <w:rPr>
                <w:rFonts w:ascii="Times New Roman" w:eastAsia="Times New Roman" w:hAnsi="Times New Roman" w:cs="Times New Roman"/>
                <w:color w:val="000000"/>
                <w:sz w:val="24"/>
                <w:szCs w:val="24"/>
              </w:rPr>
              <w:t>Почему?)</w:t>
            </w:r>
            <w:proofErr w:type="gramEnd"/>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Arial" w:eastAsia="Times New Roman" w:hAnsi="Arial" w:cs="Arial"/>
                <w:color w:val="111111"/>
                <w:sz w:val="26"/>
              </w:rPr>
              <w:t> </w:t>
            </w:r>
            <w:r w:rsidRPr="00487AEA">
              <w:rPr>
                <w:rFonts w:ascii="Times New Roman" w:eastAsia="Times New Roman" w:hAnsi="Times New Roman" w:cs="Times New Roman"/>
                <w:color w:val="000000"/>
                <w:sz w:val="24"/>
                <w:szCs w:val="24"/>
              </w:rPr>
              <w:t>Способствовать формированию у детей долгосрочной мотивации к учебной деятельности. Создать положительный </w:t>
            </w:r>
            <w:r w:rsidRPr="00487AEA">
              <w:rPr>
                <w:rFonts w:ascii="Times New Roman" w:eastAsia="Times New Roman" w:hAnsi="Times New Roman" w:cs="Times New Roman"/>
                <w:i/>
                <w:iCs/>
                <w:color w:val="000000"/>
                <w:sz w:val="24"/>
                <w:szCs w:val="24"/>
              </w:rPr>
              <w:t>(привлекательный)</w:t>
            </w:r>
            <w:r w:rsidRPr="00487AEA">
              <w:rPr>
                <w:rFonts w:ascii="Times New Roman" w:eastAsia="Times New Roman" w:hAnsi="Times New Roman" w:cs="Times New Roman"/>
                <w:color w:val="000000"/>
                <w:sz w:val="24"/>
                <w:szCs w:val="24"/>
              </w:rPr>
              <w:t> образ образованного человека.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Январь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«Всякому делу надо учиться»</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1. Рассуждения детей на тему «Кем я хочу стать и почему?»</w:t>
            </w:r>
            <w:r w:rsidRPr="00487AEA">
              <w:rPr>
                <w:rFonts w:ascii="Times New Roman" w:eastAsia="Times New Roman" w:hAnsi="Times New Roman" w:cs="Times New Roman"/>
                <w:color w:val="000000"/>
                <w:sz w:val="24"/>
                <w:szCs w:val="24"/>
              </w:rPr>
              <w:br/>
              <w:t>Рисование «Моя будущая профессия»</w:t>
            </w:r>
            <w:r w:rsidRPr="00487AEA">
              <w:rPr>
                <w:rFonts w:ascii="Times New Roman" w:eastAsia="Times New Roman" w:hAnsi="Times New Roman" w:cs="Times New Roman"/>
                <w:color w:val="000000"/>
                <w:sz w:val="24"/>
                <w:szCs w:val="24"/>
              </w:rPr>
              <w:br/>
              <w:t>2. Беседа «Профессии моих родителей» </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Создать условия для воспитания  уважительного и доброго отношения к людям разных </w:t>
            </w:r>
            <w:r w:rsidRPr="00487AEA">
              <w:rPr>
                <w:rFonts w:ascii="Times New Roman" w:eastAsia="Times New Roman" w:hAnsi="Times New Roman" w:cs="Times New Roman"/>
                <w:b/>
                <w:bCs/>
                <w:color w:val="000000"/>
                <w:sz w:val="24"/>
                <w:szCs w:val="24"/>
              </w:rPr>
              <w:t>профессий</w:t>
            </w:r>
            <w:r w:rsidRPr="00487AEA">
              <w:rPr>
                <w:rFonts w:ascii="Times New Roman" w:eastAsia="Times New Roman" w:hAnsi="Times New Roman" w:cs="Times New Roman"/>
                <w:color w:val="000000"/>
                <w:sz w:val="24"/>
                <w:szCs w:val="24"/>
              </w:rPr>
              <w:t>; способствовать воспитанию  умения работать в </w:t>
            </w:r>
            <w:r w:rsidRPr="00487AEA">
              <w:rPr>
                <w:rFonts w:ascii="Times New Roman" w:eastAsia="Times New Roman" w:hAnsi="Times New Roman" w:cs="Times New Roman"/>
                <w:b/>
                <w:bCs/>
                <w:color w:val="000000"/>
                <w:sz w:val="24"/>
                <w:szCs w:val="24"/>
              </w:rPr>
              <w:t>группе</w:t>
            </w:r>
            <w:r w:rsidRPr="00487AEA">
              <w:rPr>
                <w:rFonts w:ascii="Times New Roman" w:eastAsia="Times New Roman" w:hAnsi="Times New Roman" w:cs="Times New Roman"/>
                <w:color w:val="000000"/>
                <w:sz w:val="24"/>
                <w:szCs w:val="24"/>
              </w:rPr>
              <w:t>; учитывать мнение партнёра; отстаивать собственное мнение, доказывать свою правоту.  </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Февраль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«Результаты труда человека. Товар»</w:t>
            </w:r>
            <w:r w:rsidRPr="00487AEA">
              <w:rPr>
                <w:rFonts w:ascii="Times New Roman" w:eastAsia="Times New Roman" w:hAnsi="Times New Roman" w:cs="Times New Roman"/>
                <w:color w:val="000000"/>
                <w:sz w:val="24"/>
                <w:szCs w:val="24"/>
              </w:rPr>
              <w:br/>
              <w:t>1.Д/И «Кто что делает?» (использовать картинки или предметы и назвать профессию человека, который изготовил этот предмет)</w:t>
            </w:r>
            <w:r w:rsidRPr="00487AEA">
              <w:rPr>
                <w:rFonts w:ascii="Times New Roman" w:eastAsia="Times New Roman" w:hAnsi="Times New Roman" w:cs="Times New Roman"/>
                <w:color w:val="000000"/>
                <w:sz w:val="24"/>
                <w:szCs w:val="24"/>
              </w:rPr>
              <w:br/>
              <w:t>2.Беседа с детьми о том, где человек может взять то, что ему необходимо, чтобы удовлетворить свои потребности. (первичное понимание термина «товар» «полезность товара») С/</w:t>
            </w:r>
            <w:proofErr w:type="gramStart"/>
            <w:r w:rsidRPr="00487AEA">
              <w:rPr>
                <w:rFonts w:ascii="Times New Roman" w:eastAsia="Times New Roman" w:hAnsi="Times New Roman" w:cs="Times New Roman"/>
                <w:color w:val="000000"/>
                <w:sz w:val="24"/>
                <w:szCs w:val="24"/>
              </w:rPr>
              <w:t>Р</w:t>
            </w:r>
            <w:proofErr w:type="gramEnd"/>
            <w:r w:rsidRPr="00487AEA">
              <w:rPr>
                <w:rFonts w:ascii="Times New Roman" w:eastAsia="Times New Roman" w:hAnsi="Times New Roman" w:cs="Times New Roman"/>
                <w:color w:val="000000"/>
                <w:sz w:val="24"/>
                <w:szCs w:val="24"/>
              </w:rPr>
              <w:t xml:space="preserve"> игра  «Кафе»</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Сформировать у детей умение играть в сюжетно-ролевую игру </w:t>
            </w:r>
            <w:r w:rsidRPr="00487AEA">
              <w:rPr>
                <w:rFonts w:ascii="Times New Roman" w:eastAsia="Times New Roman" w:hAnsi="Times New Roman" w:cs="Times New Roman"/>
                <w:i/>
                <w:iCs/>
                <w:color w:val="000000"/>
                <w:sz w:val="24"/>
                <w:szCs w:val="24"/>
              </w:rPr>
              <w:t>«Кафе»</w:t>
            </w:r>
            <w:r w:rsidRPr="00487AEA">
              <w:rPr>
                <w:rFonts w:ascii="Times New Roman" w:eastAsia="Times New Roman" w:hAnsi="Times New Roman" w:cs="Times New Roman"/>
                <w:color w:val="000000"/>
                <w:sz w:val="24"/>
                <w:szCs w:val="24"/>
              </w:rPr>
              <w:t>.</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u w:val="single"/>
              </w:rPr>
              <w:t>Задачи</w:t>
            </w:r>
            <w:r w:rsidRPr="00487AEA">
              <w:rPr>
                <w:rFonts w:ascii="Times New Roman" w:eastAsia="Times New Roman" w:hAnsi="Times New Roman" w:cs="Times New Roman"/>
                <w:color w:val="000000"/>
                <w:sz w:val="24"/>
                <w:szCs w:val="24"/>
              </w:rPr>
              <w:t>:</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Развивать и обогащать сюжет игры в </w:t>
            </w:r>
            <w:r w:rsidRPr="00487AEA">
              <w:rPr>
                <w:rFonts w:ascii="Times New Roman" w:eastAsia="Times New Roman" w:hAnsi="Times New Roman" w:cs="Times New Roman"/>
                <w:i/>
                <w:iCs/>
                <w:color w:val="000000"/>
                <w:sz w:val="24"/>
                <w:szCs w:val="24"/>
              </w:rPr>
              <w:t>«кафе»</w:t>
            </w:r>
            <w:r w:rsidRPr="00487AEA">
              <w:rPr>
                <w:rFonts w:ascii="Times New Roman" w:eastAsia="Times New Roman" w:hAnsi="Times New Roman" w:cs="Times New Roman"/>
                <w:color w:val="000000"/>
                <w:sz w:val="24"/>
                <w:szCs w:val="24"/>
              </w:rPr>
              <w:t>;</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Подводить к самостоятельному созданию игровых замыслов;</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Учить выполнять игровые действия в соответствии с общим игровым  замыслом;</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Учить подбирать предметы и атрибуты для игры;</w:t>
            </w:r>
          </w:p>
          <w:p w:rsidR="00B14F35" w:rsidRPr="00487AEA" w:rsidRDefault="00B14F35" w:rsidP="005F075D">
            <w:pPr>
              <w:spacing w:after="0" w:line="0" w:lineRule="atLeast"/>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Воспитывать дружеские взаимоотношения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Март</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«Результаты труда человека. Товар»</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1. Игровая ситуация «Где можно взять товар?» С/</w:t>
            </w:r>
            <w:proofErr w:type="gramStart"/>
            <w:r w:rsidRPr="00487AEA">
              <w:rPr>
                <w:rFonts w:ascii="Times New Roman" w:eastAsia="Times New Roman" w:hAnsi="Times New Roman" w:cs="Times New Roman"/>
                <w:color w:val="000000"/>
                <w:sz w:val="24"/>
                <w:szCs w:val="24"/>
              </w:rPr>
              <w:t>Р</w:t>
            </w:r>
            <w:proofErr w:type="gramEnd"/>
            <w:r w:rsidRPr="00487AEA">
              <w:rPr>
                <w:rFonts w:ascii="Times New Roman" w:eastAsia="Times New Roman" w:hAnsi="Times New Roman" w:cs="Times New Roman"/>
                <w:color w:val="000000"/>
                <w:sz w:val="24"/>
                <w:szCs w:val="24"/>
              </w:rPr>
              <w:t xml:space="preserve"> игра «Магазин игрушек» </w:t>
            </w:r>
            <w:r w:rsidRPr="00487AEA">
              <w:rPr>
                <w:rFonts w:ascii="Times New Roman" w:eastAsia="Times New Roman" w:hAnsi="Times New Roman" w:cs="Times New Roman"/>
                <w:color w:val="000000"/>
                <w:sz w:val="24"/>
                <w:szCs w:val="24"/>
              </w:rPr>
              <w:br/>
              <w:t>(откуда берутся товары в магазине, как приобрести товар, какие бывают магазины)</w:t>
            </w:r>
            <w:r w:rsidRPr="00487AEA">
              <w:rPr>
                <w:rFonts w:ascii="Times New Roman" w:eastAsia="Times New Roman" w:hAnsi="Times New Roman" w:cs="Times New Roman"/>
                <w:color w:val="000000"/>
                <w:sz w:val="24"/>
                <w:szCs w:val="24"/>
              </w:rPr>
              <w:br/>
              <w:t xml:space="preserve">2. «Ярмарка» (учить детей рассказать о своём товаре и привлечь покупателя </w:t>
            </w:r>
            <w:proofErr w:type="gramStart"/>
            <w:r w:rsidRPr="00487AEA">
              <w:rPr>
                <w:rFonts w:ascii="Times New Roman" w:eastAsia="Times New Roman" w:hAnsi="Times New Roman" w:cs="Times New Roman"/>
                <w:color w:val="000000"/>
                <w:sz w:val="24"/>
                <w:szCs w:val="24"/>
              </w:rPr>
              <w:t>–п</w:t>
            </w:r>
            <w:proofErr w:type="gramEnd"/>
            <w:r w:rsidRPr="00487AEA">
              <w:rPr>
                <w:rFonts w:ascii="Times New Roman" w:eastAsia="Times New Roman" w:hAnsi="Times New Roman" w:cs="Times New Roman"/>
                <w:color w:val="000000"/>
                <w:sz w:val="24"/>
                <w:szCs w:val="24"/>
              </w:rPr>
              <w:t>ервичное представление о рекламе товара)</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Продолжать формировать у детей умение играть в сюжетно-ролевые  игры с финансовым содержанием.</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u w:val="single"/>
              </w:rPr>
              <w:t>Задачи</w:t>
            </w:r>
            <w:r w:rsidRPr="00487AEA">
              <w:rPr>
                <w:rFonts w:ascii="Times New Roman" w:eastAsia="Times New Roman" w:hAnsi="Times New Roman" w:cs="Times New Roman"/>
                <w:color w:val="000000"/>
                <w:sz w:val="24"/>
                <w:szCs w:val="24"/>
              </w:rPr>
              <w:t>:</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Развивать и обогащать сюжет игры;</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Подводить к самостоятельному созданию игровых замыслов;</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Учить выполнять игровые действия в соответствии с общим игровым  замыслом;</w:t>
            </w:r>
          </w:p>
          <w:p w:rsidR="00B14F35" w:rsidRPr="00487AEA" w:rsidRDefault="00B14F35" w:rsidP="005F075D">
            <w:pPr>
              <w:spacing w:after="0" w:line="240" w:lineRule="auto"/>
              <w:ind w:firstLine="358"/>
              <w:rPr>
                <w:rFonts w:ascii="Calibri" w:eastAsia="Times New Roman" w:hAnsi="Calibri" w:cs="Calibri"/>
                <w:color w:val="000000"/>
              </w:rPr>
            </w:pPr>
            <w:r w:rsidRPr="00487AEA">
              <w:rPr>
                <w:rFonts w:ascii="Times New Roman" w:eastAsia="Times New Roman" w:hAnsi="Times New Roman" w:cs="Times New Roman"/>
                <w:color w:val="000000"/>
                <w:sz w:val="24"/>
                <w:szCs w:val="24"/>
              </w:rPr>
              <w:t>• Учить подбирать предметы и атрибуты для игры;</w:t>
            </w:r>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 Воспитывать дружеские взаимоотношения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t>Апрель</w:t>
            </w:r>
          </w:p>
        </w:tc>
      </w:tr>
      <w:tr w:rsidR="00B14F35" w:rsidRPr="00487AEA" w:rsidTr="0004465A">
        <w:tc>
          <w:tcPr>
            <w:tcW w:w="3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b/>
                <w:bCs/>
                <w:color w:val="000000"/>
                <w:sz w:val="24"/>
                <w:szCs w:val="24"/>
              </w:rPr>
              <w:t>«Деньги. Семейный бюджет»</w:t>
            </w:r>
            <w:r w:rsidRPr="00487AEA">
              <w:rPr>
                <w:rFonts w:ascii="Times New Roman" w:eastAsia="Times New Roman" w:hAnsi="Times New Roman" w:cs="Times New Roman"/>
                <w:color w:val="000000"/>
                <w:sz w:val="24"/>
                <w:szCs w:val="24"/>
              </w:rPr>
              <w:br/>
              <w:t>1. Беседа с детьми «Что такое деньги?» (познакомить с монетами и банкнотами, отличительные и сходные признаки, демонстрация иллюстраций)</w:t>
            </w:r>
            <w:r w:rsidRPr="00487AEA">
              <w:rPr>
                <w:rFonts w:ascii="Times New Roman" w:eastAsia="Times New Roman" w:hAnsi="Times New Roman" w:cs="Times New Roman"/>
                <w:color w:val="000000"/>
                <w:sz w:val="24"/>
                <w:szCs w:val="24"/>
              </w:rPr>
              <w:br/>
              <w:t xml:space="preserve">2. Беседа «Как приходят деньги в семью? Что такое семейный </w:t>
            </w:r>
            <w:r w:rsidRPr="00487AEA">
              <w:rPr>
                <w:rFonts w:ascii="Times New Roman" w:eastAsia="Times New Roman" w:hAnsi="Times New Roman" w:cs="Times New Roman"/>
                <w:color w:val="000000"/>
                <w:sz w:val="24"/>
                <w:szCs w:val="24"/>
              </w:rPr>
              <w:lastRenderedPageBreak/>
              <w:t>бюджет» Словесная игра «На что бы я потратил деньги?»</w:t>
            </w:r>
            <w:r w:rsidRPr="00487AEA">
              <w:rPr>
                <w:rFonts w:ascii="Times New Roman" w:eastAsia="Times New Roman" w:hAnsi="Times New Roman" w:cs="Times New Roman"/>
                <w:color w:val="000000"/>
                <w:sz w:val="24"/>
                <w:szCs w:val="24"/>
              </w:rPr>
              <w:br/>
              <w:t>3.Д/И «Семейные расходы» (сформировать представления о расходах семьи, понимание основных потребностей семьи и способов их удовлетворения)</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240" w:lineRule="auto"/>
              <w:rPr>
                <w:rFonts w:ascii="Calibri" w:eastAsia="Times New Roman" w:hAnsi="Calibri" w:cs="Calibri"/>
                <w:color w:val="000000"/>
              </w:rPr>
            </w:pPr>
            <w:r w:rsidRPr="00487AEA">
              <w:rPr>
                <w:rFonts w:ascii="Times New Roman" w:eastAsia="Times New Roman" w:hAnsi="Times New Roman" w:cs="Times New Roman"/>
                <w:color w:val="000000"/>
                <w:sz w:val="24"/>
                <w:szCs w:val="24"/>
              </w:rPr>
              <w:lastRenderedPageBreak/>
              <w:t>Познакомить детей с понятием </w:t>
            </w:r>
            <w:r w:rsidRPr="00487AEA">
              <w:rPr>
                <w:rFonts w:ascii="Times New Roman" w:eastAsia="Times New Roman" w:hAnsi="Times New Roman" w:cs="Times New Roman"/>
                <w:i/>
                <w:iCs/>
                <w:color w:val="000000"/>
                <w:sz w:val="24"/>
                <w:szCs w:val="24"/>
              </w:rPr>
              <w:t>«семейный бюджет»</w:t>
            </w:r>
            <w:r w:rsidRPr="00487AEA">
              <w:rPr>
                <w:rFonts w:ascii="Times New Roman" w:eastAsia="Times New Roman" w:hAnsi="Times New Roman" w:cs="Times New Roman"/>
                <w:color w:val="000000"/>
                <w:sz w:val="24"/>
                <w:szCs w:val="24"/>
              </w:rPr>
              <w:t>.</w:t>
            </w:r>
          </w:p>
          <w:p w:rsidR="00B14F35" w:rsidRPr="00487AEA" w:rsidRDefault="00B14F35" w:rsidP="005F075D">
            <w:pPr>
              <w:spacing w:after="0" w:line="240" w:lineRule="auto"/>
              <w:rPr>
                <w:rFonts w:ascii="Calibri" w:eastAsia="Times New Roman" w:hAnsi="Calibri" w:cs="Calibri"/>
                <w:color w:val="000000"/>
              </w:rPr>
            </w:pPr>
            <w:proofErr w:type="gramStart"/>
            <w:r w:rsidRPr="00487AEA">
              <w:rPr>
                <w:rFonts w:ascii="Times New Roman" w:eastAsia="Times New Roman" w:hAnsi="Times New Roman" w:cs="Times New Roman"/>
                <w:color w:val="000000"/>
                <w:sz w:val="24"/>
                <w:szCs w:val="24"/>
              </w:rPr>
              <w:t>Познакомить с </w:t>
            </w:r>
            <w:r w:rsidRPr="00487AEA">
              <w:rPr>
                <w:rFonts w:ascii="Times New Roman" w:eastAsia="Times New Roman" w:hAnsi="Times New Roman" w:cs="Times New Roman"/>
                <w:color w:val="000000"/>
                <w:sz w:val="24"/>
                <w:szCs w:val="24"/>
                <w:u w:val="single"/>
              </w:rPr>
              <w:t>терминами</w:t>
            </w:r>
            <w:r w:rsidRPr="00487AEA">
              <w:rPr>
                <w:rFonts w:ascii="Times New Roman" w:eastAsia="Times New Roman" w:hAnsi="Times New Roman" w:cs="Times New Roman"/>
                <w:color w:val="000000"/>
                <w:sz w:val="24"/>
                <w:szCs w:val="24"/>
              </w:rPr>
              <w:t>: доход, заработная плата, пенсия,  расход, накопления, экономия, прибыль.</w:t>
            </w:r>
            <w:proofErr w:type="gramEnd"/>
          </w:p>
          <w:p w:rsidR="00B14F35" w:rsidRPr="00487AEA" w:rsidRDefault="00B14F35" w:rsidP="005F075D">
            <w:pPr>
              <w:spacing w:after="0" w:line="0" w:lineRule="atLeast"/>
              <w:rPr>
                <w:rFonts w:ascii="Calibri" w:eastAsia="Times New Roman" w:hAnsi="Calibri" w:cs="Calibri"/>
                <w:color w:val="000000"/>
              </w:rPr>
            </w:pPr>
            <w:r w:rsidRPr="00487AEA">
              <w:rPr>
                <w:rFonts w:ascii="Times New Roman" w:eastAsia="Times New Roman" w:hAnsi="Times New Roman" w:cs="Times New Roman"/>
                <w:color w:val="000000"/>
                <w:sz w:val="24"/>
                <w:szCs w:val="24"/>
              </w:rPr>
              <w:t>Воспитание чувства ответственности и взаимовыручки, уважение друг к другу, умения работать в коллективе, бережно относиться к </w:t>
            </w:r>
            <w:r w:rsidRPr="00487AEA">
              <w:rPr>
                <w:rFonts w:ascii="Times New Roman" w:eastAsia="Times New Roman" w:hAnsi="Times New Roman" w:cs="Times New Roman"/>
                <w:b/>
                <w:bCs/>
                <w:color w:val="000000"/>
                <w:sz w:val="24"/>
                <w:szCs w:val="24"/>
              </w:rPr>
              <w:t>семейному бюджету</w:t>
            </w:r>
            <w:r w:rsidRPr="00487AEA">
              <w:rPr>
                <w:rFonts w:ascii="Times New Roman" w:eastAsia="Times New Roman" w:hAnsi="Times New Roman" w:cs="Times New Roman"/>
                <w:color w:val="000000"/>
                <w:sz w:val="24"/>
                <w:szCs w:val="24"/>
              </w:rPr>
              <w:t xml:space="preserve">, ценить </w:t>
            </w:r>
            <w:r w:rsidRPr="00487AEA">
              <w:rPr>
                <w:rFonts w:ascii="Times New Roman" w:eastAsia="Times New Roman" w:hAnsi="Times New Roman" w:cs="Times New Roman"/>
                <w:color w:val="000000"/>
                <w:sz w:val="24"/>
                <w:szCs w:val="24"/>
              </w:rPr>
              <w:lastRenderedPageBreak/>
              <w:t>труд всех членов семьи.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F35" w:rsidRPr="00487AEA" w:rsidRDefault="00B14F35" w:rsidP="005F075D">
            <w:pPr>
              <w:spacing w:after="0" w:line="0" w:lineRule="atLeast"/>
              <w:jc w:val="center"/>
              <w:rPr>
                <w:rFonts w:ascii="Calibri" w:eastAsia="Times New Roman" w:hAnsi="Calibri" w:cs="Calibri"/>
                <w:color w:val="000000"/>
              </w:rPr>
            </w:pPr>
            <w:r w:rsidRPr="00487AEA">
              <w:rPr>
                <w:rFonts w:ascii="Times New Roman" w:eastAsia="Times New Roman" w:hAnsi="Times New Roman" w:cs="Times New Roman"/>
                <w:color w:val="000000"/>
                <w:sz w:val="24"/>
                <w:szCs w:val="24"/>
              </w:rPr>
              <w:lastRenderedPageBreak/>
              <w:t>Май</w:t>
            </w:r>
          </w:p>
        </w:tc>
      </w:tr>
    </w:tbl>
    <w:p w:rsidR="006145F9" w:rsidRDefault="006145F9" w:rsidP="00B14F35">
      <w:pPr>
        <w:shd w:val="clear" w:color="auto" w:fill="FFFFFF"/>
        <w:spacing w:after="0" w:line="240" w:lineRule="auto"/>
        <w:ind w:firstLine="360"/>
        <w:jc w:val="center"/>
        <w:rPr>
          <w:rFonts w:ascii="Times New Roman" w:eastAsia="Times New Roman" w:hAnsi="Times New Roman" w:cs="Times New Roman"/>
          <w:b/>
          <w:bCs/>
          <w:color w:val="000000"/>
          <w:sz w:val="28"/>
        </w:rPr>
      </w:pPr>
    </w:p>
    <w:p w:rsidR="006145F9" w:rsidRDefault="006145F9" w:rsidP="00B14F35">
      <w:pPr>
        <w:shd w:val="clear" w:color="auto" w:fill="FFFFFF"/>
        <w:spacing w:after="0" w:line="240" w:lineRule="auto"/>
        <w:ind w:firstLine="360"/>
        <w:jc w:val="center"/>
        <w:rPr>
          <w:rFonts w:ascii="Times New Roman" w:eastAsia="Times New Roman" w:hAnsi="Times New Roman" w:cs="Times New Roman"/>
          <w:b/>
          <w:bCs/>
          <w:color w:val="000000"/>
          <w:sz w:val="28"/>
        </w:rPr>
      </w:pPr>
    </w:p>
    <w:p w:rsidR="00B14F35" w:rsidRPr="00487AEA" w:rsidRDefault="00B14F35" w:rsidP="00B14F35">
      <w:pPr>
        <w:shd w:val="clear" w:color="auto" w:fill="FFFFFF"/>
        <w:spacing w:after="0" w:line="240" w:lineRule="auto"/>
        <w:ind w:firstLine="360"/>
        <w:jc w:val="center"/>
        <w:rPr>
          <w:rFonts w:ascii="Calibri" w:eastAsia="Times New Roman" w:hAnsi="Calibri" w:cs="Calibri"/>
          <w:color w:val="000000"/>
        </w:rPr>
      </w:pPr>
      <w:r w:rsidRPr="00487AEA">
        <w:rPr>
          <w:rFonts w:ascii="Times New Roman" w:eastAsia="Times New Roman" w:hAnsi="Times New Roman" w:cs="Times New Roman"/>
          <w:b/>
          <w:bCs/>
          <w:color w:val="000000"/>
          <w:sz w:val="28"/>
        </w:rPr>
        <w:t>ОЖИДАЕМЫЕ РЕЗУЛЬТАТЫ</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В конце реализации  </w:t>
      </w:r>
      <w:r w:rsidRPr="00487AEA">
        <w:rPr>
          <w:rFonts w:ascii="Times New Roman" w:eastAsia="Times New Roman" w:hAnsi="Times New Roman" w:cs="Times New Roman"/>
          <w:b/>
          <w:bCs/>
          <w:color w:val="000000"/>
          <w:sz w:val="28"/>
        </w:rPr>
        <w:t>программы</w:t>
      </w:r>
      <w:r w:rsidRPr="00487AEA">
        <w:rPr>
          <w:rFonts w:ascii="Times New Roman" w:eastAsia="Times New Roman" w:hAnsi="Times New Roman" w:cs="Times New Roman"/>
          <w:color w:val="000000"/>
          <w:sz w:val="28"/>
        </w:rPr>
        <w:t> мы планируем сформировать у </w:t>
      </w:r>
      <w:r w:rsidRPr="00487AEA">
        <w:rPr>
          <w:rFonts w:ascii="Times New Roman" w:eastAsia="Times New Roman" w:hAnsi="Times New Roman" w:cs="Times New Roman"/>
          <w:b/>
          <w:bCs/>
          <w:color w:val="000000"/>
          <w:sz w:val="28"/>
        </w:rPr>
        <w:t>детей</w:t>
      </w:r>
      <w:r w:rsidRPr="00487AEA">
        <w:rPr>
          <w:rFonts w:ascii="Times New Roman" w:eastAsia="Times New Roman" w:hAnsi="Times New Roman" w:cs="Times New Roman"/>
          <w:color w:val="000000"/>
          <w:sz w:val="28"/>
        </w:rPr>
        <w:t> следующие понятия и </w:t>
      </w:r>
      <w:r w:rsidRPr="00487AEA">
        <w:rPr>
          <w:rFonts w:ascii="Times New Roman" w:eastAsia="Times New Roman" w:hAnsi="Times New Roman" w:cs="Times New Roman"/>
          <w:color w:val="000000"/>
          <w:sz w:val="28"/>
          <w:u w:val="single"/>
        </w:rPr>
        <w:t>представления</w:t>
      </w:r>
      <w:r w:rsidRPr="00487AEA">
        <w:rPr>
          <w:rFonts w:ascii="Times New Roman" w:eastAsia="Times New Roman" w:hAnsi="Times New Roman" w:cs="Times New Roman"/>
          <w:color w:val="000000"/>
          <w:sz w:val="28"/>
        </w:rPr>
        <w:t>:</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1. Деньги не появляются сами собой, а зарабатываются.</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2. Сначала зарабатываем – потом </w:t>
      </w:r>
      <w:r w:rsidRPr="00487AEA">
        <w:rPr>
          <w:rFonts w:ascii="Times New Roman" w:eastAsia="Times New Roman" w:hAnsi="Times New Roman" w:cs="Times New Roman"/>
          <w:color w:val="000000"/>
          <w:sz w:val="28"/>
          <w:u w:val="single"/>
        </w:rPr>
        <w:t>тратим</w:t>
      </w:r>
      <w:r w:rsidRPr="00487AEA">
        <w:rPr>
          <w:rFonts w:ascii="Times New Roman" w:eastAsia="Times New Roman" w:hAnsi="Times New Roman" w:cs="Times New Roman"/>
          <w:color w:val="000000"/>
          <w:sz w:val="28"/>
        </w:rPr>
        <w:t>: соответственно, чем больше зарабатываешь и разумнее тратишь, тем больше можешь купить.</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3.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4. Деньги любят счет (дети должны уметь считать деньги, например, сдачу в магазине, деньги, которые они могут потратить в магазине).</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5. </w:t>
      </w:r>
      <w:r w:rsidRPr="00487AEA">
        <w:rPr>
          <w:rFonts w:ascii="Times New Roman" w:eastAsia="Times New Roman" w:hAnsi="Times New Roman" w:cs="Times New Roman"/>
          <w:b/>
          <w:bCs/>
          <w:color w:val="000000"/>
          <w:sz w:val="28"/>
        </w:rPr>
        <w:t>Финансы нужно планировать </w:t>
      </w:r>
      <w:r w:rsidRPr="00487AEA">
        <w:rPr>
          <w:rFonts w:ascii="Times New Roman" w:eastAsia="Times New Roman" w:hAnsi="Times New Roman" w:cs="Times New Roman"/>
          <w:i/>
          <w:iCs/>
          <w:color w:val="000000"/>
          <w:sz w:val="28"/>
        </w:rPr>
        <w:t>(приучаем вести учет доходов и расходов в краткосрочном периоде)</w:t>
      </w:r>
      <w:r w:rsidRPr="00487AEA">
        <w:rPr>
          <w:rFonts w:ascii="Times New Roman" w:eastAsia="Times New Roman" w:hAnsi="Times New Roman" w:cs="Times New Roman"/>
          <w:color w:val="000000"/>
          <w:sz w:val="28"/>
        </w:rPr>
        <w:t>.</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6. Твои деньги бывают объектом чужого интереса (дети должны знать элементарные правила </w:t>
      </w:r>
      <w:r w:rsidRPr="00487AEA">
        <w:rPr>
          <w:rFonts w:ascii="Times New Roman" w:eastAsia="Times New Roman" w:hAnsi="Times New Roman" w:cs="Times New Roman"/>
          <w:b/>
          <w:bCs/>
          <w:color w:val="000000"/>
          <w:sz w:val="28"/>
        </w:rPr>
        <w:t>финансовой безопасности</w:t>
      </w:r>
      <w:r w:rsidRPr="00487AEA">
        <w:rPr>
          <w:rFonts w:ascii="Times New Roman" w:eastAsia="Times New Roman" w:hAnsi="Times New Roman" w:cs="Times New Roman"/>
          <w:color w:val="000000"/>
          <w:sz w:val="28"/>
        </w:rPr>
        <w:t>).</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7. Не все продается и покупается (дети должны понимать, что главные ценности – жизнь, отношения, радость близких людей – за деньги не купишь).</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8. </w:t>
      </w:r>
      <w:r w:rsidRPr="00487AEA">
        <w:rPr>
          <w:rFonts w:ascii="Times New Roman" w:eastAsia="Times New Roman" w:hAnsi="Times New Roman" w:cs="Times New Roman"/>
          <w:b/>
          <w:bCs/>
          <w:color w:val="000000"/>
          <w:sz w:val="28"/>
        </w:rPr>
        <w:t>Финансы</w:t>
      </w:r>
      <w:r w:rsidRPr="00487AEA">
        <w:rPr>
          <w:rFonts w:ascii="Times New Roman" w:eastAsia="Times New Roman" w:hAnsi="Times New Roman" w:cs="Times New Roman"/>
          <w:color w:val="000000"/>
          <w:sz w:val="28"/>
        </w:rPr>
        <w:t> – это интересно и увлекательно.</w:t>
      </w:r>
    </w:p>
    <w:p w:rsidR="00B14F35" w:rsidRPr="00487AEA" w:rsidRDefault="00B14F35" w:rsidP="00B14F35">
      <w:pPr>
        <w:shd w:val="clear" w:color="auto" w:fill="FFFFFF"/>
        <w:spacing w:after="0" w:line="240" w:lineRule="auto"/>
        <w:ind w:firstLine="360"/>
        <w:jc w:val="center"/>
        <w:rPr>
          <w:rFonts w:ascii="Calibri" w:eastAsia="Times New Roman" w:hAnsi="Calibri" w:cs="Calibri"/>
          <w:color w:val="000000"/>
        </w:rPr>
      </w:pPr>
      <w:r w:rsidRPr="00487AEA">
        <w:rPr>
          <w:rFonts w:ascii="Times New Roman" w:eastAsia="Times New Roman" w:hAnsi="Times New Roman" w:cs="Times New Roman"/>
          <w:b/>
          <w:bCs/>
          <w:color w:val="000000"/>
          <w:sz w:val="32"/>
        </w:rPr>
        <w:t>СПИСОК ЛИТЕРАТУРЫ</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1. </w:t>
      </w:r>
      <w:proofErr w:type="spellStart"/>
      <w:r w:rsidRPr="00487AEA">
        <w:rPr>
          <w:rFonts w:ascii="Times New Roman" w:eastAsia="Times New Roman" w:hAnsi="Times New Roman" w:cs="Times New Roman"/>
          <w:color w:val="000000"/>
          <w:sz w:val="28"/>
        </w:rPr>
        <w:t>Бокарев</w:t>
      </w:r>
      <w:proofErr w:type="spellEnd"/>
      <w:r w:rsidRPr="00487AEA">
        <w:rPr>
          <w:rFonts w:ascii="Times New Roman" w:eastAsia="Times New Roman" w:hAnsi="Times New Roman" w:cs="Times New Roman"/>
          <w:color w:val="000000"/>
          <w:sz w:val="28"/>
        </w:rPr>
        <w:t xml:space="preserve"> А. А. Повышение уровня финансовой грамотности населения в Российской Федерации/А. А. </w:t>
      </w:r>
      <w:proofErr w:type="spellStart"/>
      <w:r w:rsidRPr="00487AEA">
        <w:rPr>
          <w:rFonts w:ascii="Times New Roman" w:eastAsia="Times New Roman" w:hAnsi="Times New Roman" w:cs="Times New Roman"/>
          <w:color w:val="000000"/>
          <w:sz w:val="28"/>
        </w:rPr>
        <w:t>Бокарев</w:t>
      </w:r>
      <w:proofErr w:type="spellEnd"/>
      <w:r w:rsidRPr="00487AEA">
        <w:rPr>
          <w:rFonts w:ascii="Times New Roman" w:eastAsia="Times New Roman" w:hAnsi="Times New Roman" w:cs="Times New Roman"/>
          <w:color w:val="000000"/>
          <w:sz w:val="28"/>
        </w:rPr>
        <w:t>//Финансы. -2010-№9.-С. 3-6.</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2. Горяев А., Чумаченко В. Финансовая грамота для школьников. Спецпроект Российской экономической школы по личным финансам. -2010---С. 42.</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3. Зеленцова А. В. Повышение финансовой грамотности населения: международный опыт и российская </w:t>
      </w:r>
      <w:proofErr w:type="spellStart"/>
      <w:r w:rsidRPr="00487AEA">
        <w:rPr>
          <w:rFonts w:ascii="Times New Roman" w:eastAsia="Times New Roman" w:hAnsi="Times New Roman" w:cs="Times New Roman"/>
          <w:color w:val="000000"/>
          <w:sz w:val="28"/>
        </w:rPr>
        <w:t>практикаа</w:t>
      </w:r>
      <w:proofErr w:type="spellEnd"/>
      <w:r w:rsidRPr="00487AEA">
        <w:rPr>
          <w:rFonts w:ascii="Times New Roman" w:eastAsia="Times New Roman" w:hAnsi="Times New Roman" w:cs="Times New Roman"/>
          <w:color w:val="000000"/>
          <w:sz w:val="28"/>
        </w:rPr>
        <w:t xml:space="preserve">. А. В. Зеленцова, Е. А. </w:t>
      </w:r>
      <w:proofErr w:type="spellStart"/>
      <w:r w:rsidRPr="00487AEA">
        <w:rPr>
          <w:rFonts w:ascii="Times New Roman" w:eastAsia="Times New Roman" w:hAnsi="Times New Roman" w:cs="Times New Roman"/>
          <w:color w:val="000000"/>
          <w:sz w:val="28"/>
        </w:rPr>
        <w:t>Блискавка</w:t>
      </w:r>
      <w:proofErr w:type="spellEnd"/>
      <w:r w:rsidRPr="00487AEA">
        <w:rPr>
          <w:rFonts w:ascii="Times New Roman" w:eastAsia="Times New Roman" w:hAnsi="Times New Roman" w:cs="Times New Roman"/>
          <w:color w:val="000000"/>
          <w:sz w:val="28"/>
        </w:rPr>
        <w:t xml:space="preserve">, Д. Н. Демидов. – М.: </w:t>
      </w:r>
      <w:proofErr w:type="spellStart"/>
      <w:r w:rsidRPr="00487AEA">
        <w:rPr>
          <w:rFonts w:ascii="Times New Roman" w:eastAsia="Times New Roman" w:hAnsi="Times New Roman" w:cs="Times New Roman"/>
          <w:color w:val="000000"/>
          <w:sz w:val="28"/>
        </w:rPr>
        <w:t>КноРус</w:t>
      </w:r>
      <w:proofErr w:type="spellEnd"/>
      <w:r w:rsidRPr="00487AEA">
        <w:rPr>
          <w:rFonts w:ascii="Times New Roman" w:eastAsia="Times New Roman" w:hAnsi="Times New Roman" w:cs="Times New Roman"/>
          <w:color w:val="000000"/>
          <w:sz w:val="28"/>
        </w:rPr>
        <w:t>, 2012.-106 с.</w:t>
      </w:r>
    </w:p>
    <w:p w:rsidR="00B14F35" w:rsidRPr="00487AEA" w:rsidRDefault="00B14F35" w:rsidP="00B14F35">
      <w:pPr>
        <w:shd w:val="clear" w:color="auto" w:fill="FFFFFF"/>
        <w:spacing w:after="0" w:line="240" w:lineRule="auto"/>
        <w:ind w:firstLine="360"/>
        <w:jc w:val="both"/>
        <w:rPr>
          <w:rFonts w:ascii="Calibri" w:eastAsia="Times New Roman" w:hAnsi="Calibri" w:cs="Calibri"/>
          <w:color w:val="000000"/>
        </w:rPr>
      </w:pPr>
      <w:r w:rsidRPr="00487AEA">
        <w:rPr>
          <w:rFonts w:ascii="Times New Roman" w:eastAsia="Times New Roman" w:hAnsi="Times New Roman" w:cs="Times New Roman"/>
          <w:color w:val="000000"/>
          <w:sz w:val="28"/>
        </w:rPr>
        <w:t xml:space="preserve">4. </w:t>
      </w:r>
      <w:proofErr w:type="spellStart"/>
      <w:proofErr w:type="gramStart"/>
      <w:r w:rsidRPr="00487AEA">
        <w:rPr>
          <w:rFonts w:ascii="Times New Roman" w:eastAsia="Times New Roman" w:hAnsi="Times New Roman" w:cs="Times New Roman"/>
          <w:color w:val="000000"/>
          <w:sz w:val="28"/>
        </w:rPr>
        <w:t>Крючкова</w:t>
      </w:r>
      <w:proofErr w:type="spellEnd"/>
      <w:r w:rsidRPr="00487AEA">
        <w:rPr>
          <w:rFonts w:ascii="Times New Roman" w:eastAsia="Times New Roman" w:hAnsi="Times New Roman" w:cs="Times New Roman"/>
          <w:color w:val="000000"/>
          <w:sz w:val="28"/>
        </w:rPr>
        <w:t xml:space="preserve"> Н. А. Учебно-методическое пособие по повышению финансовой грамотности </w:t>
      </w:r>
      <w:r w:rsidRPr="00487AEA">
        <w:rPr>
          <w:rFonts w:ascii="Times New Roman" w:eastAsia="Times New Roman" w:hAnsi="Times New Roman" w:cs="Times New Roman"/>
          <w:i/>
          <w:iCs/>
          <w:color w:val="000000"/>
          <w:sz w:val="28"/>
        </w:rPr>
        <w:t>«Первые шаги по ступеням финансовой грамотности»</w:t>
      </w:r>
      <w:r w:rsidRPr="00487AEA">
        <w:rPr>
          <w:rFonts w:ascii="Times New Roman" w:eastAsia="Times New Roman" w:hAnsi="Times New Roman" w:cs="Times New Roman"/>
          <w:color w:val="000000"/>
          <w:sz w:val="28"/>
        </w:rPr>
        <w:t> (для дошкольников, - Калининград, 2013.-26 с.</w:t>
      </w:r>
      <w:proofErr w:type="gramEnd"/>
    </w:p>
    <w:p w:rsidR="006A3B50" w:rsidRDefault="006A3B50"/>
    <w:sectPr w:rsidR="006A3B50" w:rsidSect="006145F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um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B14F35"/>
    <w:rsid w:val="0004465A"/>
    <w:rsid w:val="006145F9"/>
    <w:rsid w:val="006A3B50"/>
    <w:rsid w:val="007873A0"/>
    <w:rsid w:val="00B14F35"/>
    <w:rsid w:val="00B4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Алякина</dc:creator>
  <cp:keywords/>
  <dc:description/>
  <cp:lastModifiedBy>Елена Алякина</cp:lastModifiedBy>
  <cp:revision>4</cp:revision>
  <dcterms:created xsi:type="dcterms:W3CDTF">2020-11-23T04:28:00Z</dcterms:created>
  <dcterms:modified xsi:type="dcterms:W3CDTF">2021-01-21T06:20:00Z</dcterms:modified>
</cp:coreProperties>
</file>