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47" w:rsidRDefault="0066055E" w:rsidP="0066055E">
      <w:pPr>
        <w:spacing w:after="0" w:line="240" w:lineRule="auto"/>
        <w:rPr>
          <w:rFonts w:ascii="Century" w:hAnsi="Century"/>
          <w:b/>
          <w:i/>
          <w:color w:val="FF0000"/>
          <w:sz w:val="96"/>
          <w:szCs w:val="96"/>
        </w:rPr>
      </w:pPr>
      <w:r w:rsidRPr="00CE310C">
        <w:rPr>
          <w:rFonts w:cs="Arabic Typesetting"/>
          <w:b/>
          <w:i/>
          <w:noProof/>
          <w:color w:val="FF0000"/>
          <w:sz w:val="96"/>
          <w:szCs w:val="96"/>
        </w:rPr>
        <w:drawing>
          <wp:inline distT="0" distB="0" distL="0" distR="0">
            <wp:extent cx="1914525" cy="1739376"/>
            <wp:effectExtent l="0" t="0" r="0" b="0"/>
            <wp:docPr id="1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30" cy="17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938" w:rsidRDefault="00336938" w:rsidP="00336938">
      <w:pPr>
        <w:spacing w:after="0" w:line="240" w:lineRule="auto"/>
        <w:jc w:val="center"/>
        <w:rPr>
          <w:rFonts w:ascii="Century" w:hAnsi="Century"/>
          <w:b/>
          <w:i/>
          <w:color w:val="0000FF"/>
          <w:sz w:val="52"/>
          <w:szCs w:val="52"/>
        </w:rPr>
      </w:pPr>
    </w:p>
    <w:p w:rsidR="000A25B4" w:rsidRPr="00C333B8" w:rsidRDefault="0066055E" w:rsidP="0066055E">
      <w:pPr>
        <w:spacing w:after="0" w:line="240" w:lineRule="auto"/>
        <w:jc w:val="center"/>
        <w:rPr>
          <w:rFonts w:ascii="Century" w:hAnsi="Century"/>
          <w:b/>
          <w:i/>
          <w:color w:val="CC0099"/>
          <w:sz w:val="96"/>
          <w:szCs w:val="96"/>
        </w:rPr>
      </w:pPr>
      <w:r w:rsidRPr="00C333B8">
        <w:rPr>
          <w:rFonts w:ascii="Century" w:hAnsi="Century"/>
          <w:b/>
          <w:i/>
          <w:color w:val="CC0099"/>
          <w:sz w:val="96"/>
          <w:szCs w:val="96"/>
        </w:rPr>
        <w:t>Публичный доклад</w:t>
      </w:r>
    </w:p>
    <w:p w:rsidR="00C333B8" w:rsidRPr="00C333B8" w:rsidRDefault="0066055E" w:rsidP="000A25B4">
      <w:pPr>
        <w:spacing w:after="0" w:line="240" w:lineRule="auto"/>
        <w:jc w:val="center"/>
        <w:rPr>
          <w:rFonts w:ascii="Century" w:hAnsi="Century"/>
          <w:i/>
          <w:color w:val="0000FF"/>
          <w:sz w:val="40"/>
          <w:szCs w:val="40"/>
        </w:rPr>
      </w:pPr>
      <w:r w:rsidRPr="00C333B8">
        <w:rPr>
          <w:rFonts w:ascii="Century" w:hAnsi="Century"/>
          <w:i/>
          <w:color w:val="0000FF"/>
          <w:sz w:val="40"/>
          <w:szCs w:val="40"/>
        </w:rPr>
        <w:t>Муниципального</w:t>
      </w:r>
      <w:r w:rsidR="000A25B4" w:rsidRPr="00C333B8">
        <w:rPr>
          <w:rFonts w:ascii="Century" w:hAnsi="Century"/>
          <w:i/>
          <w:color w:val="0000FF"/>
          <w:sz w:val="40"/>
          <w:szCs w:val="40"/>
        </w:rPr>
        <w:t xml:space="preserve"> к</w:t>
      </w:r>
      <w:r w:rsidRPr="00C333B8">
        <w:rPr>
          <w:rFonts w:ascii="Century" w:hAnsi="Century"/>
          <w:i/>
          <w:color w:val="0000FF"/>
          <w:sz w:val="40"/>
          <w:szCs w:val="40"/>
        </w:rPr>
        <w:t>азённого</w:t>
      </w:r>
    </w:p>
    <w:p w:rsidR="000A25B4" w:rsidRPr="00C333B8" w:rsidRDefault="000A25B4" w:rsidP="000A25B4">
      <w:pPr>
        <w:spacing w:after="0" w:line="240" w:lineRule="auto"/>
        <w:jc w:val="center"/>
        <w:rPr>
          <w:rFonts w:ascii="Century" w:hAnsi="Century"/>
          <w:i/>
          <w:color w:val="0000FF"/>
          <w:sz w:val="40"/>
          <w:szCs w:val="40"/>
        </w:rPr>
      </w:pPr>
      <w:r w:rsidRPr="00C333B8">
        <w:rPr>
          <w:rFonts w:ascii="Century" w:hAnsi="Century"/>
          <w:i/>
          <w:color w:val="0000FF"/>
          <w:sz w:val="40"/>
          <w:szCs w:val="40"/>
        </w:rPr>
        <w:t xml:space="preserve"> д</w:t>
      </w:r>
      <w:r w:rsidR="0066055E" w:rsidRPr="00C333B8">
        <w:rPr>
          <w:rFonts w:ascii="Century" w:hAnsi="Century"/>
          <w:i/>
          <w:color w:val="0000FF"/>
          <w:sz w:val="40"/>
          <w:szCs w:val="40"/>
        </w:rPr>
        <w:t>ошкольного</w:t>
      </w:r>
      <w:r w:rsidRPr="00C333B8">
        <w:rPr>
          <w:rFonts w:ascii="Century" w:hAnsi="Century"/>
          <w:i/>
          <w:color w:val="0000FF"/>
          <w:sz w:val="40"/>
          <w:szCs w:val="40"/>
        </w:rPr>
        <w:t xml:space="preserve"> о</w:t>
      </w:r>
      <w:r w:rsidR="0066055E" w:rsidRPr="00C333B8">
        <w:rPr>
          <w:rFonts w:ascii="Century" w:hAnsi="Century"/>
          <w:i/>
          <w:color w:val="0000FF"/>
          <w:sz w:val="40"/>
          <w:szCs w:val="40"/>
        </w:rPr>
        <w:t>бразовательного</w:t>
      </w:r>
      <w:r w:rsidRPr="00C333B8">
        <w:rPr>
          <w:rFonts w:ascii="Century" w:hAnsi="Century"/>
          <w:i/>
          <w:color w:val="0000FF"/>
          <w:sz w:val="40"/>
          <w:szCs w:val="40"/>
        </w:rPr>
        <w:t xml:space="preserve"> у</w:t>
      </w:r>
      <w:r w:rsidR="0066055E" w:rsidRPr="00C333B8">
        <w:rPr>
          <w:rFonts w:ascii="Century" w:hAnsi="Century"/>
          <w:i/>
          <w:color w:val="0000FF"/>
          <w:sz w:val="40"/>
          <w:szCs w:val="40"/>
        </w:rPr>
        <w:t>чреждения</w:t>
      </w:r>
      <w:r w:rsidRPr="00C333B8">
        <w:rPr>
          <w:rFonts w:ascii="Century" w:hAnsi="Century"/>
          <w:i/>
          <w:color w:val="0000FF"/>
          <w:sz w:val="40"/>
          <w:szCs w:val="40"/>
        </w:rPr>
        <w:t xml:space="preserve"> </w:t>
      </w:r>
    </w:p>
    <w:p w:rsidR="0066055E" w:rsidRPr="00C333B8" w:rsidRDefault="000A25B4" w:rsidP="000A25B4">
      <w:pPr>
        <w:spacing w:after="0" w:line="240" w:lineRule="auto"/>
        <w:jc w:val="center"/>
        <w:rPr>
          <w:rFonts w:ascii="Century" w:hAnsi="Century"/>
          <w:b/>
          <w:i/>
          <w:color w:val="CC3399"/>
          <w:sz w:val="72"/>
          <w:szCs w:val="72"/>
        </w:rPr>
      </w:pPr>
      <w:r w:rsidRPr="00C333B8">
        <w:rPr>
          <w:rFonts w:ascii="Century" w:hAnsi="Century"/>
          <w:b/>
          <w:i/>
          <w:color w:val="CC3399"/>
          <w:sz w:val="72"/>
          <w:szCs w:val="72"/>
        </w:rPr>
        <w:t>д</w:t>
      </w:r>
      <w:r w:rsidR="0066055E" w:rsidRPr="00C333B8">
        <w:rPr>
          <w:rFonts w:ascii="Century" w:hAnsi="Century"/>
          <w:b/>
          <w:i/>
          <w:color w:val="CC3399"/>
          <w:sz w:val="72"/>
          <w:szCs w:val="72"/>
        </w:rPr>
        <w:t>етск</w:t>
      </w:r>
      <w:r w:rsidR="00C333B8" w:rsidRPr="00C333B8">
        <w:rPr>
          <w:rFonts w:ascii="Century" w:hAnsi="Century"/>
          <w:b/>
          <w:i/>
          <w:color w:val="CC3399"/>
          <w:sz w:val="72"/>
          <w:szCs w:val="72"/>
        </w:rPr>
        <w:t>ого</w:t>
      </w:r>
      <w:r w:rsidRPr="00C333B8">
        <w:rPr>
          <w:rFonts w:ascii="Century" w:hAnsi="Century"/>
          <w:b/>
          <w:i/>
          <w:color w:val="CC3399"/>
          <w:sz w:val="72"/>
          <w:szCs w:val="72"/>
        </w:rPr>
        <w:t xml:space="preserve"> </w:t>
      </w:r>
      <w:r w:rsidR="0066055E" w:rsidRPr="00C333B8">
        <w:rPr>
          <w:rFonts w:ascii="Century" w:hAnsi="Century"/>
          <w:b/>
          <w:i/>
          <w:color w:val="CC3399"/>
          <w:sz w:val="72"/>
          <w:szCs w:val="72"/>
        </w:rPr>
        <w:t>сад</w:t>
      </w:r>
      <w:r w:rsidR="00C333B8" w:rsidRPr="00C333B8">
        <w:rPr>
          <w:rFonts w:ascii="Century" w:hAnsi="Century"/>
          <w:b/>
          <w:i/>
          <w:color w:val="CC3399"/>
          <w:sz w:val="72"/>
          <w:szCs w:val="72"/>
        </w:rPr>
        <w:t>а</w:t>
      </w:r>
    </w:p>
    <w:p w:rsidR="0066055E" w:rsidRPr="00C333B8" w:rsidRDefault="0066055E" w:rsidP="0066055E">
      <w:pPr>
        <w:spacing w:after="0" w:line="240" w:lineRule="auto"/>
        <w:jc w:val="center"/>
        <w:rPr>
          <w:rFonts w:ascii="Century" w:hAnsi="Century"/>
          <w:b/>
          <w:i/>
          <w:color w:val="0000FF"/>
          <w:sz w:val="72"/>
          <w:szCs w:val="72"/>
        </w:rPr>
      </w:pPr>
    </w:p>
    <w:p w:rsidR="0066055E" w:rsidRPr="00C333B8" w:rsidRDefault="0066055E" w:rsidP="0066055E">
      <w:pPr>
        <w:jc w:val="center"/>
        <w:rPr>
          <w:rFonts w:ascii="Century" w:hAnsi="Century" w:cs="Arabic Typesetting"/>
          <w:b/>
          <w:i/>
          <w:color w:val="CC0099"/>
          <w:sz w:val="96"/>
          <w:szCs w:val="96"/>
        </w:rPr>
      </w:pPr>
      <w:r w:rsidRPr="00C333B8">
        <w:rPr>
          <w:rFonts w:ascii="Century" w:hAnsi="Century" w:cs="Arabic Typesetting"/>
          <w:b/>
          <w:i/>
          <w:color w:val="CC0099"/>
          <w:sz w:val="96"/>
          <w:szCs w:val="96"/>
        </w:rPr>
        <w:t>«Звёздочка»</w:t>
      </w:r>
    </w:p>
    <w:p w:rsidR="00336938" w:rsidRDefault="00336938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</w:pPr>
    </w:p>
    <w:p w:rsidR="0066055E" w:rsidRDefault="0066055E" w:rsidP="0066055E">
      <w:pPr>
        <w:tabs>
          <w:tab w:val="left" w:pos="2934"/>
        </w:tabs>
        <w:jc w:val="center"/>
        <w:rPr>
          <w:color w:val="CC0099"/>
        </w:rPr>
      </w:pPr>
    </w:p>
    <w:p w:rsidR="000A25B4" w:rsidRDefault="000A25B4" w:rsidP="0066055E">
      <w:pPr>
        <w:tabs>
          <w:tab w:val="left" w:pos="2934"/>
        </w:tabs>
        <w:jc w:val="center"/>
        <w:rPr>
          <w:color w:val="CC0099"/>
        </w:rPr>
      </w:pPr>
    </w:p>
    <w:p w:rsidR="000A25B4" w:rsidRPr="0066055E" w:rsidRDefault="000A25B4" w:rsidP="0066055E">
      <w:pPr>
        <w:tabs>
          <w:tab w:val="left" w:pos="2934"/>
        </w:tabs>
        <w:jc w:val="center"/>
        <w:rPr>
          <w:color w:val="CC0099"/>
        </w:rPr>
      </w:pPr>
    </w:p>
    <w:p w:rsidR="0066055E" w:rsidRPr="00055CDD" w:rsidRDefault="0066055E" w:rsidP="0066055E">
      <w:pPr>
        <w:tabs>
          <w:tab w:val="left" w:pos="2934"/>
        </w:tabs>
        <w:jc w:val="center"/>
        <w:rPr>
          <w:rFonts w:ascii="Cambria Math" w:hAnsi="Cambria Math"/>
          <w:b/>
          <w:i/>
          <w:color w:val="CC0099"/>
          <w:sz w:val="36"/>
          <w:szCs w:val="36"/>
        </w:rPr>
      </w:pPr>
      <w:r w:rsidRPr="00055CDD">
        <w:rPr>
          <w:rFonts w:ascii="Cambria Math" w:hAnsi="Cambria Math"/>
          <w:b/>
          <w:i/>
          <w:color w:val="CC0099"/>
          <w:sz w:val="36"/>
          <w:szCs w:val="36"/>
        </w:rPr>
        <w:t>С. Антипаюта</w:t>
      </w:r>
    </w:p>
    <w:p w:rsidR="00336938" w:rsidRPr="00055CDD" w:rsidRDefault="00336938" w:rsidP="00336938">
      <w:pPr>
        <w:tabs>
          <w:tab w:val="left" w:pos="2934"/>
        </w:tabs>
        <w:jc w:val="right"/>
        <w:rPr>
          <w:b/>
          <w:color w:val="CC0099"/>
        </w:rPr>
      </w:pPr>
    </w:p>
    <w:p w:rsidR="00336938" w:rsidRPr="00055CDD" w:rsidRDefault="00336938" w:rsidP="00336938">
      <w:pPr>
        <w:jc w:val="center"/>
        <w:rPr>
          <w:rFonts w:ascii="Century" w:hAnsi="Century" w:cs="Arabic Typesetting"/>
          <w:b/>
          <w:i/>
          <w:color w:val="CC0099"/>
          <w:sz w:val="40"/>
          <w:szCs w:val="40"/>
        </w:rPr>
      </w:pPr>
      <w:r w:rsidRPr="00055CDD">
        <w:rPr>
          <w:rFonts w:ascii="Century" w:hAnsi="Century" w:cs="Arabic Typesetting"/>
          <w:b/>
          <w:i/>
          <w:color w:val="CC0099"/>
          <w:sz w:val="40"/>
          <w:szCs w:val="40"/>
        </w:rPr>
        <w:t>201</w:t>
      </w:r>
      <w:r w:rsidR="000A25B4">
        <w:rPr>
          <w:rFonts w:ascii="Century" w:hAnsi="Century" w:cs="Arabic Typesetting"/>
          <w:b/>
          <w:i/>
          <w:color w:val="CC0099"/>
          <w:sz w:val="40"/>
          <w:szCs w:val="40"/>
        </w:rPr>
        <w:t>8</w:t>
      </w:r>
      <w:r w:rsidRPr="00055CDD">
        <w:rPr>
          <w:rFonts w:ascii="Century" w:hAnsi="Century" w:cs="Arabic Typesetting"/>
          <w:b/>
          <w:i/>
          <w:color w:val="CC0099"/>
          <w:sz w:val="40"/>
          <w:szCs w:val="40"/>
        </w:rPr>
        <w:t xml:space="preserve"> год</w:t>
      </w:r>
    </w:p>
    <w:p w:rsidR="00DB4E7B" w:rsidRPr="00436192" w:rsidRDefault="00DB4E7B" w:rsidP="00DB4E7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Century" w:hAnsi="Century"/>
          <w:b/>
          <w:i/>
          <w:color w:val="CC0099"/>
          <w:sz w:val="36"/>
          <w:szCs w:val="36"/>
        </w:rPr>
      </w:pPr>
      <w:r w:rsidRPr="00436192">
        <w:rPr>
          <w:rFonts w:ascii="Century" w:hAnsi="Century"/>
          <w:b/>
          <w:i/>
          <w:color w:val="CC0099"/>
          <w:sz w:val="36"/>
          <w:szCs w:val="36"/>
        </w:rPr>
        <w:lastRenderedPageBreak/>
        <w:t>Общие характеристики заведения</w:t>
      </w:r>
    </w:p>
    <w:p w:rsidR="007C0DF5" w:rsidRDefault="007C0DF5" w:rsidP="00336938">
      <w:pPr>
        <w:tabs>
          <w:tab w:val="num" w:pos="0"/>
        </w:tabs>
        <w:spacing w:after="0" w:line="240" w:lineRule="auto"/>
        <w:jc w:val="center"/>
        <w:rPr>
          <w:rFonts w:ascii="Century" w:hAnsi="Century"/>
          <w:i/>
          <w:color w:val="000080"/>
          <w:sz w:val="28"/>
          <w:szCs w:val="28"/>
        </w:rPr>
      </w:pPr>
    </w:p>
    <w:p w:rsidR="00336938" w:rsidRPr="00C333B8" w:rsidRDefault="00336938" w:rsidP="00336938">
      <w:pPr>
        <w:tabs>
          <w:tab w:val="num" w:pos="0"/>
        </w:tabs>
        <w:spacing w:after="0" w:line="240" w:lineRule="auto"/>
        <w:jc w:val="center"/>
        <w:rPr>
          <w:rFonts w:ascii="Century" w:hAnsi="Century"/>
          <w:i/>
          <w:color w:val="000066"/>
          <w:sz w:val="24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Муниципальное казённое дошкольное образовательное учреждение детский сад «Звёздочка».</w:t>
      </w:r>
    </w:p>
    <w:p w:rsidR="00336938" w:rsidRPr="00C333B8" w:rsidRDefault="00336938" w:rsidP="00336938">
      <w:pPr>
        <w:tabs>
          <w:tab w:val="num" w:pos="0"/>
        </w:tabs>
        <w:spacing w:after="0" w:line="20" w:lineRule="atLeast"/>
        <w:jc w:val="center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Организационно-правовая форма: казённое учреждение.</w:t>
      </w:r>
    </w:p>
    <w:p w:rsidR="00336938" w:rsidRPr="00C333B8" w:rsidRDefault="00336938" w:rsidP="00336938">
      <w:pPr>
        <w:tabs>
          <w:tab w:val="num" w:pos="0"/>
        </w:tabs>
        <w:spacing w:after="0" w:line="20" w:lineRule="atLeast"/>
        <w:jc w:val="center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Тип: дошкольное образовательное учреждение.</w:t>
      </w:r>
    </w:p>
    <w:p w:rsidR="00336938" w:rsidRPr="00C333B8" w:rsidRDefault="00336938" w:rsidP="00336938">
      <w:pPr>
        <w:tabs>
          <w:tab w:val="num" w:pos="0"/>
        </w:tabs>
        <w:spacing w:after="0" w:line="20" w:lineRule="atLeast"/>
        <w:jc w:val="center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Вид: детский сад</w:t>
      </w:r>
    </w:p>
    <w:p w:rsidR="00336938" w:rsidRPr="00C333B8" w:rsidRDefault="00336938" w:rsidP="00336938">
      <w:pPr>
        <w:tabs>
          <w:tab w:val="num" w:pos="0"/>
        </w:tabs>
        <w:spacing w:after="0" w:line="20" w:lineRule="atLeast"/>
        <w:jc w:val="center"/>
        <w:rPr>
          <w:rFonts w:ascii="Century" w:hAnsi="Century"/>
          <w:i/>
          <w:color w:val="000066"/>
          <w:sz w:val="28"/>
          <w:szCs w:val="28"/>
        </w:rPr>
      </w:pPr>
    </w:p>
    <w:p w:rsidR="00F972E5" w:rsidRPr="00C333B8" w:rsidRDefault="00F972E5" w:rsidP="008327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МКДОУ детский сад «Звёздочка» является малокомплектным детским садом, размещенным в 2-х зданиях, расположенных в разных концах поселка на расстоянии около 3-х км. В детском саду функционируют 5 групп. </w:t>
      </w:r>
    </w:p>
    <w:p w:rsidR="00336938" w:rsidRPr="00C333B8" w:rsidRDefault="00336938" w:rsidP="00F972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В своей деятельности детский сад руководствуется законодательством Российской Федерации, в том числе Законом Российской Федерации «Об образовании», законом Ямало-Ненецкого автономного округа «Об образовании в Ям</w:t>
      </w:r>
      <w:r w:rsidR="0037054A" w:rsidRPr="00C333B8">
        <w:rPr>
          <w:rFonts w:ascii="Century" w:hAnsi="Century"/>
          <w:i/>
          <w:color w:val="000066"/>
          <w:sz w:val="28"/>
          <w:szCs w:val="28"/>
        </w:rPr>
        <w:t>ало-Ненецком автономном округе»,</w:t>
      </w:r>
      <w:r w:rsidRPr="00C333B8">
        <w:rPr>
          <w:rFonts w:ascii="Century" w:hAnsi="Century"/>
          <w:i/>
          <w:color w:val="000066"/>
          <w:sz w:val="28"/>
          <w:szCs w:val="28"/>
        </w:rPr>
        <w:t xml:space="preserve"> законами Ямало-Ненецкого автономного округа и иными нормативными правовыми актами органов государственной власти Яма</w:t>
      </w:r>
      <w:r w:rsidR="00906B93" w:rsidRPr="00C333B8">
        <w:rPr>
          <w:rFonts w:ascii="Century" w:hAnsi="Century"/>
          <w:i/>
          <w:color w:val="000066"/>
          <w:sz w:val="28"/>
          <w:szCs w:val="28"/>
        </w:rPr>
        <w:t>ло-Ненецкого автономного округа</w:t>
      </w:r>
      <w:proofErr w:type="gramStart"/>
      <w:r w:rsidR="00906B93" w:rsidRPr="00C333B8">
        <w:rPr>
          <w:rFonts w:ascii="Century" w:hAnsi="Century"/>
          <w:i/>
          <w:color w:val="000066"/>
          <w:sz w:val="28"/>
          <w:szCs w:val="28"/>
        </w:rPr>
        <w:t>,м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>униципальными правовыми актами органов местного самоуправления муниципального образования Тазовский район, решениями органов управления образованием всех уровней, договором, заключаемым между Учреждением и родителями (законными представителями), Уставом и локальными актами Учреждения.</w:t>
      </w:r>
    </w:p>
    <w:p w:rsidR="00336938" w:rsidRPr="00C333B8" w:rsidRDefault="00336938" w:rsidP="00336938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В соответствии с Уставом, в Учреждении принимаются, издаются и изданы следующие локальные акты: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48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Приказы заведующего МКДОУ детский сад «Звёздочка»;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48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Штатное расписание МКДОУ детский сад «Звёздочка»;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Бюджетная смета МКДОУ детский сад «Звёздочка»;</w:t>
      </w:r>
    </w:p>
    <w:p w:rsidR="00136DB8" w:rsidRPr="00C333B8" w:rsidRDefault="00136DB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Положение об оплате труда;</w:t>
      </w:r>
    </w:p>
    <w:p w:rsidR="00136DB8" w:rsidRPr="00C333B8" w:rsidRDefault="00136DB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Положение о фонде надбавок и доплат;</w:t>
      </w:r>
    </w:p>
    <w:p w:rsidR="00136DB8" w:rsidRPr="00C333B8" w:rsidRDefault="00136DB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Положение о комиссии по распределению фонда надбавок и доплат;</w:t>
      </w:r>
    </w:p>
    <w:p w:rsidR="00336938" w:rsidRPr="00C333B8" w:rsidRDefault="00136DB8" w:rsidP="00336938">
      <w:pPr>
        <w:numPr>
          <w:ilvl w:val="0"/>
          <w:numId w:val="2"/>
        </w:numPr>
        <w:tabs>
          <w:tab w:val="clear" w:pos="2410"/>
          <w:tab w:val="num" w:pos="0"/>
          <w:tab w:val="num" w:pos="851"/>
        </w:tabs>
        <w:ind w:left="0" w:firstLine="567"/>
        <w:contextualSpacing/>
        <w:rPr>
          <w:rFonts w:ascii="Century" w:hAnsi="Century"/>
          <w:bCs/>
          <w:i/>
          <w:color w:val="000066"/>
          <w:spacing w:val="-11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Положение о Родительском собрании;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 xml:space="preserve"> Положение о Родительском комитете;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 xml:space="preserve"> Положение об Общем собрании;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 xml:space="preserve"> Положение о Совете педагогов;</w:t>
      </w:r>
    </w:p>
    <w:p w:rsidR="00136DB8" w:rsidRPr="00C333B8" w:rsidRDefault="00136DB8" w:rsidP="00336938">
      <w:pPr>
        <w:numPr>
          <w:ilvl w:val="1"/>
          <w:numId w:val="2"/>
        </w:numPr>
        <w:tabs>
          <w:tab w:val="num" w:pos="0"/>
          <w:tab w:val="left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Положение об Управляющем совете;</w:t>
      </w:r>
    </w:p>
    <w:p w:rsidR="00336938" w:rsidRPr="00C333B8" w:rsidRDefault="0033693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 xml:space="preserve"> Положение о порядке приёма детей; </w:t>
      </w:r>
    </w:p>
    <w:p w:rsidR="00ED5BC1" w:rsidRPr="00C333B8" w:rsidRDefault="00ED5BC1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Положение о противодействии коррупции;</w:t>
      </w:r>
    </w:p>
    <w:p w:rsidR="00136DB8" w:rsidRPr="00C333B8" w:rsidRDefault="00136DB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Положение о контрольно-пропускном режиме;</w:t>
      </w:r>
    </w:p>
    <w:p w:rsidR="00136DB8" w:rsidRPr="00C333B8" w:rsidRDefault="00136DB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Положение о работе с персональными данными;</w:t>
      </w:r>
    </w:p>
    <w:p w:rsidR="00136DB8" w:rsidRPr="00C333B8" w:rsidRDefault="00136DB8" w:rsidP="00136DB8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lastRenderedPageBreak/>
        <w:t>Положение об аттестации педагогических работников, с целью подтверждения соответствия занимаемой должности;</w:t>
      </w:r>
    </w:p>
    <w:p w:rsidR="00136DB8" w:rsidRPr="00C333B8" w:rsidRDefault="00136DB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Положение о рабочей программе педагога;</w:t>
      </w:r>
    </w:p>
    <w:p w:rsidR="00136DB8" w:rsidRPr="00C333B8" w:rsidRDefault="00136DB8" w:rsidP="00136DB8">
      <w:pPr>
        <w:numPr>
          <w:ilvl w:val="1"/>
          <w:numId w:val="2"/>
        </w:numPr>
        <w:tabs>
          <w:tab w:val="num" w:pos="0"/>
          <w:tab w:val="left" w:pos="480"/>
          <w:tab w:val="left" w:pos="851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b/>
          <w:i/>
          <w:color w:val="000066"/>
          <w:sz w:val="28"/>
          <w:szCs w:val="28"/>
        </w:rPr>
      </w:pPr>
      <w:r w:rsidRPr="00C333B8">
        <w:rPr>
          <w:rStyle w:val="word1"/>
          <w:rFonts w:ascii="Century" w:hAnsi="Century"/>
          <w:b w:val="0"/>
          <w:i/>
          <w:color w:val="000066"/>
          <w:sz w:val="28"/>
          <w:szCs w:val="28"/>
        </w:rPr>
        <w:t>Положение о публичном докладе</w:t>
      </w:r>
      <w:r w:rsidRPr="00C333B8">
        <w:rPr>
          <w:rFonts w:ascii="Century" w:hAnsi="Century"/>
          <w:i/>
          <w:color w:val="000066"/>
          <w:sz w:val="28"/>
          <w:szCs w:val="24"/>
        </w:rPr>
        <w:t>;</w:t>
      </w:r>
    </w:p>
    <w:p w:rsidR="00436192" w:rsidRPr="00C333B8" w:rsidRDefault="00136DB8" w:rsidP="00436192">
      <w:pPr>
        <w:numPr>
          <w:ilvl w:val="0"/>
          <w:numId w:val="2"/>
        </w:numPr>
        <w:tabs>
          <w:tab w:val="clear" w:pos="2410"/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bCs/>
          <w:i/>
          <w:color w:val="000066"/>
          <w:spacing w:val="-11"/>
          <w:sz w:val="28"/>
          <w:szCs w:val="28"/>
        </w:rPr>
        <w:t xml:space="preserve">Положение о </w:t>
      </w:r>
      <w:r w:rsidR="008809FD">
        <w:rPr>
          <w:rFonts w:ascii="Century" w:hAnsi="Century"/>
          <w:bCs/>
          <w:i/>
          <w:color w:val="000066"/>
          <w:spacing w:val="-11"/>
          <w:sz w:val="28"/>
          <w:szCs w:val="28"/>
        </w:rPr>
        <w:t>проведении мониторинга</w:t>
      </w:r>
      <w:r w:rsidRPr="00C333B8">
        <w:rPr>
          <w:rFonts w:ascii="Century" w:hAnsi="Century"/>
          <w:i/>
          <w:color w:val="000066"/>
          <w:sz w:val="28"/>
          <w:szCs w:val="24"/>
        </w:rPr>
        <w:t>;</w:t>
      </w:r>
    </w:p>
    <w:p w:rsidR="0044514F" w:rsidRPr="00C333B8" w:rsidRDefault="0044514F" w:rsidP="0044514F">
      <w:pPr>
        <w:numPr>
          <w:ilvl w:val="0"/>
          <w:numId w:val="2"/>
        </w:numPr>
        <w:tabs>
          <w:tab w:val="clear" w:pos="2410"/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eastAsia="Times New Roman" w:hAnsi="Century"/>
          <w:i/>
          <w:color w:val="000066"/>
          <w:sz w:val="28"/>
          <w:szCs w:val="28"/>
        </w:rPr>
        <w:t>Положение о кочевой группе кратковременного пребывания;</w:t>
      </w:r>
    </w:p>
    <w:p w:rsidR="00ED5BC1" w:rsidRPr="00C333B8" w:rsidRDefault="00ED5BC1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Порядок уведомления о фактах обращения в целях склонения работников Муниципального казённого дошкольного образовательного учреждения детский сад «Звёздочка» к совершению коррупционных правонарушений;</w:t>
      </w:r>
    </w:p>
    <w:p w:rsidR="00336938" w:rsidRPr="00C333B8" w:rsidRDefault="00336938" w:rsidP="00ED5BC1">
      <w:pPr>
        <w:numPr>
          <w:ilvl w:val="1"/>
          <w:numId w:val="2"/>
        </w:numPr>
        <w:tabs>
          <w:tab w:val="num" w:pos="0"/>
          <w:tab w:val="left" w:pos="284"/>
          <w:tab w:val="num" w:pos="851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 xml:space="preserve"> Должностные инструкции работников;</w:t>
      </w:r>
    </w:p>
    <w:p w:rsidR="00336938" w:rsidRPr="00C333B8" w:rsidRDefault="00336938" w:rsidP="00ED5BC1">
      <w:pPr>
        <w:numPr>
          <w:ilvl w:val="1"/>
          <w:numId w:val="2"/>
        </w:numPr>
        <w:tabs>
          <w:tab w:val="num" w:pos="0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Номенклатура дел МКДОУ.</w:t>
      </w:r>
    </w:p>
    <w:p w:rsidR="00336938" w:rsidRPr="00C333B8" w:rsidRDefault="00ED5BC1" w:rsidP="00336938">
      <w:pPr>
        <w:tabs>
          <w:tab w:val="num" w:pos="0"/>
          <w:tab w:val="left" w:pos="993"/>
          <w:tab w:val="left" w:pos="2127"/>
        </w:tabs>
        <w:spacing w:after="0" w:line="20" w:lineRule="atLeast"/>
        <w:ind w:firstLine="567"/>
        <w:jc w:val="both"/>
        <w:rPr>
          <w:rFonts w:ascii="Century" w:hAnsi="Century"/>
          <w:bCs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С 2013 года  действует</w:t>
      </w:r>
      <w:r w:rsidR="00336938" w:rsidRPr="00C333B8">
        <w:rPr>
          <w:rFonts w:ascii="Century" w:hAnsi="Century"/>
          <w:i/>
          <w:color w:val="000066"/>
          <w:sz w:val="28"/>
          <w:szCs w:val="28"/>
        </w:rPr>
        <w:t xml:space="preserve"> Коллективный договор, в содержание которого входят новые локальные акты: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1134"/>
          <w:tab w:val="left" w:pos="2127"/>
        </w:tabs>
        <w:ind w:left="0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Положение об оплате труда работников </w:t>
      </w:r>
      <w:r w:rsidRPr="00C333B8">
        <w:rPr>
          <w:rFonts w:ascii="Century" w:hAnsi="Century"/>
          <w:i/>
          <w:color w:val="000066"/>
          <w:sz w:val="28"/>
          <w:szCs w:val="24"/>
        </w:rPr>
        <w:t>МКДОУ детский сад «Звёздочка»;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1134"/>
          <w:tab w:val="left" w:pos="2127"/>
        </w:tabs>
        <w:ind w:left="0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Положение о фонде надбавок и доплат работников</w:t>
      </w:r>
      <w:r w:rsidRPr="00C333B8">
        <w:rPr>
          <w:rFonts w:ascii="Century" w:hAnsi="Century"/>
          <w:i/>
          <w:color w:val="000066"/>
          <w:sz w:val="28"/>
          <w:szCs w:val="24"/>
        </w:rPr>
        <w:t>;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993"/>
          <w:tab w:val="left" w:pos="2127"/>
        </w:tabs>
        <w:spacing w:after="0" w:line="20" w:lineRule="atLeast"/>
        <w:ind w:left="0" w:firstLine="567"/>
        <w:jc w:val="both"/>
        <w:rPr>
          <w:rFonts w:ascii="Century" w:hAnsi="Century"/>
          <w:bCs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 Положение  о комиссии по распределению фонда надбавок и доплат работников</w:t>
      </w:r>
      <w:r w:rsidRPr="00C333B8">
        <w:rPr>
          <w:rFonts w:ascii="Century" w:hAnsi="Century"/>
          <w:i/>
          <w:color w:val="000066"/>
          <w:sz w:val="28"/>
          <w:szCs w:val="24"/>
        </w:rPr>
        <w:t>;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993"/>
          <w:tab w:val="left" w:pos="2127"/>
        </w:tabs>
        <w:spacing w:after="0" w:line="20" w:lineRule="atLeast"/>
        <w:ind w:left="0" w:firstLine="567"/>
        <w:jc w:val="both"/>
        <w:rPr>
          <w:rFonts w:ascii="Century" w:hAnsi="Century"/>
          <w:bCs/>
          <w:i/>
          <w:color w:val="000066"/>
          <w:sz w:val="28"/>
          <w:szCs w:val="28"/>
        </w:rPr>
      </w:pPr>
      <w:r w:rsidRPr="00C333B8">
        <w:rPr>
          <w:rFonts w:ascii="Century" w:hAnsi="Century"/>
          <w:bCs/>
          <w:i/>
          <w:color w:val="000066"/>
          <w:sz w:val="28"/>
          <w:szCs w:val="28"/>
        </w:rPr>
        <w:t>Положение о служебных командировках работников</w:t>
      </w:r>
      <w:r w:rsidRPr="00C333B8">
        <w:rPr>
          <w:rFonts w:ascii="Century" w:hAnsi="Century"/>
          <w:i/>
          <w:color w:val="000066"/>
          <w:sz w:val="28"/>
          <w:szCs w:val="24"/>
        </w:rPr>
        <w:t>;</w:t>
      </w:r>
    </w:p>
    <w:p w:rsidR="00336938" w:rsidRPr="00C333B8" w:rsidRDefault="00336938" w:rsidP="00336938">
      <w:pPr>
        <w:numPr>
          <w:ilvl w:val="1"/>
          <w:numId w:val="2"/>
        </w:numPr>
        <w:tabs>
          <w:tab w:val="num" w:pos="0"/>
          <w:tab w:val="left" w:pos="993"/>
          <w:tab w:val="left" w:pos="2127"/>
        </w:tabs>
        <w:spacing w:after="0" w:line="20" w:lineRule="atLeast"/>
        <w:ind w:left="0" w:firstLine="567"/>
        <w:jc w:val="both"/>
        <w:rPr>
          <w:rFonts w:ascii="Century" w:hAnsi="Century"/>
          <w:bCs/>
          <w:i/>
          <w:color w:val="000066"/>
          <w:sz w:val="28"/>
          <w:szCs w:val="28"/>
        </w:rPr>
      </w:pPr>
      <w:r w:rsidRPr="00C333B8">
        <w:rPr>
          <w:rFonts w:ascii="Century" w:hAnsi="Century"/>
          <w:bCs/>
          <w:i/>
          <w:color w:val="000066"/>
          <w:sz w:val="28"/>
          <w:szCs w:val="28"/>
        </w:rPr>
        <w:t>Правила внутреннего трудового распорядка</w:t>
      </w:r>
      <w:r w:rsidRPr="00C333B8">
        <w:rPr>
          <w:rFonts w:ascii="Century" w:hAnsi="Century"/>
          <w:i/>
          <w:color w:val="000066"/>
          <w:sz w:val="28"/>
          <w:szCs w:val="24"/>
        </w:rPr>
        <w:t>.</w:t>
      </w:r>
    </w:p>
    <w:p w:rsidR="0051582C" w:rsidRPr="00C333B8" w:rsidRDefault="0051582C" w:rsidP="0051582C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Учреждение работает 5 дней в неделю с 7.30 до 19.30 часов (предпраздничные дни с 7.30 до 18.30 часов), кроме субботы, воскресенья и праздничных дней.</w:t>
      </w:r>
    </w:p>
    <w:p w:rsidR="0051582C" w:rsidRPr="00C333B8" w:rsidRDefault="0051582C" w:rsidP="0051582C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color w:val="000066"/>
          <w:sz w:val="28"/>
          <w:szCs w:val="24"/>
        </w:rPr>
      </w:pPr>
      <w:r w:rsidRPr="00C333B8">
        <w:rPr>
          <w:rFonts w:ascii="Century" w:hAnsi="Century"/>
          <w:i/>
          <w:color w:val="000066"/>
          <w:sz w:val="28"/>
          <w:szCs w:val="24"/>
        </w:rPr>
        <w:t>Пребывание детей в  Учреждении 12 часов в день.</w:t>
      </w:r>
    </w:p>
    <w:p w:rsidR="000A25B4" w:rsidRPr="00BF097D" w:rsidRDefault="000A25B4" w:rsidP="000A25B4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В 2017 – 2018 учебном году в учреждении функционировали следующие группы:</w:t>
      </w:r>
    </w:p>
    <w:p w:rsidR="000A25B4" w:rsidRPr="00BF097D" w:rsidRDefault="000A25B4" w:rsidP="000A25B4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Младшая разновозрастная №1 – дети 3-5 лет – 23 воспитанника;</w:t>
      </w:r>
    </w:p>
    <w:p w:rsidR="000A25B4" w:rsidRPr="00BF097D" w:rsidRDefault="000A25B4" w:rsidP="000A25B4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Младшая разновозрастная №2 – дети 3-4 лет – 20 воспитанников;</w:t>
      </w:r>
    </w:p>
    <w:p w:rsidR="000A25B4" w:rsidRPr="00BF097D" w:rsidRDefault="000A25B4" w:rsidP="000A25B4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>Старшая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</w:rPr>
        <w:t xml:space="preserve"> разновозрастная №1 – дети 4-6 лет – 23 воспитанника;</w:t>
      </w:r>
    </w:p>
    <w:p w:rsidR="000A25B4" w:rsidRPr="00BF097D" w:rsidRDefault="000A25B4" w:rsidP="000A25B4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>Старшая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</w:rPr>
        <w:t xml:space="preserve"> разновозрастная №2 – дети 4-6 лет – 24 воспитанника;</w:t>
      </w:r>
    </w:p>
    <w:p w:rsidR="000A25B4" w:rsidRPr="00BF097D" w:rsidRDefault="000A25B4" w:rsidP="000A25B4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Подготовительная к школе группа – дети 6-7 лет – 20 воспитанников.</w:t>
      </w:r>
    </w:p>
    <w:p w:rsidR="000A25B4" w:rsidRPr="00BF097D" w:rsidRDefault="000A25B4" w:rsidP="000A25B4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Основную часть  воспитанников составляют дети коренной национальности  -  </w:t>
      </w:r>
      <w:r>
        <w:rPr>
          <w:rFonts w:ascii="Century" w:hAnsi="Century"/>
          <w:i/>
          <w:color w:val="000066"/>
          <w:sz w:val="28"/>
          <w:szCs w:val="28"/>
        </w:rPr>
        <w:t>102</w:t>
      </w:r>
      <w:r w:rsidRPr="00BF097D">
        <w:rPr>
          <w:rFonts w:ascii="Century" w:hAnsi="Century"/>
          <w:i/>
          <w:color w:val="000066"/>
          <w:sz w:val="28"/>
          <w:szCs w:val="28"/>
        </w:rPr>
        <w:t xml:space="preserve"> человек</w:t>
      </w:r>
      <w:r>
        <w:rPr>
          <w:rFonts w:ascii="Century" w:hAnsi="Century"/>
          <w:i/>
          <w:color w:val="000066"/>
          <w:sz w:val="28"/>
          <w:szCs w:val="28"/>
        </w:rPr>
        <w:t>а</w:t>
      </w:r>
      <w:r w:rsidRPr="00BF097D">
        <w:rPr>
          <w:rFonts w:ascii="Century" w:hAnsi="Century"/>
          <w:i/>
          <w:color w:val="000066"/>
          <w:sz w:val="28"/>
          <w:szCs w:val="28"/>
        </w:rPr>
        <w:t>.</w:t>
      </w:r>
    </w:p>
    <w:p w:rsidR="00336938" w:rsidRDefault="00336938" w:rsidP="00336938">
      <w:pPr>
        <w:tabs>
          <w:tab w:val="left" w:pos="480"/>
        </w:tabs>
        <w:spacing w:after="0" w:line="240" w:lineRule="auto"/>
        <w:ind w:right="284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336938" w:rsidRPr="00436192" w:rsidRDefault="00336938" w:rsidP="00336938">
      <w:pPr>
        <w:spacing w:after="0" w:line="20" w:lineRule="atLeast"/>
        <w:ind w:right="284"/>
        <w:jc w:val="center"/>
        <w:rPr>
          <w:rFonts w:ascii="Century" w:hAnsi="Century"/>
          <w:b/>
          <w:i/>
          <w:color w:val="CC0099"/>
          <w:sz w:val="28"/>
          <w:szCs w:val="24"/>
        </w:rPr>
      </w:pPr>
      <w:r w:rsidRPr="00436192">
        <w:rPr>
          <w:rFonts w:ascii="Century" w:hAnsi="Century"/>
          <w:b/>
          <w:i/>
          <w:color w:val="CC0099"/>
          <w:sz w:val="28"/>
          <w:szCs w:val="24"/>
        </w:rPr>
        <w:t>2. Особенности образовательного процесса</w:t>
      </w:r>
    </w:p>
    <w:p w:rsidR="000662E5" w:rsidRPr="00C333B8" w:rsidRDefault="00336938" w:rsidP="00336938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4"/>
          <w:u w:val="single"/>
        </w:rPr>
        <w:t>Воспитательно-образовательный процесс</w:t>
      </w:r>
      <w:r w:rsidRPr="00C333B8">
        <w:rPr>
          <w:rFonts w:ascii="Century" w:hAnsi="Century"/>
          <w:i/>
          <w:color w:val="000066"/>
          <w:sz w:val="28"/>
          <w:szCs w:val="24"/>
        </w:rPr>
        <w:t xml:space="preserve"> в ДОУ строится на </w:t>
      </w:r>
      <w:r w:rsidR="00580E3B" w:rsidRPr="00C333B8">
        <w:rPr>
          <w:rFonts w:ascii="Century" w:hAnsi="Century"/>
          <w:i/>
          <w:color w:val="000066"/>
          <w:sz w:val="28"/>
          <w:szCs w:val="24"/>
        </w:rPr>
        <w:t xml:space="preserve">основе </w:t>
      </w:r>
      <w:r w:rsidR="00580E3B" w:rsidRPr="00C333B8">
        <w:rPr>
          <w:rFonts w:ascii="Century" w:hAnsi="Century"/>
          <w:i/>
          <w:color w:val="000066"/>
          <w:sz w:val="28"/>
          <w:szCs w:val="28"/>
        </w:rPr>
        <w:t>Образовательной</w:t>
      </w:r>
      <w:r w:rsidR="000662E5" w:rsidRPr="00C333B8">
        <w:rPr>
          <w:rFonts w:ascii="Century" w:hAnsi="Century"/>
          <w:i/>
          <w:color w:val="000066"/>
          <w:sz w:val="28"/>
          <w:szCs w:val="28"/>
        </w:rPr>
        <w:t xml:space="preserve"> программ</w:t>
      </w:r>
      <w:r w:rsidR="00580E3B" w:rsidRPr="00C333B8">
        <w:rPr>
          <w:rFonts w:ascii="Century" w:hAnsi="Century"/>
          <w:i/>
          <w:color w:val="000066"/>
          <w:sz w:val="28"/>
          <w:szCs w:val="28"/>
        </w:rPr>
        <w:t>ы</w:t>
      </w:r>
      <w:r w:rsidR="000662E5" w:rsidRPr="00C333B8">
        <w:rPr>
          <w:rFonts w:ascii="Century" w:hAnsi="Century"/>
          <w:i/>
          <w:color w:val="000066"/>
          <w:sz w:val="28"/>
          <w:szCs w:val="28"/>
        </w:rPr>
        <w:t xml:space="preserve"> МКДОУ детский сад «Звёздочка»</w:t>
      </w:r>
      <w:r w:rsidR="00580E3B" w:rsidRPr="00C333B8">
        <w:rPr>
          <w:rFonts w:ascii="Century" w:hAnsi="Century"/>
          <w:i/>
          <w:color w:val="000066"/>
          <w:sz w:val="28"/>
          <w:szCs w:val="28"/>
        </w:rPr>
        <w:t>, утверждённой 29 августа 2014года.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lastRenderedPageBreak/>
        <w:t xml:space="preserve">Образовательная программа муниципального казённого 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учебно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 xml:space="preserve"> - воспитательного процесса. 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Образовательная программа  определяет организацию воспитательно-образовательного процесса (содержание, формы) в ДОУ.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Программа обеспечивает достижение воспитанниками готовности к школе.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Образовательная программа разработана в соответствии </w:t>
      </w:r>
      <w:proofErr w:type="gramStart"/>
      <w:r w:rsidRPr="00C333B8">
        <w:rPr>
          <w:rFonts w:ascii="Century" w:hAnsi="Century"/>
          <w:i/>
          <w:color w:val="000066"/>
          <w:sz w:val="28"/>
          <w:szCs w:val="28"/>
        </w:rPr>
        <w:t>с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 xml:space="preserve">:  </w:t>
      </w:r>
    </w:p>
    <w:p w:rsidR="000662E5" w:rsidRPr="00C333B8" w:rsidRDefault="000662E5" w:rsidP="00FE3A53">
      <w:pPr>
        <w:pStyle w:val="a5"/>
        <w:numPr>
          <w:ilvl w:val="0"/>
          <w:numId w:val="3"/>
        </w:numPr>
        <w:tabs>
          <w:tab w:val="num" w:pos="709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Федерации";</w:t>
      </w:r>
    </w:p>
    <w:p w:rsidR="000662E5" w:rsidRPr="00C333B8" w:rsidRDefault="000662E5" w:rsidP="00FE3A53">
      <w:pPr>
        <w:pStyle w:val="a5"/>
        <w:numPr>
          <w:ilvl w:val="0"/>
          <w:numId w:val="3"/>
        </w:numPr>
        <w:tabs>
          <w:tab w:val="num" w:pos="709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Конвенцией о правах ребенка ООН;</w:t>
      </w:r>
    </w:p>
    <w:p w:rsidR="000662E5" w:rsidRPr="00C333B8" w:rsidRDefault="000662E5" w:rsidP="00FE3A53">
      <w:pPr>
        <w:pStyle w:val="a5"/>
        <w:numPr>
          <w:ilvl w:val="0"/>
          <w:numId w:val="3"/>
        </w:numPr>
        <w:tabs>
          <w:tab w:val="num" w:pos="709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N 26 "Об утверждении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СанПиН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организаций"", зарегистрирован</w:t>
      </w:r>
      <w:r w:rsidR="00E33B31" w:rsidRPr="00C333B8">
        <w:rPr>
          <w:rFonts w:ascii="Century" w:hAnsi="Century"/>
          <w:i/>
          <w:color w:val="000066"/>
          <w:sz w:val="28"/>
          <w:szCs w:val="28"/>
        </w:rPr>
        <w:t>н</w:t>
      </w:r>
      <w:r w:rsidRPr="00C333B8">
        <w:rPr>
          <w:rFonts w:ascii="Century" w:hAnsi="Century"/>
          <w:i/>
          <w:color w:val="000066"/>
          <w:sz w:val="28"/>
          <w:szCs w:val="28"/>
        </w:rPr>
        <w:t>ом в Минюсте РФ 29 мая 2013 г.</w:t>
      </w:r>
    </w:p>
    <w:p w:rsidR="000662E5" w:rsidRPr="00C333B8" w:rsidRDefault="000662E5" w:rsidP="00FE3A53">
      <w:pPr>
        <w:pStyle w:val="a5"/>
        <w:numPr>
          <w:ilvl w:val="0"/>
          <w:numId w:val="3"/>
        </w:numPr>
        <w:tabs>
          <w:tab w:val="num" w:pos="709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9D7235" w:rsidRPr="00C333B8" w:rsidRDefault="009D7235" w:rsidP="009D723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D7235" w:rsidRPr="00C333B8" w:rsidRDefault="009D7235" w:rsidP="009D723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9D7235" w:rsidRPr="00C333B8" w:rsidRDefault="009D7235" w:rsidP="00580E3B">
      <w:pPr>
        <w:pStyle w:val="a5"/>
        <w:numPr>
          <w:ilvl w:val="0"/>
          <w:numId w:val="3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патриотизм;</w:t>
      </w:r>
    </w:p>
    <w:p w:rsidR="009D7235" w:rsidRPr="00C333B8" w:rsidRDefault="009D7235" w:rsidP="009D7235">
      <w:pPr>
        <w:pStyle w:val="a5"/>
        <w:numPr>
          <w:ilvl w:val="0"/>
          <w:numId w:val="5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активная жизненная позиция;</w:t>
      </w:r>
    </w:p>
    <w:p w:rsidR="009D7235" w:rsidRPr="00C333B8" w:rsidRDefault="009D7235" w:rsidP="009D7235">
      <w:pPr>
        <w:pStyle w:val="a5"/>
        <w:numPr>
          <w:ilvl w:val="0"/>
          <w:numId w:val="5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lastRenderedPageBreak/>
        <w:t>творческий подход в решении различных жизненных ситуаций;</w:t>
      </w:r>
    </w:p>
    <w:p w:rsidR="009D7235" w:rsidRPr="00C333B8" w:rsidRDefault="009D7235" w:rsidP="009D7235">
      <w:pPr>
        <w:pStyle w:val="a5"/>
        <w:numPr>
          <w:ilvl w:val="0"/>
          <w:numId w:val="5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уважение к традиционным ценностям.</w:t>
      </w:r>
    </w:p>
    <w:p w:rsidR="009D7235" w:rsidRPr="00C333B8" w:rsidRDefault="009D7235" w:rsidP="009D7235">
      <w:pPr>
        <w:pStyle w:val="a5"/>
        <w:numPr>
          <w:ilvl w:val="0"/>
          <w:numId w:val="5"/>
        </w:numPr>
        <w:tabs>
          <w:tab w:val="num" w:pos="709"/>
          <w:tab w:val="left" w:pos="993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       Программа состоит из двух частей: 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1) обязательной части;           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2) части, формируемой участниками образовательного процесса.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Обязательная часть программы составлена на основе Примерной основной образовательной программы дошкольного образования «От рождения до школы» </w:t>
      </w:r>
      <w:proofErr w:type="gramStart"/>
      <w:r w:rsidRPr="00C333B8">
        <w:rPr>
          <w:rFonts w:ascii="Century" w:hAnsi="Century"/>
          <w:i/>
          <w:color w:val="000066"/>
          <w:sz w:val="28"/>
          <w:szCs w:val="28"/>
        </w:rPr>
        <w:t>под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 xml:space="preserve">.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Н.Е.Вераксы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 xml:space="preserve">,  Т.С.Комаровой,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М.А.Васильевой</w:t>
      </w:r>
      <w:proofErr w:type="gramStart"/>
      <w:r w:rsidR="00580E3B" w:rsidRPr="00C333B8">
        <w:rPr>
          <w:rFonts w:ascii="Century" w:hAnsi="Century"/>
          <w:i/>
          <w:color w:val="000066"/>
          <w:sz w:val="28"/>
          <w:szCs w:val="28"/>
        </w:rPr>
        <w:t>,к</w:t>
      </w:r>
      <w:proofErr w:type="gramEnd"/>
      <w:r w:rsidR="00580E3B" w:rsidRPr="00C333B8">
        <w:rPr>
          <w:rFonts w:ascii="Century" w:hAnsi="Century"/>
          <w:i/>
          <w:color w:val="000066"/>
          <w:sz w:val="28"/>
          <w:szCs w:val="28"/>
        </w:rPr>
        <w:t>оторая</w:t>
      </w:r>
      <w:proofErr w:type="spellEnd"/>
      <w:r w:rsidR="00580E3B" w:rsidRPr="00C333B8">
        <w:rPr>
          <w:rFonts w:ascii="Century" w:hAnsi="Century"/>
          <w:i/>
          <w:color w:val="000066"/>
          <w:sz w:val="28"/>
          <w:szCs w:val="28"/>
        </w:rPr>
        <w:t xml:space="preserve"> разработана на основе Федерального государственного образовательного стандарта дошкольного образования (Приказ № 1155 от 17 октября 2013 года)</w:t>
      </w:r>
    </w:p>
    <w:p w:rsidR="000662E5" w:rsidRPr="00C333B8" w:rsidRDefault="000662E5" w:rsidP="000662E5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Часть, формируемая участниками образовательного процесса</w:t>
      </w:r>
      <w:r w:rsidR="00450070">
        <w:rPr>
          <w:rFonts w:ascii="Century" w:hAnsi="Century"/>
          <w:i/>
          <w:color w:val="000066"/>
          <w:sz w:val="28"/>
          <w:szCs w:val="28"/>
        </w:rPr>
        <w:t>,</w:t>
      </w:r>
      <w:r w:rsidRPr="00C333B8">
        <w:rPr>
          <w:rFonts w:ascii="Century" w:hAnsi="Century"/>
          <w:i/>
          <w:color w:val="000066"/>
          <w:sz w:val="28"/>
          <w:szCs w:val="28"/>
        </w:rPr>
        <w:t xml:space="preserve"> представлена программой дополнительного образования «Под северным сиянием». Цель программы: Формирование целостной картины мира посредством ознакомления с родным краем</w:t>
      </w:r>
      <w:r w:rsidR="00FE3A53" w:rsidRPr="00C333B8">
        <w:rPr>
          <w:rFonts w:ascii="Century" w:hAnsi="Century"/>
          <w:i/>
          <w:color w:val="000066"/>
          <w:sz w:val="28"/>
          <w:szCs w:val="28"/>
        </w:rPr>
        <w:t>.</w:t>
      </w:r>
    </w:p>
    <w:p w:rsidR="002F0DA3" w:rsidRPr="00C333B8" w:rsidRDefault="002F0DA3" w:rsidP="0051582C">
      <w:pPr>
        <w:tabs>
          <w:tab w:val="num" w:pos="709"/>
        </w:tabs>
        <w:spacing w:after="0" w:line="20" w:lineRule="atLeast"/>
        <w:ind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Воспитательно-образовательный процесс в Учреждении строится на основе Учебного плана. Нормативной базой для составления учебного плана являются:</w:t>
      </w:r>
    </w:p>
    <w:p w:rsidR="002F0DA3" w:rsidRPr="00C333B8" w:rsidRDefault="002F0DA3" w:rsidP="002F0DA3">
      <w:pPr>
        <w:pStyle w:val="a5"/>
        <w:numPr>
          <w:ilvl w:val="0"/>
          <w:numId w:val="7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2F0DA3" w:rsidRPr="00C333B8" w:rsidRDefault="002F0DA3" w:rsidP="002F0DA3">
      <w:pPr>
        <w:pStyle w:val="a5"/>
        <w:numPr>
          <w:ilvl w:val="0"/>
          <w:numId w:val="7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"Об утверждении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СанПиН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организаций"", зарегистрирован</w:t>
      </w:r>
      <w:r w:rsidR="00450070">
        <w:rPr>
          <w:rFonts w:ascii="Century" w:hAnsi="Century"/>
          <w:i/>
          <w:color w:val="000066"/>
          <w:sz w:val="28"/>
          <w:szCs w:val="28"/>
        </w:rPr>
        <w:t>н</w:t>
      </w:r>
      <w:r w:rsidRPr="00C333B8">
        <w:rPr>
          <w:rFonts w:ascii="Century" w:hAnsi="Century"/>
          <w:i/>
          <w:color w:val="000066"/>
          <w:sz w:val="28"/>
          <w:szCs w:val="28"/>
        </w:rPr>
        <w:t>ое в Минюсте РФ 29 мая 2013 г.</w:t>
      </w:r>
    </w:p>
    <w:p w:rsidR="002F0DA3" w:rsidRPr="00C333B8" w:rsidRDefault="002F0DA3" w:rsidP="002F0DA3">
      <w:pPr>
        <w:pStyle w:val="a5"/>
        <w:numPr>
          <w:ilvl w:val="0"/>
          <w:numId w:val="7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Федеральный государственный образовательный стандарт дошкольного образования, утверждённый  Приказом Министерства образования и науки Российской Федерации от 17 октября 2013 года     № 1155</w:t>
      </w:r>
    </w:p>
    <w:p w:rsidR="002F0DA3" w:rsidRPr="00C333B8" w:rsidRDefault="002F0DA3" w:rsidP="002F0DA3">
      <w:pPr>
        <w:pStyle w:val="a5"/>
        <w:numPr>
          <w:ilvl w:val="0"/>
          <w:numId w:val="7"/>
        </w:numPr>
        <w:tabs>
          <w:tab w:val="num" w:pos="709"/>
          <w:tab w:val="left" w:pos="1134"/>
        </w:tabs>
        <w:spacing w:after="0" w:line="20" w:lineRule="atLeast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Н.Е.Вераксы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>, Т.С.Комаровой, М.А.Васильевой (2014 год).</w:t>
      </w:r>
    </w:p>
    <w:p w:rsidR="002F0DA3" w:rsidRPr="00C333B8" w:rsidRDefault="002F0DA3" w:rsidP="002F0DA3">
      <w:pPr>
        <w:pStyle w:val="a5"/>
        <w:tabs>
          <w:tab w:val="left" w:pos="1134"/>
        </w:tabs>
        <w:spacing w:after="0" w:line="20" w:lineRule="atLeast"/>
        <w:ind w:left="567"/>
        <w:jc w:val="both"/>
        <w:rPr>
          <w:rFonts w:ascii="Century" w:hAnsi="Century"/>
          <w:i/>
          <w:color w:val="000066"/>
          <w:sz w:val="28"/>
          <w:szCs w:val="28"/>
        </w:rPr>
      </w:pPr>
    </w:p>
    <w:p w:rsidR="00450070" w:rsidRPr="00BF097D" w:rsidRDefault="00450070" w:rsidP="00450070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В 2017 – 2018 учебном году в учреждении функционировали следующие группы:</w:t>
      </w:r>
    </w:p>
    <w:p w:rsidR="00450070" w:rsidRPr="00BF097D" w:rsidRDefault="00450070" w:rsidP="00450070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Младшая разновозрастная №1 – дети 3-5 лет – 23 воспитанника;</w:t>
      </w:r>
    </w:p>
    <w:p w:rsidR="00450070" w:rsidRPr="00BF097D" w:rsidRDefault="00450070" w:rsidP="00450070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lastRenderedPageBreak/>
        <w:t>Младшая разновозрастная №2 – дети 3-4 лет – 20 воспитанников;</w:t>
      </w:r>
    </w:p>
    <w:p w:rsidR="00450070" w:rsidRPr="00BF097D" w:rsidRDefault="00450070" w:rsidP="00450070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>Старшая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</w:rPr>
        <w:t xml:space="preserve"> разновозрастная №1 – дети 4-6 лет – 23 воспитанника;</w:t>
      </w:r>
    </w:p>
    <w:p w:rsidR="00450070" w:rsidRPr="00BF097D" w:rsidRDefault="00450070" w:rsidP="00450070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>Старшая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</w:rPr>
        <w:t xml:space="preserve"> разновозрастная №2 – дети 4-6 лет – 24 воспитанника;</w:t>
      </w:r>
    </w:p>
    <w:p w:rsidR="00450070" w:rsidRPr="00BF097D" w:rsidRDefault="00450070" w:rsidP="00450070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Подготовительная к школе группа – дети 6-7 лет – 20 воспитанников.</w:t>
      </w:r>
    </w:p>
    <w:p w:rsidR="00450070" w:rsidRPr="00BF097D" w:rsidRDefault="00450070" w:rsidP="00450070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Основную часть  воспитанников составляют дети коренной национальности  -  </w:t>
      </w:r>
      <w:r>
        <w:rPr>
          <w:rFonts w:ascii="Century" w:hAnsi="Century"/>
          <w:i/>
          <w:color w:val="000066"/>
          <w:sz w:val="28"/>
          <w:szCs w:val="28"/>
        </w:rPr>
        <w:t>102</w:t>
      </w:r>
      <w:r w:rsidRPr="00BF097D">
        <w:rPr>
          <w:rFonts w:ascii="Century" w:hAnsi="Century"/>
          <w:i/>
          <w:color w:val="000066"/>
          <w:sz w:val="28"/>
          <w:szCs w:val="28"/>
        </w:rPr>
        <w:t xml:space="preserve"> человек</w:t>
      </w:r>
      <w:r>
        <w:rPr>
          <w:rFonts w:ascii="Century" w:hAnsi="Century"/>
          <w:i/>
          <w:color w:val="000066"/>
          <w:sz w:val="28"/>
          <w:szCs w:val="28"/>
        </w:rPr>
        <w:t>а</w:t>
      </w:r>
      <w:r w:rsidRPr="00BF097D">
        <w:rPr>
          <w:rFonts w:ascii="Century" w:hAnsi="Century"/>
          <w:i/>
          <w:color w:val="000066"/>
          <w:sz w:val="28"/>
          <w:szCs w:val="28"/>
        </w:rPr>
        <w:t>.</w:t>
      </w:r>
    </w:p>
    <w:p w:rsidR="002F0DA3" w:rsidRPr="00C333B8" w:rsidRDefault="002F0DA3" w:rsidP="0051582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iCs/>
          <w:color w:val="000066"/>
          <w:sz w:val="28"/>
          <w:szCs w:val="28"/>
        </w:rPr>
        <w:t xml:space="preserve"> Раб</w:t>
      </w:r>
      <w:r w:rsidR="00450070">
        <w:rPr>
          <w:rFonts w:ascii="Century" w:hAnsi="Century"/>
          <w:i/>
          <w:iCs/>
          <w:color w:val="000066"/>
          <w:sz w:val="28"/>
          <w:szCs w:val="28"/>
        </w:rPr>
        <w:t>ота в разновозрастных</w:t>
      </w:r>
      <w:r w:rsidRPr="00C333B8">
        <w:rPr>
          <w:rFonts w:ascii="Century" w:hAnsi="Century"/>
          <w:i/>
          <w:iCs/>
          <w:color w:val="000066"/>
          <w:sz w:val="28"/>
          <w:szCs w:val="28"/>
        </w:rPr>
        <w:t xml:space="preserve"> группах имеет свою специфику.</w:t>
      </w:r>
      <w:r w:rsidR="00450070">
        <w:rPr>
          <w:rFonts w:ascii="Century" w:hAnsi="Century"/>
          <w:i/>
          <w:iCs/>
          <w:color w:val="000066"/>
          <w:sz w:val="28"/>
          <w:szCs w:val="28"/>
        </w:rPr>
        <w:t xml:space="preserve"> </w:t>
      </w:r>
      <w:r w:rsidRPr="00C333B8">
        <w:rPr>
          <w:rFonts w:ascii="Century" w:hAnsi="Century"/>
          <w:i/>
          <w:color w:val="000066"/>
          <w:sz w:val="28"/>
          <w:szCs w:val="28"/>
        </w:rPr>
        <w:t xml:space="preserve">В </w:t>
      </w:r>
      <w:r w:rsidR="00450070">
        <w:rPr>
          <w:rFonts w:ascii="Century" w:hAnsi="Century"/>
          <w:i/>
          <w:color w:val="000066"/>
          <w:sz w:val="28"/>
          <w:szCs w:val="28"/>
        </w:rPr>
        <w:t xml:space="preserve">таких </w:t>
      </w:r>
      <w:r w:rsidRPr="00C333B8">
        <w:rPr>
          <w:rFonts w:ascii="Century" w:hAnsi="Century"/>
          <w:i/>
          <w:color w:val="000066"/>
          <w:sz w:val="28"/>
          <w:szCs w:val="28"/>
        </w:rPr>
        <w:t xml:space="preserve">группах продолжительность непосредственно образовательной деятельности  дифференцируется в зависимости от возраста ребенка. </w:t>
      </w:r>
    </w:p>
    <w:p w:rsidR="002F0DA3" w:rsidRPr="00C333B8" w:rsidRDefault="002F0DA3" w:rsidP="002F0DA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Непосредственно образовательная деятельность  для детей четвертого года жизни – 2 часа 45 мин. Продолжительность непрерывной непосредственно образовательной деятельности для них составляет 15 мин. </w:t>
      </w:r>
    </w:p>
    <w:p w:rsidR="002F0DA3" w:rsidRPr="00C333B8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2F0DA3" w:rsidRPr="00C333B8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2F0DA3" w:rsidRPr="00C333B8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2F0DA3" w:rsidRPr="00C333B8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Постольку поскольку в детском саду группы разновозрастные, то с целью соблюдения возрастных регламентов продолжительности занятий  их начинают со старшими детьми, постепенно подключая к занятию детей младшего возраста.</w:t>
      </w:r>
    </w:p>
    <w:p w:rsidR="002F0DA3" w:rsidRPr="00C333B8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 проводится в первой половине дня и в дни наиболее высокой работоспособности детей (вторник, среда). Для профилактики утомления детей она сочетается  с образовательной деятельностью, направленной на физическое и художественно-эстетическое развитие детей. </w:t>
      </w:r>
    </w:p>
    <w:p w:rsidR="002F0DA3" w:rsidRPr="00C333B8" w:rsidRDefault="002F0DA3" w:rsidP="002F0DA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lastRenderedPageBreak/>
        <w:t xml:space="preserve">В образовательную деятельность в ходе режимных моментов выносится: </w:t>
      </w:r>
    </w:p>
    <w:p w:rsidR="002F0DA3" w:rsidRPr="00C333B8" w:rsidRDefault="002F0DA3" w:rsidP="002F0DA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вместе с </w:t>
      </w:r>
      <w:proofErr w:type="gramStart"/>
      <w:r w:rsidRPr="00C333B8">
        <w:rPr>
          <w:rFonts w:ascii="Century" w:hAnsi="Century"/>
          <w:i/>
          <w:color w:val="000066"/>
          <w:sz w:val="28"/>
          <w:szCs w:val="28"/>
        </w:rPr>
        <w:t>прочитанным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 xml:space="preserve"> составляет 10 – 15 минут, для детей 5 – 6 лет – 15 – 20 минут, для детей 6 – 7 лет – 20 – 25 минут.</w:t>
      </w:r>
    </w:p>
    <w:p w:rsidR="002F0DA3" w:rsidRPr="00C333B8" w:rsidRDefault="002F0DA3" w:rsidP="002F0DA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2F0DA3" w:rsidRPr="00C333B8" w:rsidRDefault="002F0DA3" w:rsidP="002F0DA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</w:t>
      </w:r>
      <w:proofErr w:type="gramStart"/>
      <w:r w:rsidRPr="00C333B8">
        <w:rPr>
          <w:rFonts w:ascii="Century" w:hAnsi="Century"/>
          <w:i/>
          <w:color w:val="000066"/>
          <w:sz w:val="28"/>
          <w:szCs w:val="28"/>
        </w:rPr>
        <w:t>одевании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 xml:space="preserve">  на прогулку и после сна, дежурств;</w:t>
      </w:r>
    </w:p>
    <w:p w:rsidR="002F0DA3" w:rsidRPr="00C333B8" w:rsidRDefault="002F0DA3" w:rsidP="002F0DA3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2F0DA3" w:rsidRPr="00C333B8" w:rsidRDefault="002F0DA3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          Работа по развитию игровой деятельности детей, приобщению к элементарным общепринятым нормам и правилам взаимоотношения со сверстниками и взрослыми реализуется в самостоятельной деятельности детей и совместной деятельности  детей и взрослых. </w:t>
      </w:r>
    </w:p>
    <w:p w:rsidR="00A75403" w:rsidRPr="00C333B8" w:rsidRDefault="00A75403" w:rsidP="00A7540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</w:p>
    <w:p w:rsidR="00A75403" w:rsidRPr="00C333B8" w:rsidRDefault="00FC1C3C" w:rsidP="00A75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Для детей всех групп 1 раз в неделю в вечернее время организуется работа по освоению Программы «Под северным сиянием». Данная программа является частью образовательной программы, формируемой участниками образовательных отношений.</w:t>
      </w:r>
    </w:p>
    <w:p w:rsidR="00FC5175" w:rsidRPr="00C333B8" w:rsidRDefault="00FC517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</w:p>
    <w:p w:rsidR="00FC5175" w:rsidRPr="00C333B8" w:rsidRDefault="00FC517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</w:p>
    <w:p w:rsidR="00FC5175" w:rsidRPr="00C333B8" w:rsidRDefault="00FC517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noProof/>
          <w:color w:val="000066"/>
        </w:rPr>
      </w:pPr>
    </w:p>
    <w:p w:rsidR="00670F45" w:rsidRPr="00C333B8" w:rsidRDefault="00670F4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noProof/>
          <w:color w:val="000066"/>
        </w:rPr>
      </w:pPr>
    </w:p>
    <w:p w:rsidR="00670F45" w:rsidRPr="00C333B8" w:rsidRDefault="00670F4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noProof/>
          <w:color w:val="000066"/>
        </w:rPr>
      </w:pPr>
    </w:p>
    <w:p w:rsidR="00670F45" w:rsidRPr="00C333B8" w:rsidRDefault="00670F4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noProof/>
          <w:color w:val="000066"/>
        </w:rPr>
      </w:pPr>
    </w:p>
    <w:p w:rsidR="00670F45" w:rsidRPr="00C333B8" w:rsidRDefault="00670F45" w:rsidP="002F0DA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Century" w:hAnsi="Century"/>
          <w:i/>
          <w:color w:val="000066"/>
          <w:sz w:val="28"/>
          <w:szCs w:val="28"/>
        </w:rPr>
      </w:pPr>
    </w:p>
    <w:p w:rsidR="00A75403" w:rsidRPr="00C333B8" w:rsidRDefault="00A75403" w:rsidP="002F0DA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000066"/>
          <w:sz w:val="36"/>
          <w:szCs w:val="36"/>
        </w:rPr>
      </w:pPr>
    </w:p>
    <w:p w:rsidR="00B81160" w:rsidRPr="00C333B8" w:rsidRDefault="00B81160" w:rsidP="002F0DA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000066"/>
          <w:sz w:val="36"/>
          <w:szCs w:val="36"/>
        </w:rPr>
      </w:pPr>
    </w:p>
    <w:p w:rsidR="00A75403" w:rsidRPr="00C333B8" w:rsidRDefault="00A75403" w:rsidP="00A7540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CC3399"/>
          <w:sz w:val="36"/>
          <w:szCs w:val="36"/>
        </w:rPr>
      </w:pPr>
      <w:r w:rsidRPr="00C333B8">
        <w:rPr>
          <w:rFonts w:ascii="Century" w:hAnsi="Century"/>
          <w:b/>
          <w:i/>
          <w:color w:val="CC3399"/>
          <w:sz w:val="36"/>
          <w:szCs w:val="36"/>
        </w:rPr>
        <w:lastRenderedPageBreak/>
        <w:t>Учебный план</w:t>
      </w:r>
    </w:p>
    <w:tbl>
      <w:tblPr>
        <w:tblStyle w:val="a6"/>
        <w:tblW w:w="10207" w:type="dxa"/>
        <w:tblInd w:w="-841" w:type="dxa"/>
        <w:tblLayout w:type="fixed"/>
        <w:tblLook w:val="04A0"/>
      </w:tblPr>
      <w:tblGrid>
        <w:gridCol w:w="3119"/>
        <w:gridCol w:w="2268"/>
        <w:gridCol w:w="2410"/>
        <w:gridCol w:w="2410"/>
      </w:tblGrid>
      <w:tr w:rsidR="000A25B4" w:rsidRPr="00C333B8" w:rsidTr="000A25B4">
        <w:trPr>
          <w:trHeight w:val="195"/>
        </w:trPr>
        <w:tc>
          <w:tcPr>
            <w:tcW w:w="3119" w:type="dxa"/>
            <w:vMerge w:val="restart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7088" w:type="dxa"/>
            <w:gridSpan w:val="3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Периодичность (кол-во в неделю)</w:t>
            </w:r>
          </w:p>
        </w:tc>
      </w:tr>
      <w:tr w:rsidR="000A25B4" w:rsidRPr="00C333B8" w:rsidTr="000A25B4">
        <w:trPr>
          <w:trHeight w:val="186"/>
        </w:trPr>
        <w:tc>
          <w:tcPr>
            <w:tcW w:w="3119" w:type="dxa"/>
            <w:vMerge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  <w:lang w:val="en-US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 xml:space="preserve">Младшие разновозрастные группы 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 xml:space="preserve">Старшие разновозрастные 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  <w:lang w:val="en-US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группы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 xml:space="preserve">Подготовительная 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группа</w:t>
            </w:r>
          </w:p>
        </w:tc>
      </w:tr>
      <w:tr w:rsidR="000A25B4" w:rsidRPr="00C333B8" w:rsidTr="000A25B4">
        <w:trPr>
          <w:trHeight w:val="255"/>
        </w:trPr>
        <w:tc>
          <w:tcPr>
            <w:tcW w:w="10207" w:type="dxa"/>
            <w:gridSpan w:val="4"/>
            <w:tcBorders>
              <w:top w:val="nil"/>
            </w:tcBorders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Обязательная часть программы</w:t>
            </w:r>
          </w:p>
        </w:tc>
      </w:tr>
      <w:tr w:rsidR="000A25B4" w:rsidRPr="00C333B8" w:rsidTr="000A25B4">
        <w:trPr>
          <w:trHeight w:val="295"/>
        </w:trPr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3</w:t>
            </w:r>
          </w:p>
        </w:tc>
      </w:tr>
      <w:tr w:rsidR="000A25B4" w:rsidRPr="00C333B8" w:rsidTr="000A25B4"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Познавательное  развитие. Развитие познавательно-</w:t>
            </w:r>
          </w:p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исследовательской деятельности.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  старшая </w:t>
            </w:r>
            <w:proofErr w:type="spellStart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 </w:t>
            </w:r>
          </w:p>
        </w:tc>
      </w:tr>
      <w:tr w:rsidR="000A25B4" w:rsidRPr="00C333B8" w:rsidTr="000A25B4"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2</w:t>
            </w:r>
          </w:p>
        </w:tc>
      </w:tr>
      <w:tr w:rsidR="000A25B4" w:rsidRPr="00C333B8" w:rsidTr="000A25B4"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Познавательное развитие. Приобщение к </w:t>
            </w:r>
            <w:proofErr w:type="spellStart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социокультурным</w:t>
            </w:r>
            <w:proofErr w:type="spellEnd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 ценностям, ознакомление с миром природы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</w:t>
            </w:r>
          </w:p>
        </w:tc>
      </w:tr>
      <w:tr w:rsidR="000A25B4" w:rsidRPr="00C333B8" w:rsidTr="000A25B4"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Речевое развитие. Развитие речи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</w:t>
            </w:r>
          </w:p>
          <w:p w:rsidR="000A25B4" w:rsidRPr="00C333B8" w:rsidRDefault="000A25B4" w:rsidP="000A25B4">
            <w:pPr>
              <w:ind w:left="-108" w:right="-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+1 </w:t>
            </w:r>
            <w:proofErr w:type="spellStart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старшподгр</w:t>
            </w:r>
            <w:proofErr w:type="spellEnd"/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2</w:t>
            </w:r>
          </w:p>
        </w:tc>
      </w:tr>
      <w:tr w:rsidR="000A25B4" w:rsidRPr="00C333B8" w:rsidTr="000A25B4">
        <w:trPr>
          <w:trHeight w:val="1370"/>
        </w:trPr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Художественно-эстетическое развитие</w:t>
            </w:r>
          </w:p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- рисование</w:t>
            </w:r>
          </w:p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- лепка</w:t>
            </w:r>
          </w:p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- аппликация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0,5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0,5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+1 </w:t>
            </w:r>
            <w:proofErr w:type="spellStart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старшподгр</w:t>
            </w:r>
            <w:proofErr w:type="spellEnd"/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0,5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0,5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spacing w:line="0" w:lineRule="atLeast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2</w:t>
            </w:r>
          </w:p>
          <w:p w:rsidR="000A25B4" w:rsidRPr="00C333B8" w:rsidRDefault="000A25B4" w:rsidP="000A25B4">
            <w:pPr>
              <w:spacing w:line="0" w:lineRule="atLeast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0,5</w:t>
            </w:r>
          </w:p>
          <w:p w:rsidR="000A25B4" w:rsidRPr="00C333B8" w:rsidRDefault="000A25B4" w:rsidP="000A25B4">
            <w:pPr>
              <w:spacing w:line="0" w:lineRule="atLeast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0,5</w:t>
            </w:r>
          </w:p>
        </w:tc>
      </w:tr>
      <w:tr w:rsidR="000A25B4" w:rsidRPr="00C333B8" w:rsidTr="000A25B4">
        <w:trPr>
          <w:trHeight w:val="278"/>
        </w:trPr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Музыка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2</w:t>
            </w:r>
          </w:p>
        </w:tc>
      </w:tr>
      <w:tr w:rsidR="000A25B4" w:rsidRPr="00C333B8" w:rsidTr="000A25B4">
        <w:trPr>
          <w:trHeight w:val="990"/>
        </w:trPr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Объем учебной нагрузки в обязательной части (кол-во занятий/время)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10 / 2ч 30мин (</w:t>
            </w:r>
            <w:r w:rsidRPr="00C333B8">
              <w:rPr>
                <w:rFonts w:ascii="Century" w:hAnsi="Century"/>
                <w:i/>
                <w:color w:val="000066"/>
                <w:sz w:val="18"/>
                <w:szCs w:val="18"/>
                <w:lang w:val="en-US"/>
              </w:rPr>
              <w:t>II</w:t>
            </w: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 мл подгруппа)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10 / 3ч 20мин 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(средняя подгруппа)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10 / 3ч 20мин 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(средняя подгруппа)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13 / 5ч 25мин (старшая </w:t>
            </w:r>
            <w:proofErr w:type="spellStart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подгр</w:t>
            </w:r>
            <w:proofErr w:type="spellEnd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14 / 7ч 00мин (подготовит </w:t>
            </w:r>
            <w:proofErr w:type="spellStart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подгр</w:t>
            </w:r>
            <w:proofErr w:type="spellEnd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)</w:t>
            </w:r>
          </w:p>
        </w:tc>
      </w:tr>
      <w:tr w:rsidR="000A25B4" w:rsidRPr="00C333B8" w:rsidTr="000A25B4">
        <w:trPr>
          <w:trHeight w:val="321"/>
        </w:trPr>
        <w:tc>
          <w:tcPr>
            <w:tcW w:w="10207" w:type="dxa"/>
            <w:gridSpan w:val="4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0A25B4" w:rsidRPr="00C333B8" w:rsidTr="000A25B4">
        <w:trPr>
          <w:trHeight w:val="525"/>
        </w:trPr>
        <w:tc>
          <w:tcPr>
            <w:tcW w:w="3119" w:type="dxa"/>
          </w:tcPr>
          <w:p w:rsidR="000A25B4" w:rsidRPr="00C333B8" w:rsidRDefault="00924022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>
              <w:rPr>
                <w:rFonts w:ascii="Century" w:hAnsi="Century"/>
                <w:i/>
                <w:noProof/>
                <w:color w:val="000066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5.65pt;margin-top:-.15pt;width:154.75pt;height:30.35pt;z-index:251685888;mso-position-horizontal-relative:text;mso-position-vertical-relative:text" o:connectortype="straight"/>
              </w:pict>
            </w:r>
            <w:r w:rsidR="000A25B4"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                                 Группа</w:t>
            </w:r>
          </w:p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Название 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ind w:hanging="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Младшие разновозрастные группы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Старшие разновозрастные 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группы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Подготовительная группа</w:t>
            </w:r>
          </w:p>
        </w:tc>
      </w:tr>
      <w:tr w:rsidR="000A25B4" w:rsidRPr="00C333B8" w:rsidTr="000A25B4">
        <w:trPr>
          <w:trHeight w:val="615"/>
        </w:trPr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Программа «Под Северным сиянием»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1/15-20 мин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1/20-25 мин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1/30</w:t>
            </w:r>
          </w:p>
        </w:tc>
      </w:tr>
      <w:tr w:rsidR="000A25B4" w:rsidRPr="00C333B8" w:rsidTr="000A25B4">
        <w:trPr>
          <w:trHeight w:val="316"/>
        </w:trPr>
        <w:tc>
          <w:tcPr>
            <w:tcW w:w="3119" w:type="dxa"/>
          </w:tcPr>
          <w:p w:rsidR="000A25B4" w:rsidRPr="00C333B8" w:rsidRDefault="000A25B4" w:rsidP="000A25B4">
            <w:pPr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Объем учебной нагрузки  в части, формируемой участниками образовательных отношений (кол-во занятий/время)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ind w:left="-108" w:right="-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 / 15мин (</w:t>
            </w:r>
            <w:r w:rsidRPr="00C333B8">
              <w:rPr>
                <w:rFonts w:ascii="Century" w:hAnsi="Century"/>
                <w:i/>
                <w:color w:val="000066"/>
                <w:sz w:val="18"/>
                <w:szCs w:val="18"/>
                <w:lang w:val="en-US"/>
              </w:rPr>
              <w:t>II</w:t>
            </w: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 младшая подгруппа)</w:t>
            </w:r>
          </w:p>
          <w:p w:rsidR="000A25B4" w:rsidRPr="00C333B8" w:rsidRDefault="000A25B4" w:rsidP="000A25B4">
            <w:pPr>
              <w:ind w:right="-108" w:hanging="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1/20мин (средняя подгруппа)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ind w:right="-108" w:hanging="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1/20мин (средняя подгруппа)</w:t>
            </w:r>
          </w:p>
          <w:p w:rsidR="000A25B4" w:rsidRPr="00C333B8" w:rsidRDefault="000A25B4" w:rsidP="000A25B4">
            <w:pPr>
              <w:ind w:right="-108" w:hanging="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1/25 мин (старшая подгруппа)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 / 30мин</w:t>
            </w:r>
          </w:p>
        </w:tc>
      </w:tr>
      <w:tr w:rsidR="000A25B4" w:rsidRPr="00C333B8" w:rsidTr="000A25B4">
        <w:trPr>
          <w:trHeight w:val="927"/>
        </w:trPr>
        <w:tc>
          <w:tcPr>
            <w:tcW w:w="3119" w:type="dxa"/>
          </w:tcPr>
          <w:p w:rsidR="000A25B4" w:rsidRPr="00C333B8" w:rsidRDefault="000A25B4" w:rsidP="000A25B4">
            <w:pPr>
              <w:ind w:left="12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Недельная нагрузка на одного ребенка</w:t>
            </w:r>
          </w:p>
          <w:p w:rsidR="000A25B4" w:rsidRPr="00C333B8" w:rsidRDefault="000A25B4" w:rsidP="000A25B4">
            <w:pPr>
              <w:ind w:left="12"/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b/>
                <w:i/>
                <w:color w:val="000066"/>
                <w:sz w:val="18"/>
                <w:szCs w:val="18"/>
              </w:rPr>
              <w:t>(кол-во занятий / время)</w:t>
            </w:r>
          </w:p>
        </w:tc>
        <w:tc>
          <w:tcPr>
            <w:tcW w:w="2268" w:type="dxa"/>
          </w:tcPr>
          <w:p w:rsidR="000A25B4" w:rsidRPr="00C333B8" w:rsidRDefault="000A25B4" w:rsidP="000A25B4">
            <w:pPr>
              <w:ind w:left="-108" w:right="-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11 / 2ч 45мин (</w:t>
            </w:r>
            <w:r w:rsidRPr="00C333B8">
              <w:rPr>
                <w:rFonts w:ascii="Century" w:hAnsi="Century"/>
                <w:i/>
                <w:color w:val="000066"/>
                <w:sz w:val="18"/>
                <w:szCs w:val="18"/>
                <w:lang w:val="en-US"/>
              </w:rPr>
              <w:t>II</w:t>
            </w: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 младшая подгруппа)</w:t>
            </w:r>
          </w:p>
          <w:p w:rsidR="000A25B4" w:rsidRPr="00C333B8" w:rsidRDefault="000A25B4" w:rsidP="000A25B4">
            <w:pPr>
              <w:ind w:right="-108" w:hanging="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11 / 3ч 40мин </w:t>
            </w:r>
          </w:p>
          <w:p w:rsidR="000A25B4" w:rsidRPr="00C333B8" w:rsidRDefault="000A25B4" w:rsidP="000A25B4">
            <w:pPr>
              <w:ind w:right="-108" w:hanging="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(средняя </w:t>
            </w:r>
            <w:proofErr w:type="spellStart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подгр</w:t>
            </w:r>
            <w:proofErr w:type="spellEnd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)</w:t>
            </w:r>
          </w:p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25B4" w:rsidRPr="00C333B8" w:rsidRDefault="000A25B4" w:rsidP="000A25B4">
            <w:pPr>
              <w:ind w:right="-108" w:hanging="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11 / 3ч 40мин </w:t>
            </w:r>
          </w:p>
          <w:p w:rsidR="000A25B4" w:rsidRPr="00C333B8" w:rsidRDefault="000A25B4" w:rsidP="000A25B4">
            <w:pPr>
              <w:ind w:right="-108" w:hanging="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(средняя </w:t>
            </w:r>
            <w:proofErr w:type="spellStart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подгр</w:t>
            </w:r>
            <w:proofErr w:type="spellEnd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)</w:t>
            </w:r>
          </w:p>
          <w:p w:rsidR="000A25B4" w:rsidRPr="00C333B8" w:rsidRDefault="000A25B4" w:rsidP="000A25B4">
            <w:pPr>
              <w:ind w:right="-108" w:hanging="108"/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14/ 5ч 50мин (старшая </w:t>
            </w:r>
            <w:proofErr w:type="spellStart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подгр</w:t>
            </w:r>
            <w:proofErr w:type="spellEnd"/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A25B4" w:rsidRPr="00C333B8" w:rsidRDefault="000A25B4" w:rsidP="000A25B4">
            <w:pPr>
              <w:jc w:val="center"/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C333B8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15/ 7ч 30мин </w:t>
            </w:r>
          </w:p>
        </w:tc>
      </w:tr>
    </w:tbl>
    <w:p w:rsidR="000A25B4" w:rsidRPr="00C333B8" w:rsidRDefault="000A25B4" w:rsidP="00A7540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000066"/>
          <w:sz w:val="36"/>
          <w:szCs w:val="36"/>
        </w:rPr>
      </w:pPr>
    </w:p>
    <w:p w:rsidR="0066055E" w:rsidRPr="00C333B8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  <w:u w:val="single"/>
        </w:rPr>
        <w:t>Охрана и укрепление здоровья детей</w:t>
      </w:r>
      <w:r w:rsidRPr="00C333B8">
        <w:rPr>
          <w:rFonts w:ascii="Century" w:hAnsi="Century"/>
          <w:i/>
          <w:color w:val="000066"/>
          <w:sz w:val="28"/>
          <w:szCs w:val="28"/>
        </w:rPr>
        <w:t xml:space="preserve"> – одно из главных направлений деятельности ДОУ. Эта работа в нашем детском саду включает в себя шесть основных направлений</w:t>
      </w:r>
      <w:r w:rsidR="00526814" w:rsidRPr="00C333B8">
        <w:rPr>
          <w:rFonts w:ascii="Century" w:hAnsi="Century"/>
          <w:i/>
          <w:color w:val="000066"/>
          <w:sz w:val="28"/>
          <w:szCs w:val="28"/>
        </w:rPr>
        <w:t>: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1). Система рационального питания: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 организация питания в группах;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 соблюдение сроков употребления продуктов питания;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 технология и качество приготовления пищи.</w:t>
      </w:r>
    </w:p>
    <w:p w:rsidR="00526814" w:rsidRPr="00C333B8" w:rsidRDefault="00526814" w:rsidP="0052681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lastRenderedPageBreak/>
        <w:t>Витаминизация третьих блюдвитамином С.</w:t>
      </w:r>
    </w:p>
    <w:p w:rsidR="00526814" w:rsidRPr="00C333B8" w:rsidRDefault="00526814" w:rsidP="00526814">
      <w:pPr>
        <w:tabs>
          <w:tab w:val="left" w:pos="284"/>
          <w:tab w:val="left" w:pos="993"/>
        </w:tabs>
        <w:spacing w:after="0" w:line="240" w:lineRule="auto"/>
        <w:ind w:right="61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2). Сезонная профилактика простудных заболеваний</w:t>
      </w:r>
    </w:p>
    <w:p w:rsidR="00526814" w:rsidRPr="00C333B8" w:rsidRDefault="00526814" w:rsidP="00526814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 поливитамины;</w:t>
      </w:r>
    </w:p>
    <w:p w:rsidR="00526814" w:rsidRPr="00C333B8" w:rsidRDefault="00526814" w:rsidP="00526814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61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 аскорбиновая кислота;</w:t>
      </w:r>
    </w:p>
    <w:p w:rsidR="00526814" w:rsidRPr="00C333B8" w:rsidRDefault="00526814" w:rsidP="00526814">
      <w:pPr>
        <w:numPr>
          <w:ilvl w:val="0"/>
          <w:numId w:val="12"/>
        </w:numPr>
        <w:tabs>
          <w:tab w:val="left" w:pos="284"/>
          <w:tab w:val="left" w:pos="993"/>
          <w:tab w:val="left" w:pos="3119"/>
        </w:tabs>
        <w:spacing w:after="0" w:line="240" w:lineRule="auto"/>
        <w:ind w:left="0" w:right="61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 орошение зева отваром трав, настоем чеснока;</w:t>
      </w:r>
    </w:p>
    <w:p w:rsidR="00526814" w:rsidRPr="00C333B8" w:rsidRDefault="00526814" w:rsidP="00526814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 смазывание носовых проходов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оксолиновой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 xml:space="preserve"> мазью.</w:t>
      </w:r>
    </w:p>
    <w:p w:rsidR="00526814" w:rsidRPr="00C333B8" w:rsidRDefault="00526814" w:rsidP="00526814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 аэрофитотерапия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3). Лечебно-оздоровительная профилактика:</w:t>
      </w:r>
    </w:p>
    <w:p w:rsidR="00526814" w:rsidRPr="00C333B8" w:rsidRDefault="00526814" w:rsidP="00526814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</w:t>
      </w:r>
      <w:r w:rsidRPr="00C333B8">
        <w:rPr>
          <w:rFonts w:ascii="Century" w:hAnsi="Century"/>
          <w:i/>
          <w:color w:val="000066"/>
          <w:sz w:val="28"/>
          <w:szCs w:val="28"/>
        </w:rPr>
        <w:tab/>
        <w:t>осмотр вновь поступивших в ДОУ детей;</w:t>
      </w:r>
    </w:p>
    <w:p w:rsidR="00526814" w:rsidRPr="00C333B8" w:rsidRDefault="00526814" w:rsidP="00526814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</w:t>
      </w:r>
      <w:r w:rsidRPr="00C333B8">
        <w:rPr>
          <w:rFonts w:ascii="Century" w:hAnsi="Century"/>
          <w:i/>
          <w:color w:val="000066"/>
          <w:sz w:val="28"/>
          <w:szCs w:val="28"/>
        </w:rPr>
        <w:tab/>
        <w:t>периодический осмотр детей на чесотку ипедикулез:</w:t>
      </w:r>
    </w:p>
    <w:p w:rsidR="00526814" w:rsidRPr="00C333B8" w:rsidRDefault="00526814" w:rsidP="00526814">
      <w:pPr>
        <w:tabs>
          <w:tab w:val="left" w:pos="284"/>
          <w:tab w:val="left" w:pos="993"/>
        </w:tabs>
        <w:spacing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</w:t>
      </w:r>
      <w:r w:rsidRPr="00C333B8">
        <w:rPr>
          <w:rFonts w:ascii="Century" w:hAnsi="Century"/>
          <w:i/>
          <w:color w:val="000066"/>
          <w:sz w:val="28"/>
          <w:szCs w:val="28"/>
        </w:rPr>
        <w:tab/>
        <w:t>антропометрические измерения.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right="58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4). Специальные закаливающие процедуры:</w:t>
      </w:r>
    </w:p>
    <w:p w:rsidR="00526814" w:rsidRPr="00C333B8" w:rsidRDefault="00526814" w:rsidP="00526814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-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воз</w:t>
      </w:r>
      <w:r w:rsidR="00FC5175" w:rsidRPr="00C333B8">
        <w:rPr>
          <w:rFonts w:ascii="Century" w:hAnsi="Century"/>
          <w:i/>
          <w:color w:val="000066"/>
          <w:sz w:val="28"/>
          <w:szCs w:val="28"/>
        </w:rPr>
        <w:t xml:space="preserve">душные ванны (гимнастика и физкультурные </w:t>
      </w:r>
      <w:r w:rsidRPr="00C333B8">
        <w:rPr>
          <w:rFonts w:ascii="Century" w:hAnsi="Century"/>
          <w:i/>
          <w:color w:val="000066"/>
          <w:sz w:val="28"/>
          <w:szCs w:val="28"/>
        </w:rPr>
        <w:t>занятия в облегченной форме);</w:t>
      </w:r>
    </w:p>
    <w:p w:rsidR="00526814" w:rsidRPr="00C333B8" w:rsidRDefault="00526814" w:rsidP="00526814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-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обширное умывание лица, рук, шеи;</w:t>
      </w:r>
    </w:p>
    <w:p w:rsidR="00526814" w:rsidRPr="00C333B8" w:rsidRDefault="00526814" w:rsidP="00526814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ходьба по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йод</w:t>
      </w:r>
      <w:proofErr w:type="gramStart"/>
      <w:r w:rsidRPr="00C333B8">
        <w:rPr>
          <w:rFonts w:ascii="Century" w:hAnsi="Century"/>
          <w:i/>
          <w:color w:val="000066"/>
          <w:sz w:val="28"/>
          <w:szCs w:val="28"/>
        </w:rPr>
        <w:t>о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>-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 xml:space="preserve"> солевой дорожке.</w:t>
      </w:r>
    </w:p>
    <w:p w:rsidR="0066055E" w:rsidRPr="00C333B8" w:rsidRDefault="00526814" w:rsidP="00526814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Сквозное проветривание.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5). Оздоровительные мероприятия в режиме дня: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 утренняя гимнастика;</w:t>
      </w:r>
    </w:p>
    <w:p w:rsidR="00526814" w:rsidRPr="00C333B8" w:rsidRDefault="00526814" w:rsidP="00526814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 физкультурные занятия;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 прогулки;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 спортивные праздники, досуги, развлечения</w:t>
      </w:r>
    </w:p>
    <w:p w:rsidR="00526814" w:rsidRPr="00C333B8" w:rsidRDefault="00526814" w:rsidP="00526814">
      <w:pPr>
        <w:tabs>
          <w:tab w:val="left" w:pos="993"/>
        </w:tabs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6).Профилактические прививки</w:t>
      </w:r>
    </w:p>
    <w:p w:rsidR="00526814" w:rsidRPr="00C333B8" w:rsidRDefault="00526814" w:rsidP="00526814">
      <w:pPr>
        <w:tabs>
          <w:tab w:val="left" w:pos="993"/>
          <w:tab w:val="left" w:pos="2977"/>
        </w:tabs>
        <w:spacing w:after="0" w:line="240" w:lineRule="auto"/>
        <w:ind w:right="-59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(при условии  подписания родителями добровольного информированного согласия на их проведение)</w:t>
      </w:r>
    </w:p>
    <w:p w:rsidR="0066055E" w:rsidRPr="00C333B8" w:rsidRDefault="0066055E" w:rsidP="00670F45">
      <w:pPr>
        <w:tabs>
          <w:tab w:val="left" w:pos="993"/>
        </w:tabs>
        <w:spacing w:after="0" w:line="240" w:lineRule="auto"/>
        <w:ind w:right="284"/>
        <w:jc w:val="both"/>
        <w:rPr>
          <w:rFonts w:ascii="Century" w:hAnsi="Century"/>
          <w:i/>
          <w:color w:val="000066"/>
          <w:sz w:val="28"/>
          <w:szCs w:val="24"/>
        </w:rPr>
      </w:pPr>
    </w:p>
    <w:p w:rsidR="0066055E" w:rsidRPr="00C333B8" w:rsidRDefault="0066055E" w:rsidP="0066055E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Century" w:hAnsi="Century"/>
          <w:bCs/>
          <w:i/>
          <w:color w:val="000066"/>
          <w:sz w:val="28"/>
          <w:szCs w:val="28"/>
        </w:rPr>
      </w:pPr>
      <w:r w:rsidRPr="00C333B8">
        <w:rPr>
          <w:rFonts w:ascii="Century" w:hAnsi="Century"/>
          <w:bCs/>
          <w:i/>
          <w:color w:val="000066"/>
          <w:sz w:val="28"/>
          <w:szCs w:val="28"/>
          <w:u w:val="single"/>
        </w:rPr>
        <w:t>Работа по преемственности между ДОУ и школой</w:t>
      </w:r>
      <w:r w:rsidRPr="00C333B8">
        <w:rPr>
          <w:rFonts w:ascii="Century" w:hAnsi="Century"/>
          <w:bCs/>
          <w:i/>
          <w:color w:val="000066"/>
          <w:sz w:val="28"/>
          <w:szCs w:val="28"/>
        </w:rPr>
        <w:t>включает в себя три направления деятельности:</w:t>
      </w:r>
    </w:p>
    <w:p w:rsidR="0066055E" w:rsidRPr="00C333B8" w:rsidRDefault="0066055E" w:rsidP="0066055E">
      <w:pPr>
        <w:tabs>
          <w:tab w:val="left" w:pos="851"/>
        </w:tabs>
        <w:spacing w:after="0" w:line="240" w:lineRule="auto"/>
        <w:ind w:right="284" w:firstLine="567"/>
        <w:jc w:val="both"/>
        <w:rPr>
          <w:rFonts w:ascii="Century" w:hAnsi="Century"/>
          <w:bCs/>
          <w:i/>
          <w:color w:val="000066"/>
          <w:sz w:val="28"/>
          <w:szCs w:val="28"/>
        </w:rPr>
      </w:pPr>
    </w:p>
    <w:p w:rsidR="00F65D8D" w:rsidRPr="00C333B8" w:rsidRDefault="00F65D8D" w:rsidP="00F65D8D">
      <w:pPr>
        <w:tabs>
          <w:tab w:val="left" w:pos="426"/>
          <w:tab w:val="left" w:pos="993"/>
        </w:tabs>
        <w:spacing w:after="0" w:line="240" w:lineRule="auto"/>
        <w:ind w:right="19" w:firstLine="567"/>
        <w:jc w:val="both"/>
        <w:rPr>
          <w:rFonts w:ascii="Century" w:hAnsi="Century"/>
          <w:bCs/>
          <w:i/>
          <w:color w:val="000066"/>
          <w:sz w:val="28"/>
          <w:szCs w:val="28"/>
        </w:rPr>
      </w:pPr>
      <w:r w:rsidRPr="00C333B8">
        <w:rPr>
          <w:rFonts w:ascii="Century" w:hAnsi="Century"/>
          <w:bCs/>
          <w:i/>
          <w:color w:val="000066"/>
          <w:sz w:val="28"/>
          <w:szCs w:val="28"/>
        </w:rPr>
        <w:t>1).Организационно-методическая деятельность:</w:t>
      </w:r>
    </w:p>
    <w:p w:rsidR="00F65D8D" w:rsidRPr="00C333B8" w:rsidRDefault="00F65D8D" w:rsidP="00F65D8D">
      <w:pPr>
        <w:numPr>
          <w:ilvl w:val="1"/>
          <w:numId w:val="9"/>
        </w:numPr>
        <w:tabs>
          <w:tab w:val="left" w:pos="142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составление договора о сотрудничестве между детским садом и школой;</w:t>
      </w:r>
    </w:p>
    <w:p w:rsidR="00F65D8D" w:rsidRPr="00C333B8" w:rsidRDefault="00F65D8D" w:rsidP="00F65D8D">
      <w:pPr>
        <w:numPr>
          <w:ilvl w:val="1"/>
          <w:numId w:val="9"/>
        </w:numPr>
        <w:tabs>
          <w:tab w:val="left" w:pos="142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изучение основных нормативных и инструктивн</w:t>
      </w:r>
      <w:proofErr w:type="gramStart"/>
      <w:r w:rsidRPr="00C333B8">
        <w:rPr>
          <w:rFonts w:ascii="Century" w:hAnsi="Century"/>
          <w:i/>
          <w:color w:val="000066"/>
          <w:sz w:val="28"/>
          <w:szCs w:val="28"/>
        </w:rPr>
        <w:t>о-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 xml:space="preserve"> методических документов в области дошкольного и начального школьного образования;</w:t>
      </w:r>
    </w:p>
    <w:p w:rsidR="00F65D8D" w:rsidRPr="00C333B8" w:rsidRDefault="00F65D8D" w:rsidP="00F65D8D">
      <w:pPr>
        <w:numPr>
          <w:ilvl w:val="1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встреча воспитателей детского сада с учителями первых классов. Анализ подготовленности воспитанников к школе;</w:t>
      </w:r>
    </w:p>
    <w:p w:rsidR="00F65D8D" w:rsidRPr="00C333B8" w:rsidRDefault="00F65D8D" w:rsidP="00F65D8D">
      <w:pPr>
        <w:numPr>
          <w:ilvl w:val="1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посещение учителями начальной школы занятий в старшей разновозрастной группе детского сада;</w:t>
      </w:r>
    </w:p>
    <w:p w:rsidR="00F65D8D" w:rsidRPr="00C333B8" w:rsidRDefault="00F65D8D" w:rsidP="00F65D8D">
      <w:pPr>
        <w:numPr>
          <w:ilvl w:val="1"/>
          <w:numId w:val="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19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составление и утверждение плана преемственности в работе ДОУ и школы на следующий учебный год</w:t>
      </w:r>
    </w:p>
    <w:p w:rsidR="00F65D8D" w:rsidRPr="00C333B8" w:rsidRDefault="00F65D8D" w:rsidP="00F65D8D">
      <w:pPr>
        <w:tabs>
          <w:tab w:val="left" w:pos="142"/>
          <w:tab w:val="left" w:pos="993"/>
          <w:tab w:val="left" w:pos="3828"/>
        </w:tabs>
        <w:spacing w:after="0" w:line="240" w:lineRule="auto"/>
        <w:ind w:right="-93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2).Работа с детьми</w:t>
      </w:r>
    </w:p>
    <w:p w:rsidR="00F65D8D" w:rsidRPr="00C333B8" w:rsidRDefault="00F65D8D" w:rsidP="00F65D8D">
      <w:pPr>
        <w:numPr>
          <w:ilvl w:val="2"/>
          <w:numId w:val="9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lastRenderedPageBreak/>
        <w:t xml:space="preserve"> посещение торжественной линейки, посвященной поступлению в 1-й класс;</w:t>
      </w:r>
    </w:p>
    <w:p w:rsidR="00F65D8D" w:rsidRPr="00C333B8" w:rsidRDefault="00F65D8D" w:rsidP="00F65D8D">
      <w:pPr>
        <w:numPr>
          <w:ilvl w:val="2"/>
          <w:numId w:val="9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посещение детьми подготовительной группы открытых уроков в подготовительном классе школы;</w:t>
      </w:r>
    </w:p>
    <w:p w:rsidR="00F65D8D" w:rsidRPr="00C333B8" w:rsidRDefault="00F65D8D" w:rsidP="00F65D8D">
      <w:pPr>
        <w:numPr>
          <w:ilvl w:val="2"/>
          <w:numId w:val="9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посещение праздника «Прощание с букварем»;</w:t>
      </w:r>
    </w:p>
    <w:p w:rsidR="00F65D8D" w:rsidRPr="00C333B8" w:rsidRDefault="00F65D8D" w:rsidP="00F65D8D">
      <w:pPr>
        <w:numPr>
          <w:ilvl w:val="2"/>
          <w:numId w:val="9"/>
        </w:numPr>
        <w:tabs>
          <w:tab w:val="left" w:pos="142"/>
          <w:tab w:val="left" w:pos="851"/>
          <w:tab w:val="left" w:pos="3828"/>
        </w:tabs>
        <w:spacing w:after="0" w:line="240" w:lineRule="auto"/>
        <w:ind w:left="0" w:right="-93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экскурсия дошкольников в школу с целью  воспитания интереса к обучению в школе (посещение  библиотеки, классов, спортзала);</w:t>
      </w:r>
    </w:p>
    <w:p w:rsidR="00F65D8D" w:rsidRPr="00C333B8" w:rsidRDefault="00F65D8D" w:rsidP="00F65D8D">
      <w:pPr>
        <w:numPr>
          <w:ilvl w:val="2"/>
          <w:numId w:val="9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совместные игр</w:t>
      </w:r>
      <w:proofErr w:type="gramStart"/>
      <w:r w:rsidRPr="00C333B8">
        <w:rPr>
          <w:rFonts w:ascii="Century" w:hAnsi="Century"/>
          <w:i/>
          <w:color w:val="000066"/>
          <w:sz w:val="28"/>
          <w:szCs w:val="28"/>
        </w:rPr>
        <w:t>ы-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 xml:space="preserve"> соревнования на зимнем участке;</w:t>
      </w:r>
    </w:p>
    <w:p w:rsidR="00F65D8D" w:rsidRPr="00C333B8" w:rsidRDefault="00F65D8D" w:rsidP="00F65D8D">
      <w:pPr>
        <w:numPr>
          <w:ilvl w:val="2"/>
          <w:numId w:val="9"/>
        </w:numPr>
        <w:tabs>
          <w:tab w:val="left" w:pos="142"/>
          <w:tab w:val="left" w:pos="851"/>
        </w:tabs>
        <w:spacing w:after="0" w:line="240" w:lineRule="auto"/>
        <w:ind w:left="0" w:right="284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диагностика детей с целью выявления уровня их развития и школьной готовности.</w:t>
      </w:r>
    </w:p>
    <w:p w:rsidR="00F65D8D" w:rsidRPr="00C333B8" w:rsidRDefault="00F65D8D" w:rsidP="00F65D8D">
      <w:pPr>
        <w:tabs>
          <w:tab w:val="left" w:pos="851"/>
          <w:tab w:val="left" w:pos="993"/>
        </w:tabs>
        <w:spacing w:after="0" w:line="240" w:lineRule="auto"/>
        <w:ind w:right="284" w:firstLine="567"/>
        <w:jc w:val="both"/>
        <w:rPr>
          <w:rFonts w:ascii="Century" w:hAnsi="Century"/>
          <w:bCs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3).Работа с родителями</w:t>
      </w:r>
    </w:p>
    <w:p w:rsidR="00F65D8D" w:rsidRPr="00C333B8" w:rsidRDefault="00F65D8D" w:rsidP="00F65D8D">
      <w:pPr>
        <w:numPr>
          <w:ilvl w:val="2"/>
          <w:numId w:val="9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родительское собрание для </w:t>
      </w:r>
      <w:proofErr w:type="gramStart"/>
      <w:r w:rsidRPr="00C333B8">
        <w:rPr>
          <w:rFonts w:ascii="Century" w:hAnsi="Century"/>
          <w:i/>
          <w:color w:val="000066"/>
          <w:sz w:val="28"/>
          <w:szCs w:val="28"/>
        </w:rPr>
        <w:t>родителей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 xml:space="preserve"> будущих первоклассников;</w:t>
      </w:r>
    </w:p>
    <w:p w:rsidR="00F65D8D" w:rsidRPr="00C333B8" w:rsidRDefault="00F65D8D" w:rsidP="00F65D8D">
      <w:pPr>
        <w:numPr>
          <w:ilvl w:val="2"/>
          <w:numId w:val="9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проведение бесед с родителями будущих первоклассников о задачах по подготовке детей к школе;</w:t>
      </w:r>
    </w:p>
    <w:p w:rsidR="00F65D8D" w:rsidRPr="00C333B8" w:rsidRDefault="00F65D8D" w:rsidP="00F65D8D">
      <w:pPr>
        <w:numPr>
          <w:ilvl w:val="2"/>
          <w:numId w:val="9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родительский всеобуч (оформление наглядной агитации в информационных уголках).</w:t>
      </w:r>
    </w:p>
    <w:p w:rsidR="008F1F44" w:rsidRPr="00C333B8" w:rsidRDefault="008F1F44" w:rsidP="008F1F44">
      <w:pPr>
        <w:tabs>
          <w:tab w:val="left" w:pos="284"/>
          <w:tab w:val="left" w:pos="993"/>
        </w:tabs>
        <w:spacing w:after="0" w:line="240" w:lineRule="auto"/>
        <w:ind w:right="-66"/>
        <w:jc w:val="both"/>
        <w:rPr>
          <w:rFonts w:ascii="Century" w:hAnsi="Century"/>
          <w:i/>
          <w:color w:val="000066"/>
          <w:sz w:val="28"/>
          <w:szCs w:val="28"/>
        </w:rPr>
      </w:pPr>
    </w:p>
    <w:p w:rsidR="0066055E" w:rsidRPr="00C333B8" w:rsidRDefault="00670F45" w:rsidP="008F1F44">
      <w:pPr>
        <w:spacing w:after="0" w:line="240" w:lineRule="auto"/>
        <w:ind w:right="284"/>
        <w:jc w:val="both"/>
        <w:rPr>
          <w:rFonts w:ascii="Century" w:eastAsia="Times New Roman" w:hAnsi="Century" w:cs="Helvetica"/>
          <w:bCs/>
          <w:i/>
          <w:color w:val="000066"/>
          <w:kern w:val="36"/>
          <w:sz w:val="28"/>
          <w:szCs w:val="28"/>
        </w:rPr>
      </w:pPr>
      <w:r w:rsidRPr="00C333B8">
        <w:rPr>
          <w:rFonts w:ascii="Century" w:hAnsi="Century"/>
          <w:bCs/>
          <w:i/>
          <w:color w:val="000066"/>
          <w:sz w:val="28"/>
          <w:szCs w:val="28"/>
        </w:rPr>
        <w:t>В</w:t>
      </w:r>
      <w:r w:rsidR="0066055E" w:rsidRPr="00C333B8">
        <w:rPr>
          <w:rFonts w:ascii="Century" w:eastAsia="Times New Roman" w:hAnsi="Century" w:cs="Helvetica"/>
          <w:bCs/>
          <w:i/>
          <w:color w:val="000066"/>
          <w:kern w:val="36"/>
          <w:sz w:val="28"/>
          <w:szCs w:val="28"/>
        </w:rPr>
        <w:t xml:space="preserve"> детском саду </w:t>
      </w:r>
      <w:r w:rsidRPr="00C333B8">
        <w:rPr>
          <w:rFonts w:ascii="Century" w:eastAsia="Times New Roman" w:hAnsi="Century" w:cs="Helvetica"/>
          <w:bCs/>
          <w:i/>
          <w:color w:val="000066"/>
          <w:kern w:val="36"/>
          <w:sz w:val="28"/>
          <w:szCs w:val="28"/>
        </w:rPr>
        <w:t>функционирует</w:t>
      </w:r>
      <w:r w:rsidR="0066055E" w:rsidRPr="00C333B8">
        <w:rPr>
          <w:rFonts w:ascii="Century" w:eastAsia="Times New Roman" w:hAnsi="Century" w:cs="Helvetica"/>
          <w:bCs/>
          <w:i/>
          <w:color w:val="000066"/>
          <w:kern w:val="36"/>
          <w:sz w:val="28"/>
          <w:szCs w:val="28"/>
        </w:rPr>
        <w:t xml:space="preserve"> Модельвыявления и развития предпосылок одаренности у детей старшего дошкольного возраста  МКДОУ детский сад «Звёздочка».</w:t>
      </w:r>
    </w:p>
    <w:p w:rsidR="0066055E" w:rsidRPr="00C333B8" w:rsidRDefault="0066055E" w:rsidP="0066055E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Century" w:eastAsia="Times New Roman" w:hAnsi="Century" w:cs="Helvetica"/>
          <w:i/>
          <w:iCs/>
          <w:color w:val="000066"/>
          <w:sz w:val="28"/>
          <w:szCs w:val="28"/>
        </w:rPr>
      </w:pPr>
      <w:r w:rsidRPr="00C333B8">
        <w:rPr>
          <w:rFonts w:ascii="Century" w:eastAsia="Times New Roman" w:hAnsi="Century" w:cs="Helvetica"/>
          <w:i/>
          <w:color w:val="000066"/>
          <w:sz w:val="28"/>
          <w:szCs w:val="28"/>
        </w:rPr>
        <w:t xml:space="preserve">Цель: Создание условий для построения </w:t>
      </w:r>
      <w:proofErr w:type="spellStart"/>
      <w:r w:rsidRPr="00C333B8">
        <w:rPr>
          <w:rFonts w:ascii="Century" w:eastAsia="Times New Roman" w:hAnsi="Century" w:cs="Helvetica"/>
          <w:i/>
          <w:color w:val="000066"/>
          <w:sz w:val="28"/>
          <w:szCs w:val="28"/>
        </w:rPr>
        <w:t>воспитательно</w:t>
      </w:r>
      <w:proofErr w:type="spellEnd"/>
      <w:r w:rsidRPr="00C333B8">
        <w:rPr>
          <w:rFonts w:ascii="Century" w:eastAsia="Times New Roman" w:hAnsi="Century" w:cs="Helvetica"/>
          <w:i/>
          <w:color w:val="000066"/>
          <w:sz w:val="28"/>
          <w:szCs w:val="28"/>
        </w:rPr>
        <w:t xml:space="preserve"> – образовательного процесса, направленного на продуктивное психическое, интеллектуальное и творческое развитие одаренных детей, на реализацию и совершенствование их способностей.</w:t>
      </w:r>
    </w:p>
    <w:p w:rsidR="0066055E" w:rsidRPr="00C333B8" w:rsidRDefault="0066055E" w:rsidP="0066055E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Century" w:eastAsia="Times New Roman" w:hAnsi="Century" w:cs="Helvetica"/>
          <w:i/>
          <w:iCs/>
          <w:color w:val="000066"/>
          <w:sz w:val="28"/>
          <w:szCs w:val="28"/>
        </w:rPr>
      </w:pPr>
      <w:r w:rsidRPr="00C333B8">
        <w:rPr>
          <w:rFonts w:ascii="Century" w:eastAsia="Times New Roman" w:hAnsi="Century" w:cs="Helvetica"/>
          <w:bCs/>
          <w:i/>
          <w:color w:val="000066"/>
          <w:sz w:val="28"/>
          <w:szCs w:val="28"/>
        </w:rPr>
        <w:t>По итогам работы:</w:t>
      </w:r>
    </w:p>
    <w:p w:rsidR="0066055E" w:rsidRPr="00C333B8" w:rsidRDefault="0066055E" w:rsidP="0066055E">
      <w:pPr>
        <w:numPr>
          <w:ilvl w:val="0"/>
          <w:numId w:val="16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Helvetica"/>
          <w:i/>
          <w:iCs/>
          <w:color w:val="000066"/>
          <w:sz w:val="28"/>
          <w:szCs w:val="28"/>
        </w:rPr>
      </w:pPr>
      <w:r w:rsidRPr="00C333B8">
        <w:rPr>
          <w:rFonts w:ascii="Century" w:eastAsia="Times New Roman" w:hAnsi="Century" w:cs="Helvetica"/>
          <w:i/>
          <w:color w:val="000066"/>
          <w:sz w:val="28"/>
          <w:szCs w:val="28"/>
        </w:rPr>
        <w:t>Создан банк данных детей с предпосылками различных видов одаренности.</w:t>
      </w:r>
    </w:p>
    <w:p w:rsidR="0066055E" w:rsidRPr="00C333B8" w:rsidRDefault="0066055E" w:rsidP="0066055E">
      <w:pPr>
        <w:numPr>
          <w:ilvl w:val="0"/>
          <w:numId w:val="16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Helvetica"/>
          <w:i/>
          <w:iCs/>
          <w:color w:val="000066"/>
          <w:sz w:val="28"/>
          <w:szCs w:val="28"/>
        </w:rPr>
      </w:pPr>
      <w:r w:rsidRPr="00C333B8">
        <w:rPr>
          <w:rFonts w:ascii="Century" w:eastAsia="Times New Roman" w:hAnsi="Century" w:cs="Helvetica"/>
          <w:i/>
          <w:color w:val="000066"/>
          <w:sz w:val="28"/>
          <w:szCs w:val="28"/>
        </w:rPr>
        <w:t>Постепенно улучшаются условия для сохранения и приумножения интеллектуального и творческого потенциала воспитанников</w:t>
      </w:r>
    </w:p>
    <w:p w:rsidR="0066055E" w:rsidRPr="00C333B8" w:rsidRDefault="0066055E" w:rsidP="0066055E">
      <w:pPr>
        <w:numPr>
          <w:ilvl w:val="0"/>
          <w:numId w:val="16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Helvetica"/>
          <w:i/>
          <w:iCs/>
          <w:color w:val="000066"/>
          <w:sz w:val="28"/>
          <w:szCs w:val="28"/>
        </w:rPr>
      </w:pPr>
      <w:r w:rsidRPr="00C333B8">
        <w:rPr>
          <w:rFonts w:ascii="Century" w:eastAsia="Times New Roman" w:hAnsi="Century" w:cs="Helvetica"/>
          <w:i/>
          <w:color w:val="000066"/>
          <w:sz w:val="28"/>
          <w:szCs w:val="28"/>
        </w:rPr>
        <w:t>Увеличилось количество детей, занимающих призовые места в различных конкурсах детских творческих работ.</w:t>
      </w:r>
    </w:p>
    <w:p w:rsidR="0066055E" w:rsidRPr="00CE310C" w:rsidRDefault="0066055E" w:rsidP="0066055E">
      <w:pPr>
        <w:spacing w:after="0" w:line="240" w:lineRule="auto"/>
        <w:ind w:right="284"/>
        <w:contextualSpacing/>
        <w:jc w:val="both"/>
        <w:rPr>
          <w:rFonts w:ascii="Century" w:hAnsi="Century"/>
          <w:bCs/>
          <w:i/>
          <w:color w:val="000080"/>
          <w:sz w:val="28"/>
          <w:szCs w:val="28"/>
        </w:rPr>
      </w:pPr>
    </w:p>
    <w:p w:rsidR="0066055E" w:rsidRPr="00F65D8D" w:rsidRDefault="0066055E" w:rsidP="0066055E">
      <w:pPr>
        <w:numPr>
          <w:ilvl w:val="0"/>
          <w:numId w:val="10"/>
        </w:numPr>
        <w:spacing w:after="0" w:line="240" w:lineRule="auto"/>
        <w:ind w:right="284"/>
        <w:jc w:val="center"/>
        <w:rPr>
          <w:rFonts w:ascii="Century" w:hAnsi="Century"/>
          <w:b/>
          <w:i/>
          <w:color w:val="CC0099"/>
          <w:sz w:val="28"/>
          <w:szCs w:val="28"/>
        </w:rPr>
      </w:pPr>
      <w:r w:rsidRPr="00F65D8D">
        <w:rPr>
          <w:rFonts w:ascii="Century" w:hAnsi="Century"/>
          <w:b/>
          <w:i/>
          <w:color w:val="CC0099"/>
          <w:sz w:val="28"/>
          <w:szCs w:val="28"/>
        </w:rPr>
        <w:t>Условия осуществления образовательного процесса</w:t>
      </w:r>
    </w:p>
    <w:p w:rsidR="0066055E" w:rsidRPr="00D93586" w:rsidRDefault="0066055E" w:rsidP="0066055E">
      <w:pPr>
        <w:spacing w:after="0" w:line="240" w:lineRule="auto"/>
        <w:ind w:right="284"/>
        <w:rPr>
          <w:rFonts w:ascii="Century" w:hAnsi="Century"/>
          <w:b/>
          <w:i/>
          <w:color w:val="000080"/>
          <w:sz w:val="28"/>
          <w:szCs w:val="28"/>
        </w:rPr>
      </w:pPr>
    </w:p>
    <w:p w:rsidR="0066055E" w:rsidRPr="00C333B8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Воспитательно-образовательный процесс в </w:t>
      </w:r>
      <w:proofErr w:type="gramStart"/>
      <w:r w:rsidRPr="00C333B8">
        <w:rPr>
          <w:rFonts w:ascii="Century" w:hAnsi="Century"/>
          <w:i/>
          <w:color w:val="000066"/>
          <w:sz w:val="28"/>
          <w:szCs w:val="28"/>
        </w:rPr>
        <w:t>нашем</w:t>
      </w:r>
      <w:proofErr w:type="gramEnd"/>
      <w:r w:rsidRPr="00C333B8">
        <w:rPr>
          <w:rFonts w:ascii="Century" w:hAnsi="Century"/>
          <w:i/>
          <w:color w:val="000066"/>
          <w:sz w:val="28"/>
          <w:szCs w:val="28"/>
        </w:rPr>
        <w:t xml:space="preserve"> ДОУ проводится в приспособленных зданиях. Корпус № 1 – это часть помещения спального корпуса школы-интерната, корпус № 2 – приспособленное здание, собранное из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балков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>. Из всех видов благоустройств имеется централизованное отопление, электроснабжение, водопровод.</w:t>
      </w:r>
    </w:p>
    <w:p w:rsidR="00A75403" w:rsidRPr="00C333B8" w:rsidRDefault="00A75403" w:rsidP="00A75403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lastRenderedPageBreak/>
        <w:t>В детском саду нет специальных помещений для работы с детьми и условий для организации прогулок.</w:t>
      </w:r>
    </w:p>
    <w:p w:rsidR="0066055E" w:rsidRPr="00C333B8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Несмотря на это, сотрудники  детского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развивающая среда разновозрастных групп нашего детского сада  соответствовала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8F1F44" w:rsidRPr="00C333B8" w:rsidRDefault="008F1F44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</w:p>
    <w:p w:rsidR="008F1F44" w:rsidRPr="00C333B8" w:rsidRDefault="008F1F44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  <w:r w:rsidRPr="00C333B8">
        <w:rPr>
          <w:rFonts w:ascii="Century" w:hAnsi="Century"/>
          <w:b/>
          <w:i/>
          <w:color w:val="000066"/>
          <w:sz w:val="28"/>
          <w:szCs w:val="28"/>
        </w:rPr>
        <w:t>Предметно-развивающая среда</w:t>
      </w:r>
    </w:p>
    <w:p w:rsidR="004A441E" w:rsidRDefault="004A441E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80"/>
          <w:sz w:val="28"/>
          <w:szCs w:val="28"/>
        </w:rPr>
      </w:pPr>
    </w:p>
    <w:p w:rsidR="00670F45" w:rsidRDefault="00924022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80"/>
          <w:sz w:val="28"/>
          <w:szCs w:val="28"/>
        </w:rPr>
      </w:pPr>
      <w:r w:rsidRPr="00924022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22" o:spid="_x0000_s1035" type="#_x0000_t63" style="position:absolute;left:0;text-align:left;margin-left:163.2pt;margin-top:11.5pt;width:158.25pt;height:111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lh2QIAAIIFAAAOAAAAZHJzL2Uyb0RvYy54bWysVN1u0zAUvkfiHSzfb2mydmujpdPUrRPS&#10;gEkDce0mTmNwbGO7Tccd1yDxBjxDtUsQPEP6RhzbadeBuEHcOD4+/9/5ck7PVjVHS6oNkyLD8WEP&#10;IypyWTAxz/DrV9ODIUbGElEQLgXN8B01+Gz89Mlpo1KayErygmoEQYRJG5XhylqVRpHJK1oTcygV&#10;FaAspa6JBVHPo0KTBqLXPEp6veOokbpQWubUGHi9CEo89vHLkub2ZVkaahHPMNRm/an9OXNnND4l&#10;6VwTVbG8K4P8QxU1YQKS7kJdEEvQQrM/QtUs19LI0h7mso5kWbKc+h6gm7j3Wze3FVHU9wLgGLWD&#10;yfy/sPmL5Y1GrMhwkmAkSA0zar+29+26/b753P5o15svqL3ffILrz83H9lu7RmAJsDXKpOB9q260&#10;a9yoa5m/M0jISUXEnJ5rLZuKkgKKjZ199MjBCQZc0ax5LgtIShZWegRXpa5dQMAGrfyg7naDoiuL&#10;cniEyY9OTgYY5aCL+/EoSQY+B0m37kobe0Vljdwlww0t5vSSc6YMnRDO5cL6bGR5bawfXNF1T4q3&#10;MUZlzYEHS8LRwTDpdzTZMwGwHkyOh8M49EjSLmBE0m0FHS2KKeMcaWnfMFv5ybq2vNJsazBIScAr&#10;PBs9n024RlBEhqfT0ejoKJiTuiaet5YJG9QASK8jMxPLq84CiuiCAPzATROyhSSxc/l7Jjex4OI/&#10;XYWcCQTTzfCgH9yRyQmnQJ9t//Av+U5dKi5QA8MaDmBUTjaSs53yUXsu2GTSjfCRWc0sLAjO6gwP&#10;Q0rfumPWpSgCDITxcIdSueio5tgVWGpXsxUYOsrNZHEHpIMpOJTd4oJLJfUHjBpYAhk27xdEU4z4&#10;MwGDGMX9vtsaXugPThIQ9L5mtq8hIodQGbYYMHLXiQ2bZqE0m1eQKfYwCHkOZC+ZdRg/VNUJ8KMH&#10;6MNScptkX/ZWD6tz/AsAAP//AwBQSwMEFAAGAAgAAAAhAN6CghXhAAAACgEAAA8AAABkcnMvZG93&#10;bnJldi54bWxMj01PwzAMhu9I/IfISNxYuq5UozSdEB+3MYkOxjVrTNutcaom68q/x5zgaPvR6+fN&#10;V5PtxIiDbx0pmM8iEEiVMy3VCt63LzdLED5oMrpzhAq+0cOquLzIdWbcmd5wLEMtOIR8phU0IfSZ&#10;lL5q0Go/cz0S377cYHXgcailGfSZw20n4yhKpdUt8YdG9/jYYHUsT1bBevd6+DhsjmbYPtej/3xa&#10;78r5Uqnrq+nhHkTAKfzB8KvP6lCw096dyHjRKVjEacKognjBnRhIk/gOxJ4XSXoLssjl/wrFDwAA&#10;AP//AwBQSwECLQAUAAYACAAAACEAtoM4kv4AAADhAQAAEwAAAAAAAAAAAAAAAAAAAAAAW0NvbnRl&#10;bnRfVHlwZXNdLnhtbFBLAQItABQABgAIAAAAIQA4/SH/1gAAAJQBAAALAAAAAAAAAAAAAAAAAC8B&#10;AABfcmVscy8ucmVsc1BLAQItABQABgAIAAAAIQBu+hlh2QIAAIIFAAAOAAAAAAAAAAAAAAAAAC4C&#10;AABkcnMvZTJvRG9jLnhtbFBLAQItABQABgAIAAAAIQDegoIV4QAAAAoBAAAPAAAAAAAAAAAAAAAA&#10;ADMFAABkcnMvZG93bnJldi54bWxQSwUGAAAAAAQABADzAAAAQQYAAAAA&#10;" adj="10622,25663" fillcolor="#ffebd6" strokecolor="#00c" strokeweight="2.25pt">
            <v:fill color2="#f93" focus="100%" type="gradient"/>
            <v:textbox>
              <w:txbxContent>
                <w:p w:rsidR="000A25B4" w:rsidRDefault="000A25B4" w:rsidP="0066055E">
                  <w:pPr>
                    <w:spacing w:after="0" w:line="240" w:lineRule="atLeast"/>
                    <w:ind w:left="-142" w:right="-195"/>
                    <w:contextualSpacing/>
                    <w:jc w:val="center"/>
                    <w:rPr>
                      <w:rFonts w:ascii="Century" w:hAnsi="Century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0A25B4" w:rsidRPr="008A3C82" w:rsidRDefault="000A25B4" w:rsidP="0066055E">
                  <w:pPr>
                    <w:spacing w:after="0" w:line="240" w:lineRule="atLeast"/>
                    <w:ind w:left="-142" w:right="-45"/>
                    <w:contextualSpacing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Центры художественно-эстетического развития</w:t>
                  </w:r>
                </w:p>
              </w:txbxContent>
            </v:textbox>
          </v:shape>
        </w:pict>
      </w:r>
    </w:p>
    <w:p w:rsidR="00670F45" w:rsidRDefault="00670F45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80"/>
          <w:sz w:val="28"/>
          <w:szCs w:val="28"/>
        </w:rPr>
      </w:pPr>
    </w:p>
    <w:p w:rsidR="008F1F44" w:rsidRPr="008F1F44" w:rsidRDefault="008F1F44" w:rsidP="008F1F44">
      <w:pPr>
        <w:spacing w:after="0" w:line="240" w:lineRule="auto"/>
        <w:ind w:right="284" w:firstLine="567"/>
        <w:contextualSpacing/>
        <w:jc w:val="center"/>
        <w:rPr>
          <w:rFonts w:ascii="Century" w:hAnsi="Century"/>
          <w:b/>
          <w:i/>
          <w:color w:val="000080"/>
          <w:sz w:val="28"/>
          <w:szCs w:val="28"/>
        </w:rPr>
      </w:pPr>
    </w:p>
    <w:p w:rsidR="0066055E" w:rsidRDefault="00924022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  <w:r w:rsidRPr="00924022">
        <w:rPr>
          <w:noProof/>
        </w:rPr>
        <w:pict>
          <v:shape id="Овальная выноска 20" o:spid="_x0000_s1027" type="#_x0000_t63" style="position:absolute;left:0;text-align:left;margin-left:-1.8pt;margin-top:4.55pt;width:156pt;height:8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Kh1gIAAIoFAAAOAAAAZHJzL2Uyb0RvYy54bWysVE1uEzEU3iNxB8t7Opk0Iemok6pKmwqp&#10;QKWCWDsznozBf9hOJmXHGiRuwBmqLkFwhsmNeLanaQJig9h4/Pz+v/fNOz5ZC45W1FimZI7Tgx5G&#10;VBaqZHKR49evZk/GGFlHZEm4kjTHN9Tik8njR8eNzmhf1YqX1CAIIm3W6BzXzuksSWxRU0HsgdJU&#10;grJSRhAHolkkpSENRBc86fd6T5NGmVIbVVBr4fUsKvEkxK8qWriXVWWpQzzHUJsLpwnn3J/J5Jhk&#10;C0N0zYquDPIPVQjCJCTdhjojjqClYX+EEqwwyqrKHRRKJKqqWEFDD9BN2vutm+uaaBp6AXCs3sJk&#10;/1/Y4sXqyiBW5rgP8EgiYEbt1/auvW2/bz63P9rbzRfU3m0+wfXn5mP7rb1FYAmwNdpm4H2tr4xv&#10;3OpLVbyzSKppTeSCnhqjmpqSEopNvX2y5+AFC65o3jxXJSQlS6cCguvKCB8QsEHrMKib7aDo2qEC&#10;HtOjcQrTx6gAXdobjvqjYchBsnt3bay7oEogf8lxQ8sFPeecaUunhHO1dCEbWV1aFwZXdt2T8m2K&#10;USU48GBFOBoNB0eHHU92bPp7Nn0w6groIiYkuy+h40U5Y5wjo9wb5uowWt9XUNr7IizSCgCLz9Ys&#10;5lNuEFSR49ns8BA6DuZECBKI65h0UQ1ogDY8Mrm66CygiC4I4A/ktDFbTJJ6l79n8iOLLuHTVciZ&#10;RDBeoMsouiNbEE6BP3HI4Q8InfpUXKIGTMdDGI+XreJsq9xrzwebTjsI98wEc7AhOBM5HseUoUtP&#10;rXNZRhgI4/EOpXLZcc3TK9LUrefrwPFQo6feXJU3QD4YhgfbLzC41Mp8wKiBZZBj+35JDMWIP5Mw&#10;j6N0MPDbIwgDoBsIZlcz39UQWUCoHDsMUPnr1MWNs9SGLWrIlAY0pDoF0lfMeagfquoE+OHjBOJy&#10;8htlVw5WDyt08gsAAP//AwBQSwMEFAAGAAgAAAAhAF8q213eAAAACAEAAA8AAABkcnMvZG93bnJl&#10;di54bWxMj8FOwzAQRO9I/IO1SNxauxRCCXEqQEJQBBKkXLht4yWJiO0oXrfh7zEnOK7maeZtsZ5s&#10;L/Y0hs47DYu5AkGu9qZzjYb37f1sBSIwOoO9d6ThmwKsy+OjAnPjD+6N9hU3IpW4kKOGlnnIpQx1&#10;SxbD3A/kUvbpR4uczrGRZsRDKre9PFMqkxY7lxZaHOiupfqrilaDevjgZ9pyHZ+QNy+3j5Ffq6j1&#10;6cl0cw2CaeI/GH71kzqUyWnnozNB9BpmyyyRGq4WIFK8VKtzELvEXV5kIMtC/n+g/AEAAP//AwBQ&#10;SwECLQAUAAYACAAAACEAtoM4kv4AAADhAQAAEwAAAAAAAAAAAAAAAAAAAAAAW0NvbnRlbnRfVHlw&#10;ZXNdLnhtbFBLAQItABQABgAIAAAAIQA4/SH/1gAAAJQBAAALAAAAAAAAAAAAAAAAAC8BAABfcmVs&#10;cy8ucmVsc1BLAQItABQABgAIAAAAIQB2vyKh1gIAAIoFAAAOAAAAAAAAAAAAAAAAAC4CAABkcnMv&#10;ZTJvRG9jLnhtbFBLAQItABQABgAIAAAAIQBfKttd3gAAAAgBAAAPAAAAAAAAAAAAAAAAADAFAABk&#10;cnMvZG93bnJldi54bWxQSwUGAAAAAAQABADzAAAAOwYAAAAA&#10;" adj="27106,26471" fillcolor="#ffd6cc" strokecolor="#00c" strokeweight="2.25pt">
            <v:fill color2="#f30" angle="45" focus="100%" type="gradient"/>
            <v:textbox>
              <w:txbxContent>
                <w:p w:rsidR="000A25B4" w:rsidRPr="008A3C82" w:rsidRDefault="000A25B4" w:rsidP="0066055E">
                  <w:pPr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Литературн</w:t>
                  </w:r>
                  <w:proofErr w:type="gramStart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о-</w:t>
                  </w:r>
                  <w:proofErr w:type="gramEnd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театральны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е</w:t>
                  </w: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центр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ы</w:t>
                  </w:r>
                </w:p>
              </w:txbxContent>
            </v:textbox>
          </v:shape>
        </w:pict>
      </w:r>
      <w:r w:rsidRPr="00924022">
        <w:rPr>
          <w:noProof/>
        </w:rPr>
        <w:pict>
          <v:shape id="Овальная выноска 21" o:spid="_x0000_s1028" type="#_x0000_t63" style="position:absolute;left:0;text-align:left;margin-left:321.1pt;margin-top:9.2pt;width:144.9pt;height:8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qU3QIAAIwFAAAOAAAAZHJzL2Uyb0RvYy54bWysVMtuEzEU3SPxD5b37WTSvBp1UlXpQ0g8&#10;KhXE2pnxzBj8wnYyKTvWIPEHfEPVJQi+YfJHXNuTkAIrxCxGvr6vc++5viena8HRihrLlMxwetjD&#10;iMpcFUxWGX718vJggpF1RBaEK0kzfEstPp09fnTS6Cntq1rxghoEQaSdNjrDtXN6miQ2r6kg9lBp&#10;KkFZKiOIA9FUSWFIA9EFT/q93ihplCm0UTm1Fm7PoxLPQvyypLl7UZaWOsQzDNhc+JvwX/h/Mjsh&#10;08oQXbO8g0H+AYUgTELSXahz4ghaGvZHKMFyo6wq3WGuRKLKkuU01ADVpL3fqrmpiaahFmiO1bs2&#10;2f8XNn++ujaIFRnupxhJIoCj9kt739613zaf2u/t3eYzau83H+H4Y/Oh/dreIbCEtjXaTsH7Rl8b&#10;X7jVT1X+1iKp5jWRFT0zRjU1JQWADfbJAwcvWHBFi+aZKiApWToVOrgujfABoTdoHYi63RFF1w7l&#10;cJlOBr3+EfCZgy7tDcbjYaAyIdOtuzbWXVElkD9kuKFFRS84Z9rSOeFcLV3IRlZPrQvEFV31pHgD&#10;nSgFhzlYEY4Oxv3jSagA2N0z6u8bjUZHo5HvCiDoQsJpi6EbjOKScY6Mcq+ZqwO3vrCgtFsUFmkF&#10;HYvX1lSLOTcIYGT4Er5djspGt2id9vwXIv3NJZgSIUgYdsekixHh/YBXuGRyddVZAO4uSKjGZ4Kr&#10;aouQM4mAX8/BsfcHEmxOOIUJijSHNxBK9Xm5RA3M1mQ4HkZ8irOd8gFYH2s+73po980Ec7AjOBMZ&#10;nnirDrMfrgtZxKII4/EMWLkEyNsBi4Pq1ot1nPLt6C5UcQvjB2z4bvsVBodamfcYNbAOMmzfLYmh&#10;GPEnEgg5TgcDvz+CMBiO+yCYfc1iX0NkDqEy7DD0yh/nLu6cpTasqiFTGroh1RmMfcmcnxyPOKLq&#10;BHjysfdxPfmdsi8Hq19LdPYTAAD//wMAUEsDBBQABgAIAAAAIQD6Dnbj3QAAAAoBAAAPAAAAZHJz&#10;L2Rvd25yZXYueG1sTI/BTsMwEETvSPyDtUjcqEMaRSHEqRASQuXWUsHVtZckwl5HsdumfD3bExx3&#10;5ml2plnN3okjTnEIpOB+kYFAMsEO1CnYvb/cVSBi0mS1C4QKzhhh1V5fNbq24UQbPG5TJziEYq0V&#10;9CmNtZTR9Oh1XIQRib2vMHmd+Jw6aSd94nDvZJ5lpfR6IP7Q6xGfezTf24NX8LYetPn4qUqZF7ir&#10;rPtMG/Oq1O3N/PQIIuGc/mC41Ofq0HKnfTiQjcIpKIs8Z5SNqgDBwMMy53H7i7AsQLaN/D+h/QUA&#10;AP//AwBQSwECLQAUAAYACAAAACEAtoM4kv4AAADhAQAAEwAAAAAAAAAAAAAAAAAAAAAAW0NvbnRl&#10;bnRfVHlwZXNdLnhtbFBLAQItABQABgAIAAAAIQA4/SH/1gAAAJQBAAALAAAAAAAAAAAAAAAAAC8B&#10;AABfcmVscy8ucmVsc1BLAQItABQABgAIAAAAIQAJ/9qU3QIAAIwFAAAOAAAAAAAAAAAAAAAAAC4C&#10;AABkcnMvZTJvRG9jLnhtbFBLAQItABQABgAIAAAAIQD6Dnbj3QAAAAoBAAAPAAAAAAAAAAAAAAAA&#10;ADcFAABkcnMvZG93bnJldi54bWxQSwUGAAAAAAQABADzAAAAQQYAAAAA&#10;" adj="-4964,25135" fillcolor="#ff6" strokecolor="#00c" strokeweight="2.25pt">
            <v:fill color2="#ffffe0" angle="135" focus="100%" type="gradient"/>
            <v:textbox>
              <w:txbxContent>
                <w:p w:rsidR="000A25B4" w:rsidRPr="008A3C82" w:rsidRDefault="000A25B4" w:rsidP="0066055E">
                  <w:pPr>
                    <w:ind w:left="-142" w:right="-163" w:hanging="142"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Физкультурн</w:t>
                  </w:r>
                  <w:proofErr w:type="gramStart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о-</w:t>
                  </w:r>
                  <w:proofErr w:type="gramEnd"/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оздоровительны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е</w:t>
                  </w: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центр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ы</w:t>
                  </w:r>
                </w:p>
              </w:txbxContent>
            </v:textbox>
          </v:shape>
        </w:pict>
      </w:r>
    </w:p>
    <w:p w:rsidR="0066055E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Default="0066055E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Default="00924022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  <w:r w:rsidRPr="00924022">
        <w:rPr>
          <w:noProof/>
        </w:rPr>
        <w:pict>
          <v:shape id="Овальная выноска 19" o:spid="_x0000_s1029" type="#_x0000_t63" style="position:absolute;left:0;text-align:left;margin-left:8.7pt;margin-top:15.2pt;width:104.25pt;height:8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Si3AIAAIUFAAAOAAAAZHJzL2Uyb0RvYy54bWysVM1u00AQviPxDqu9t/5J0iZWnapKf4RU&#10;oFJBnDf2Ol7YP3Y3ccqNM0i8Ac9Q9QiCZ3DeiNm1m6YgLoiLveOZnfm+mc9zdLwWHK2osUzJHCf7&#10;MUZUFqpkcpHj16/O98YYWUdkSbiSNMc31OLj6dMnR43OaKpqxUtqECSRNmt0jmvndBZFtqipIHZf&#10;aSrBWSkjiAPTLKLSkAayCx6lcXwQNcqU2qiCWgtfTzsnnob8VUUL97KqLHWI5xiwufA04Tn3z2h6&#10;RLKFIbpmRQ+D/AMKQZiEottUp8QRtDTsj1SCFUZZVbn9QolIVRUraOAAbJL4NzbXNdE0cIHmWL1t&#10;k/1/aYsXqyuDWAmzm2AkiYAZtV/bu/a2/b753P5obzdfUHu3+QTHn5uP7bf2FkEktK3RNoPb1/rK&#10;eOJWX6rinUVSzWoiF/TEGNXUlJQANvHx0aML3rBwFc2b56qEomTpVOjgujLCJ4TeoHUY1M12UHTt&#10;UAEfk0E6mByOMCrAl8SDcZqOQg2S3V/XxroLqgTyhxw3tFzQM86ZtnRGOFdLF6qR1aV1YXBlz56U&#10;bxOMKsFBByvCURIfDCfjXig7Qelu0F4yHoSYiGR9SjjdY+iFUZ4zzpFR7g1zdZitJxac9h6FRVpB&#10;x7rP1izmM24QwMjxZBLHs1kXToQgQbmOSde54WeIezkzubroIwBEnwQGAOq0XbWuSOKv/L2Sn1l3&#10;Jbx6hJxJBPP1EJEtCKdeOn3v4T8KHH0RLlGT43Q8gjF52yrOts5HxDwIINaVexQmmIPlwJnI8dhH&#10;9fy8qs5k2TWAMN6dASSXvcy8sjqFuvV8HeQ98AW86uaqvAHdwRgCB9hdcKiV+YBRA3sgx/b9khiK&#10;EX8mYRKTZDj0iyMYw9FhCobZ9cx3PUQWkCrHDkOT/HHmumWz1IYtaqiUhG5IdQJ6r5jzrB9Q9Qb8&#10;613vu73kl8muHaIetuf0FwAAAP//AwBQSwMEFAAGAAgAAAAhABNdb6reAAAACQEAAA8AAABkcnMv&#10;ZG93bnJldi54bWxMj0FPg0AQhe8m/ofNmHizC9RqQZbGGOvB1KRSvW9hBFJ2luxuAf+940lPk5fv&#10;5c17+WY2vRjR+c6SgngRgUCqbN1Ro+DjsL1Zg/BBU617S6jgGz1sisuLXGe1negdxzI0gkPIZ1pB&#10;G8KQSemrFo32CzsgMfuyzujA0jWydnricNPLJIrupNEd8YdWD/jUYnUqz0bB1o4vr9N+inF/Gnaz&#10;e47L1dunUtdX8+MDiIBz+DPDb32uDgV3Otoz1V70rO9v2algGfFlniSrFMSRQbpMQRa5/L+g+AEA&#10;AP//AwBQSwECLQAUAAYACAAAACEAtoM4kv4AAADhAQAAEwAAAAAAAAAAAAAAAAAAAAAAW0NvbnRl&#10;bnRfVHlwZXNdLnhtbFBLAQItABQABgAIAAAAIQA4/SH/1gAAAJQBAAALAAAAAAAAAAAAAAAAAC8B&#10;AABfcmVscy8ucmVsc1BLAQItABQABgAIAAAAIQCgmMSi3AIAAIUFAAAOAAAAAAAAAAAAAAAAAC4C&#10;AABkcnMvZTJvRG9jLnhtbFBLAQItABQABgAIAAAAIQATXW+q3gAAAAkBAAAPAAAAAAAAAAAAAAAA&#10;ADYFAABkcnMvZG93bnJldi54bWxQSwUGAAAAAAQABADzAAAAQQYAAAAA&#10;" adj="33804,10403" fillcolor="#ebccf5" strokecolor="#00c" strokeweight="2.25pt">
            <v:fill color2="#90c" angle="90" focus="100%" type="gradient"/>
            <v:textbox>
              <w:txbxContent>
                <w:p w:rsidR="000A25B4" w:rsidRPr="008A3C82" w:rsidRDefault="000A25B4" w:rsidP="0066055E">
                  <w:pPr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>ы игры и</w:t>
                  </w:r>
                  <w:r w:rsidRPr="008A3C82">
                    <w:rPr>
                      <w:rFonts w:ascii="Century" w:hAnsi="Century"/>
                      <w:b/>
                      <w:bCs/>
                      <w:i/>
                      <w:color w:val="000099"/>
                      <w:sz w:val="24"/>
                      <w:szCs w:val="24"/>
                    </w:rPr>
                    <w:t xml:space="preserve"> отдыха</w:t>
                  </w:r>
                </w:p>
              </w:txbxContent>
            </v:textbox>
          </v:shape>
        </w:pict>
      </w:r>
      <w:r w:rsidRPr="00924022"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8-конечная звезда 18" o:spid="_x0000_s1030" type="#_x0000_t58" style="position:absolute;left:0;text-align:left;margin-left:174.45pt;margin-top:11.3pt;width:130.5pt;height:8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7u2AIAAIsFAAAOAAAAZHJzL2Uyb0RvYy54bWysVM1u00AQviPxDqu9t47TOE2tOlWVkgqp&#10;QEWLOG/stb2wf+xu4oQX4MirVIgKCQmewX0jZtdO2gInhA+rGc/MN/9zfLIWHK2osUzJDMf7A4yo&#10;zFXBZJXhN9fzvQlG1hFZEK4kzfCGWnwyffrkuNEpHapa8YIaBCDSpo3OcO2cTqPI5jUVxO4rTSUI&#10;S2UEccCaKioMaQBd8Gg4GIyjRplCG5VTa+HvWSfE04BfljR3r8rSUod4hiE2F14T3oV/o+kxSStD&#10;dM3yPgzyD1EIwiQ43UGdEUfQ0rA/oATLjbKqdPu5EpEqS5bTkANkEw9+y+aqJpqGXKA4Vu/KZP8f&#10;bP5ydWkQK6B30ClJBPRostd+b3+2P9rbu0/w3tx9Ru239kt7C+/X9gaBJpSt0TYF6yt9aXziVl+o&#10;/L1FUs1qIit6aoxqakoKCDb2+tEjA89YMEWL5oUqwClZOhUquC6N8IBQG7QOjdrsGkXXDuXwMx4n&#10;hwcJ9DMHWTw4Sg4Ok+CDpFtzbaw7p0ogT2QYZtBMAj5ZXVgXWlX0+ZLiHUal4ND4FeHoYDIEaB8x&#10;SXtloLZ4fZOLOeMcGeXeMleHPvkgg9Bu8S3SCrLvfltTLWbcIPCQ4fl8PJ7Pex+V7cw67Xjgv4D0&#10;N5OgSoQgYXAdk65DhF0Aq/CTydV5rwFx9yAhG+8JflXbCDVxNfIP1KcfNZKWkNi1eg2b43cmCbh+&#10;b3oKdqenYH86qiuVx+ngDQnV8aFyiZoMDycJ9MfzVnG2Ez7Kz/uZzfqSPFITzMGJ4EzAZHqtPk0/&#10;W89k0dWBMN7RkB6XEMZ2vro5devFOgz5yDvwsoUqNjB90EDfIH/BgKiV+YhRA9cACvJhSQzFiD+X&#10;0MOjeDTy5yMwo+RwCIx5KFk8lBCZA1SGHUYdOXPAgclSG1bV4CkO1ZDqFKa+ZM5X8D6qnoGN39bT&#10;Xyd/Uh7yQev+hk5/AQAA//8DAFBLAwQUAAYACAAAACEAX6nCc+AAAAAKAQAADwAAAGRycy9kb3du&#10;cmV2LnhtbEyPTU+DQBCG7yb+h82YeLMLtJJCWRrT+JGYeBD1vmWnQGRnKbu06K93POlxZp6887zF&#10;dra9OOHoO0cK4kUEAql2pqNGwfvbw80ahA+ajO4doYIv9LAtLy8KnRt3plc8VaERHEI+1wraEIZc&#10;Sl+3aLVfuAGJbwc3Wh14HBtpRn3mcNvLJIpSaXVH/KHVA+5arD+rySrAx++n4Zg82/vV8mVqho8q&#10;no47pa6v5rsNiIBz+IPhV5/VoWSnvZvIeNErWK7WGaMKkiQFwUAaZbzYM5ndxiDLQv6vUP4AAAD/&#10;/wMAUEsBAi0AFAAGAAgAAAAhALaDOJL+AAAA4QEAABMAAAAAAAAAAAAAAAAAAAAAAFtDb250ZW50&#10;X1R5cGVzXS54bWxQSwECLQAUAAYACAAAACEAOP0h/9YAAACUAQAACwAAAAAAAAAAAAAAAAAvAQAA&#10;X3JlbHMvLnJlbHNQSwECLQAUAAYACAAAACEAblMu7tgCAACLBQAADgAAAAAAAAAAAAAAAAAuAgAA&#10;ZHJzL2Uyb0RvYy54bWxQSwECLQAUAAYACAAAACEAX6nCc+AAAAAKAQAADwAAAAAAAAAAAAAAAAAy&#10;BQAAZHJzL2Rvd25yZXYueG1sUEsFBgAAAAAEAAQA8wAAAD8GAAAAAA==&#10;" fillcolor="#f6f" strokecolor="#00c" strokeweight="2.25pt">
            <v:fill color2="#ffe0ff" focusposition=".5,.5" focussize="" focus="100%" type="gradientRadial"/>
            <v:textbox>
              <w:txbxContent>
                <w:p w:rsidR="000A25B4" w:rsidRPr="009D7A24" w:rsidRDefault="000A25B4" w:rsidP="0066055E">
                  <w:pPr>
                    <w:ind w:left="-142" w:right="-98"/>
                    <w:jc w:val="center"/>
                    <w:rPr>
                      <w:rFonts w:ascii="Century" w:hAnsi="Century"/>
                      <w:b/>
                      <w:i/>
                      <w:color w:val="000099"/>
                    </w:rPr>
                  </w:pPr>
                  <w:r w:rsidRPr="009D7A24">
                    <w:rPr>
                      <w:rFonts w:ascii="Century" w:hAnsi="Century"/>
                      <w:b/>
                      <w:i/>
                      <w:color w:val="000099"/>
                    </w:rPr>
                    <w:t>Предметн</w:t>
                  </w:r>
                  <w:proofErr w:type="gramStart"/>
                  <w:r w:rsidRPr="009D7A24">
                    <w:rPr>
                      <w:rFonts w:ascii="Century" w:hAnsi="Century"/>
                      <w:b/>
                      <w:i/>
                      <w:color w:val="000099"/>
                    </w:rPr>
                    <w:t>о-</w:t>
                  </w:r>
                  <w:proofErr w:type="gramEnd"/>
                  <w:r w:rsidRPr="009D7A24">
                    <w:rPr>
                      <w:rFonts w:ascii="Century" w:hAnsi="Century"/>
                      <w:b/>
                      <w:i/>
                      <w:color w:val="000099"/>
                    </w:rPr>
                    <w:t xml:space="preserve"> развивающая среда ДОУ</w:t>
                  </w:r>
                </w:p>
              </w:txbxContent>
            </v:textbox>
          </v:shape>
        </w:pict>
      </w:r>
    </w:p>
    <w:p w:rsidR="0066055E" w:rsidRPr="00D93586" w:rsidRDefault="00924022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  <w:r w:rsidRPr="00924022">
        <w:rPr>
          <w:noProof/>
        </w:rPr>
        <w:pict>
          <v:shape id="Овальная выноска 17" o:spid="_x0000_s1031" type="#_x0000_t63" style="position:absolute;left:0;text-align:left;margin-left:339.45pt;margin-top:2.15pt;width:126.55pt;height:7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gt2QIAAIQFAAAOAAAAZHJzL2Uyb0RvYy54bWysVM2O0zAQviPxDpbvu0lK/zbadLXq/giJ&#10;n5UWxNlNnMTgP2y36XLjDBJvwDOs9giCZ0jfiLGTlu7CCdFDanvG33wz83mOT9aCoxU1limZ4eQw&#10;xojKXBVMVhl+/eriYIqRdUQWhCtJM3xDLT6ZPX503OiUDlSteEENAhBp00ZnuHZOp1Fk85oKYg+V&#10;phKMpTKCONiaKioMaQBd8GgQx+OoUabQRuXUWjg964x4FvDLkubuZVla6hDPMHBz4WvCd+G/0eyY&#10;pJUhumZ5T4P8AwtBmISgO6gz4ghaGvYHlGC5UVaV7jBXIlJlyXIacoBskvhBNtc10TTkAsWxelcm&#10;+/9g8xerK4NYAb2bYCSJgB61X9u79rb9vvnc/mhvN19Qe7f5BMufm4/tt/YWgSeUrdE2hdvX+sr4&#10;xK1+pvJ3Fkk1r4ms6KkxqqkpKYBs4v2jexf8xsJVtGieqwKCkqVToYLr0ggPCLVB69Com12j6Nqh&#10;HA6TcTxJpiOMcrAdxcPpZBRCkHR7WxvrLqkSyC8y3NCiouecM23pnHCuli4EI6tn1oW+FX3ypHib&#10;YFQKDjJYEY4OJuOjwbDXyZ7T4J5TMhw/6Rn0kBFJtxx6XRQXjHNklHvDXB1a6/MKRrtlYZFWULDu&#10;2JpqMecGAQ04iufzOOgVkCvbXeu8k9j/AtLfrgRXIgQJWndMug4Rnk8HSFImV5e9B6D3INCyLlL4&#10;6xlyJhG011NENieceuX0mcMzCjn6gFyiJsOD6Qg64/dWcbYzPmDpU+sh7rkJ5mA2cCYyPPVc+9fq&#10;RXUuiy4bwni3BpJc9irzwuoE6taLdVB30IcX3UIVNyA7aEPIAUYXLGplPmDUwBjIsH2/JIZixJ9K&#10;6MRRMhz6uRE2w9FkABuzb1nsW4jMASrDDkOR/HLuulmz1IZVNURKQjWkOgW5l8xt30XHqqcPT72r&#10;fTeW/CzZ3wev38Nz9gsAAP//AwBQSwMEFAAGAAgAAAAhAOW47SvfAAAACQEAAA8AAABkcnMvZG93&#10;bnJldi54bWxMj8FOwzAQRO9I/IO1SFwQdWhLmoQ4FULqCVGJwKU3N16SqPY6ip02/D3LCY6reZp9&#10;U25nZ8UZx9B7UvCwSEAgNd701Cr4/NjdZyBC1GS09YQKvjHAtrq+KnVh/IXe8VzHVnAJhUIr6GIc&#10;CilD06HTYeEHJM6+/Oh05HNspRn1hcudlcskSaXTPfGHTg/40mFzqienID+cNhZfD9NbHffkd74P&#10;d4+9Urc38/MTiIhz/IPhV5/VoWKno5/IBGEVpJssZ1TBegWC83y15G1HBtdpBrIq5f8F1Q8AAAD/&#10;/wMAUEsBAi0AFAAGAAgAAAAhALaDOJL+AAAA4QEAABMAAAAAAAAAAAAAAAAAAAAAAFtDb250ZW50&#10;X1R5cGVzXS54bWxQSwECLQAUAAYACAAAACEAOP0h/9YAAACUAQAACwAAAAAAAAAAAAAAAAAvAQAA&#10;X3JlbHMvLnJlbHNQSwECLQAUAAYACAAAACEA+YNYLdkCAACEBQAADgAAAAAAAAAAAAAAAAAuAgAA&#10;ZHJzL2Uyb0RvYy54bWxQSwECLQAUAAYACAAAACEA5bjtK98AAAAJAQAADwAAAAAAAAAAAAAAAAAz&#10;BQAAZHJzL2Rvd25yZXYueG1sUEsFBgAAAAAEAAQA8wAAAD8GAAAAAA==&#10;" adj="-5816,10484" fillcolor="#0c0" strokecolor="#00c" strokeweight="2.25pt">
            <v:fill color2="#ccf5cc" angle="90" focus="100%" type="gradient"/>
            <v:textbox>
              <w:txbxContent>
                <w:p w:rsidR="000A25B4" w:rsidRPr="008A3C82" w:rsidRDefault="000A25B4" w:rsidP="0066055E">
                  <w:pPr>
                    <w:jc w:val="center"/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</w:pPr>
                  <w:r w:rsidRPr="00670F45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Строительныецентры</w:t>
                  </w:r>
                </w:p>
              </w:txbxContent>
            </v:textbox>
          </v:shape>
        </w:pict>
      </w: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Default="00924022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  <w:r w:rsidRPr="00924022">
        <w:rPr>
          <w:noProof/>
        </w:rPr>
        <w:pict>
          <v:shape id="Овальная выноска 16" o:spid="_x0000_s1032" type="#_x0000_t63" style="position:absolute;left:0;text-align:left;margin-left:328.95pt;margin-top:4pt;width:108.75pt;height:77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qF3gIAAIsFAAAOAAAAZHJzL2Uyb0RvYy54bWysVM1uEzEQviPxDpbv7WbT/KubqkqbCqlA&#10;pYI4O7veXYP/sJ1s2htnkHgDnqHqEQTPsHkjxt5NSIATIoeNxzPzzTc/ntOzteBoRY1lSiY4Pu5g&#10;RGWqMiaLBL9+NT8aYWQdkRnhStIE31GLz6ZPn5xWekK7qlQ8owYBiLSTSie4dE5PosimJRXEHitN&#10;JShzZQRxIJoiygypAF3wqNvpDKJKmUwblVJr4faiUeJpwM9zmrqXeW6pQzzBwM2Frwnfhf9G01My&#10;KQzRJUtbGuQfWAjCJATdQV0QR9DSsD+gBEuNsip3x6kSkcpzltKQA2QTd37L5rYkmoZcoDhW78pk&#10;/x9s+mJ1YxDLoHcDjCQR0KP6S/1YP9TfNp/q7/XD5jOqHzcf4fhj86H+Wj8gsISyVdpOwPtW3xif&#10;uNXXKn1nkVSzksiCnhujqpKSDMjG3j46cPCCBVe0qJ6rDIKSpVOhguvcCA8ItUHr0Ki7XaPo2qEU&#10;LuOTURx3+xiloBuP4s6wH0KQydZbG+uuqBLIHxJc0aygl5wzbemMcK6WLgQjq2vrQt+yNnmSvY0x&#10;ygWHMVgRjo5Gg34/JADN3TPqHhgNuyejXkuhxYzIZEuiHYxszjhHRrk3zJWhtz6xoLRbGhZpBRVr&#10;rq0pFjNuEPBI8GAwn4/HbYzCNm6Nddzxv4D0N5dgSoQgYdgdk65BhPcDXuGSydVVawG8WxDoGeQM&#10;kcJfy5AziaC/Ce4OvTu8KZsSTv0AbbkZEjL1YblEFZiO+tAgL1vF2U55wNVjzWYtxIGZYA5WBGci&#10;wSNv1VL2s3UpsyYnwnhzBqpctsPm56uZU7derMOQ7yZ3obI7mD5ohi+232BwKJW5x6iCbZBg+35J&#10;DMWIP5PQj3Hc6/n1EYRef9gFwexrFvsaIlOASrDDUCp/nLlm5Sy1YUUJkeJQDanOYepz5rbPo2HV&#10;0ocX35S+2U5+pezLwerXDp3+BAAA//8DAFBLAwQUAAYACAAAACEAuB7AYt4AAAAJAQAADwAAAGRy&#10;cy9kb3ducmV2LnhtbEyPy07DMBBF90j8gzVI3SDqUJE0DXGqUAnYdNPHB7jxNImIxyF20/D3DCu6&#10;HN2jO+fm68l2YsTBt44UPM8jEEiVMy3VCo6H96cUhA+ajO4coYIf9LAu7u9ynRl3pR2O+1ALLiGf&#10;aQVNCH0mpa8atNrPXY/E2dkNVgc+h1qaQV+53HZyEUWJtLol/tDoHjcNVl/7i1UgTXk4xo84nsu3&#10;D7ltP823w5VSs4epfAURcAr/MPzpszoU7HRyFzJedAqSeLliVEHKkzhPl/ELiBODySIGWeTydkHx&#10;CwAA//8DAFBLAQItABQABgAIAAAAIQC2gziS/gAAAOEBAAATAAAAAAAAAAAAAAAAAAAAAABbQ29u&#10;dGVudF9UeXBlc10ueG1sUEsBAi0AFAAGAAgAAAAhADj9If/WAAAAlAEAAAsAAAAAAAAAAAAAAAAA&#10;LwEAAF9yZWxzLy5yZWxzUEsBAi0AFAAGAAgAAAAhAKA4GoXeAgAAiwUAAA4AAAAAAAAAAAAAAAAA&#10;LgIAAGRycy9lMm9Eb2MueG1sUEsBAi0AFAAGAAgAAAAhALgewGLeAAAACQEAAA8AAAAAAAAAAAAA&#10;AAAAOAUAAGRycy9kb3ducmV2LnhtbFBLBQYAAAAABAAEAPMAAABDBgAAAAA=&#10;" adj="-7895,-4835" fillcolor="#6f9" strokecolor="#00c" strokeweight="2.25pt">
            <v:fill color2="#e0ffeb" angle="45" focus="100%" type="gradient"/>
            <v:textbox>
              <w:txbxContent>
                <w:p w:rsidR="000A25B4" w:rsidRPr="008A3C82" w:rsidRDefault="000A25B4" w:rsidP="0066055E">
                  <w:pPr>
                    <w:spacing w:after="0" w:line="240" w:lineRule="atLeast"/>
                    <w:contextualSpacing/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науки (природы)</w:t>
                  </w:r>
                </w:p>
                <w:p w:rsidR="000A25B4" w:rsidRPr="008A3C82" w:rsidRDefault="000A25B4" w:rsidP="0066055E">
                  <w:pPr>
                    <w:rPr>
                      <w:color w:val="000099"/>
                    </w:rPr>
                  </w:pPr>
                </w:p>
              </w:txbxContent>
            </v:textbox>
          </v:shape>
        </w:pict>
      </w:r>
      <w:r w:rsidRPr="00924022">
        <w:rPr>
          <w:noProof/>
        </w:rPr>
        <w:pict>
          <v:shape id="Овальная выноска 14" o:spid="_x0000_s1033" type="#_x0000_t63" style="position:absolute;left:0;text-align:left;margin-left:51.45pt;margin-top:4pt;width:111.75pt;height:8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Jp3QIAAIwFAAAOAAAAZHJzL2Uyb0RvYy54bWysVN1u0zAUvkfiHSzfb2mylrbR0mnq1glp&#10;wKSBuHYTpzE4trHdpuOOa5B4A56h2iUIniF9I47trOuYuEH0IvXx+f/O53N8sq45WlFtmBQZjg97&#10;GFGRy4KJRYbfvJ4djDAyloiCcClohm+owSeTp0+OG5XSRFaSF1QjCCJM2qgMV9aqNIpMXtGamEOp&#10;qABlKXVNLIh6ERWaNBC95lHS6z2LGqkLpWVOjYHbs6DEEx+/LGluX5WloRbxDENt1n+1/87dN5oc&#10;k3ShiapY3pVB/qGKmjABSXehzoglaKnZo1A1y7U0srSHuawjWZYsp74H6Cbu/dHNdUUU9b0AOEbt&#10;YDL/L2z+cnWlEStgdn2MBKlhRu239rbdtD+2X9qf7Wb7FbW3289w/LX91H5vNwgsAbZGmRS8r9WV&#10;do0bdSnz9wYJOa2IWNBTrWVTUVJAsbGzjx44OMGAK5o3L2QBScnSSo/gutS1CwjYoLUf1M1uUHRt&#10;UQ6XcT8eJ8kAoxx0cS8ZDXt+lBFJ79yVNvaCyhq5Q4YbWizoOedMGTolnMul9dnI6tJYP7ii654U&#10;72KMypoDD1aEo2EyiscdT/Zskn2bg2F8dHTkuyRpFxJquauhI0YxY5wjLe1bZis/W9eYV5q7KgxS&#10;EhAL10Yv5lOuEZQBV/CbzYI5qWvimWuZsEENjyFgQFImVhedBRTRBYEBADtNyBaSxM7l75nczIKL&#10;/+sq5EwgmC/APhoHf2RywqljUAcAPCffqsvFBWoynIwGw4Ev3UjOdspH/U2nXYgHZjWzsCM4qzM8&#10;Cil9745c56IIOBDGwxlq5aJjmyNYIKpdz9ee5UOXwJFvLosboB9Mw6HtVhgcKqk/YtTAOsiw+bAk&#10;mmLEnwsYyDju993+8EJ/MExA0Pua+b6GiBxCZdhiwModpzbsnKXSbFFBptijIeQp0L5k1mF9X1Un&#10;wJMPIwjrye2Ufdlb3S/RyW8AAAD//wMAUEsDBBQABgAIAAAAIQCOjPAV3AAAAAkBAAAPAAAAZHJz&#10;L2Rvd25yZXYueG1sTI87T8MwFIV3JP6DdZHYqN0UhRLiVCgSAwsVbdnd+BJH+BHFbuv213M7wXj0&#10;HZ1HvcrOsiNOcQhewnwmgKHvgh58L2G3fXtYAotJea1s8CjhjBFWze1NrSodTv4Tj5vUMwrxsVIS&#10;TEpjxXnsDDoVZ2FET+w7TE4lklPP9aROFO4sL4QouVODpwajRmwNdj+bg5Ow+Lhc0Ob3PrfjfP1l&#10;bLvblmcp7+/y6wuwhDn9meE6n6ZDQ5v24eB1ZJa0KJ7JKmFJl4gvivIR2J7AkxDAm5r/f9D8AgAA&#10;//8DAFBLAQItABQABgAIAAAAIQC2gziS/gAAAOEBAAATAAAAAAAAAAAAAAAAAAAAAABbQ29udGVu&#10;dF9UeXBlc10ueG1sUEsBAi0AFAAGAAgAAAAhADj9If/WAAAAlAEAAAsAAAAAAAAAAAAAAAAALwEA&#10;AF9yZWxzLy5yZWxzUEsBAi0AFAAGAAgAAAAhAK0n0mndAgAAjAUAAA4AAAAAAAAAAAAAAAAALgIA&#10;AGRycy9lMm9Eb2MueG1sUEsBAi0AFAAGAAgAAAAhAI6M8BXcAAAACQEAAA8AAAAAAAAAAAAAAAAA&#10;NwUAAGRycy9kb3ducmV2LnhtbFBLBQYAAAAABAAEAPMAAABABgAAAAA=&#10;" adj="26529,-4608" fillcolor="#ccf" strokecolor="#00c" strokeweight="2.25pt">
            <v:fill color2="blue" angle="135" focus="100%" type="gradient"/>
            <v:textbox>
              <w:txbxContent>
                <w:p w:rsidR="000A25B4" w:rsidRPr="008A3C82" w:rsidRDefault="000A25B4" w:rsidP="0066055E">
                  <w:pPr>
                    <w:jc w:val="center"/>
                    <w:rPr>
                      <w:rFonts w:ascii="Century" w:hAnsi="Century"/>
                      <w:i/>
                      <w:color w:val="000099"/>
                      <w:sz w:val="24"/>
                      <w:szCs w:val="24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ручного труда</w:t>
                  </w:r>
                </w:p>
              </w:txbxContent>
            </v:textbox>
          </v:shape>
        </w:pict>
      </w: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Default="00924022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  <w:r w:rsidRPr="00924022">
        <w:rPr>
          <w:noProof/>
        </w:rPr>
        <w:pict>
          <v:shape id="Овальная выноска 15" o:spid="_x0000_s1034" type="#_x0000_t63" style="position:absolute;left:0;text-align:left;margin-left:174.4pt;margin-top:.45pt;width:143.25pt;height:81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kC4gIAAIsFAAAOAAAAZHJzL2Uyb0RvYy54bWysVM1uEzEQviPxDpbv7WY3CU2ibqoqbSqk&#10;ApUK4uzsencN/sN2sik3ziDxBjxD1SMInmHzRoy9m5AAJ0QOG4/n75uZz3N6thYcraixTMkUx8c9&#10;jKjMVM5kmeJXL+dHI4ysIzInXEma4jtq8dn08aPTWk9ooirFc2oQBJF2UusUV87pSRTZrKKC2GOl&#10;qQRloYwgDkRTRrkhNUQXPEp6vSdRrUyujcqotXB70SrxNMQvCpq5F0VhqUM8xYDNha8J34X/RtNT&#10;MikN0RXLOhjkH1AIwiQk3YW6II6gpWF/hBIsM8qqwh1nSkSqKFhGQw1QTdz7rZrbimgaaoHmWL1r&#10;k/1/YbPnqxuDWA6zG2IkiYAZNV+ah+a++bb51Hxv7jefUfOw+QjHH5sPzdfmHoEltK3WdgLet/rG&#10;+MKtvlbZW4ukmlVElvTcGFVXlOQANvb20YGDFyy4okX9TOWQlCydCh1cF0b4gNAbtA6DutsNiq4d&#10;yuAyHsXj5AQAZ6CLe/1RkgRMEZls3bWx7ooqgfwhxTXNS3rJOdOWzgjnaulCNrK6ti4MLu+qJ/mb&#10;GKNCcODBinB01O+fbHmyZ5Mc2IxHvfFJqJJMupCAZYuhI0Y+Z5wjo9xr5qowW19YUNotCou0go61&#10;19aUixk3CGCkuN8fj+fzLkdpW7fWOu75X4j0N5dgSoQggeyOSddGhPcDXuGSydVVZwG4uyAwMyA0&#10;ZAp/HULOJIL5png48O7wpmxGOPUE2mIzJFTq03KJ6hQnoyEMy8tWcbZTHmD1sWazLsSBmWAOVgRn&#10;IsUjb9VB9ty6lHlbE2G8PQNULjuyeX61PHXrxTqQfOQTeO4tVH4H7INh+Gb7DQaHSpn3GNWwDVJs&#10;3y2JoRjxpxLmMY4HA78+gjAYniQgmH3NYl9DZAahUuwwtMofZ65dOUttWFlBpjh0Q6pzYH3BHIAK&#10;z6NF1Qnw4tvWt9vJr5R9OVj92qHTnwAAAP//AwBQSwMEFAAGAAgAAAAhAIekD8veAAAACAEAAA8A&#10;AABkcnMvZG93bnJldi54bWxMjzFPwzAUhHck/oP1kFgQdSAhhBCnQohKHVhow8DmxI8kIn62YrcN&#10;/57HBOPpTnffVevFTuKIcxgdKbhZJSCQOmdG6hU0+811ASJETUZPjlDBNwZY1+dnlS6NO9EbHnex&#10;F1xCodQKhhh9KWXoBrQ6rJxHYu/TzVZHlnMvzaxPXG4neZskubR6JF4YtMfnAbuv3cEqeN2/hyvv&#10;CwwvTdPTR7t1m/utUpcXy9MjiIhL/AvDLz6jQ81MrTuQCWJSkGYFo0cFDyDYztO7FETLuTzLQNaV&#10;/H+g/gEAAP//AwBQSwECLQAUAAYACAAAACEAtoM4kv4AAADhAQAAEwAAAAAAAAAAAAAAAAAAAAAA&#10;W0NvbnRlbnRfVHlwZXNdLnhtbFBLAQItABQABgAIAAAAIQA4/SH/1gAAAJQBAAALAAAAAAAAAAAA&#10;AAAAAC8BAABfcmVscy8ucmVsc1BLAQItABQABgAIAAAAIQBya/kC4gIAAIsFAAAOAAAAAAAAAAAA&#10;AAAAAC4CAABkcnMvZTJvRG9jLnhtbFBLAQItABQABgAIAAAAIQCHpA/L3gAAAAgBAAAPAAAAAAAA&#10;AAAAAAAAADwFAABkcnMvZG93bnJldi54bWxQSwUGAAAAAAQABADzAAAARwYAAAAA&#10;" adj="10072,-10389" fillcolor="#39f" strokecolor="#00c" strokeweight="2.25pt">
            <v:fill color2="#d6ebff" focus="100%" type="gradient"/>
            <v:textbox>
              <w:txbxContent>
                <w:p w:rsidR="000A25B4" w:rsidRPr="008A3C82" w:rsidRDefault="000A25B4" w:rsidP="0066055E">
                  <w:pPr>
                    <w:ind w:left="-142" w:hanging="142"/>
                    <w:jc w:val="center"/>
                    <w:rPr>
                      <w:color w:val="000099"/>
                    </w:rPr>
                  </w:pP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Центр</w:t>
                  </w:r>
                  <w:r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>ы</w:t>
                  </w:r>
                  <w:r w:rsidRPr="008A3C82">
                    <w:rPr>
                      <w:rFonts w:ascii="Century" w:hAnsi="Century"/>
                      <w:b/>
                      <w:i/>
                      <w:color w:val="000099"/>
                      <w:sz w:val="24"/>
                      <w:szCs w:val="24"/>
                    </w:rPr>
                    <w:t xml:space="preserve"> занимательнойматематики</w:t>
                  </w:r>
                </w:p>
              </w:txbxContent>
            </v:textbox>
          </v:shape>
        </w:pict>
      </w:r>
    </w:p>
    <w:p w:rsidR="0066055E" w:rsidRDefault="0066055E" w:rsidP="0066055E">
      <w:pPr>
        <w:spacing w:after="0" w:line="360" w:lineRule="auto"/>
        <w:ind w:right="284"/>
        <w:contextualSpacing/>
        <w:jc w:val="both"/>
        <w:rPr>
          <w:rFonts w:ascii="Century" w:hAnsi="Century"/>
          <w:i/>
          <w:noProof/>
          <w:color w:val="025E11"/>
          <w:sz w:val="24"/>
          <w:szCs w:val="24"/>
        </w:rPr>
      </w:pPr>
    </w:p>
    <w:p w:rsidR="0066055E" w:rsidRPr="00D93586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66055E" w:rsidRPr="00D93586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CD14DD" w:rsidRDefault="00CD14DD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  <w:highlight w:val="yellow"/>
        </w:rPr>
      </w:pPr>
    </w:p>
    <w:p w:rsidR="002C6A1B" w:rsidRDefault="002C6A1B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70F45" w:rsidRDefault="00670F45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Pr="00F65D8D" w:rsidRDefault="0066055E" w:rsidP="0066055E">
      <w:pPr>
        <w:numPr>
          <w:ilvl w:val="0"/>
          <w:numId w:val="10"/>
        </w:numPr>
        <w:spacing w:after="0" w:line="240" w:lineRule="auto"/>
        <w:ind w:right="284"/>
        <w:contextualSpacing/>
        <w:jc w:val="center"/>
        <w:rPr>
          <w:rFonts w:ascii="Century" w:hAnsi="Century"/>
          <w:b/>
          <w:i/>
          <w:color w:val="CC0099"/>
          <w:sz w:val="28"/>
          <w:szCs w:val="28"/>
        </w:rPr>
      </w:pPr>
      <w:r w:rsidRPr="00F65D8D">
        <w:rPr>
          <w:rFonts w:ascii="Century" w:hAnsi="Century"/>
          <w:b/>
          <w:i/>
          <w:color w:val="CC0099"/>
          <w:sz w:val="28"/>
          <w:szCs w:val="28"/>
        </w:rPr>
        <w:lastRenderedPageBreak/>
        <w:t>Результаты деятельности ДОУ.</w:t>
      </w:r>
    </w:p>
    <w:p w:rsidR="0066055E" w:rsidRPr="00F540B7" w:rsidRDefault="0066055E" w:rsidP="0066055E">
      <w:pPr>
        <w:spacing w:after="0" w:line="240" w:lineRule="auto"/>
        <w:ind w:right="284"/>
        <w:contextualSpacing/>
        <w:rPr>
          <w:rFonts w:ascii="Century" w:hAnsi="Century"/>
          <w:b/>
          <w:i/>
          <w:color w:val="000099"/>
          <w:sz w:val="28"/>
          <w:szCs w:val="28"/>
        </w:rPr>
      </w:pPr>
    </w:p>
    <w:p w:rsidR="0066055E" w:rsidRPr="00C333B8" w:rsidRDefault="0066055E" w:rsidP="0066055E">
      <w:pPr>
        <w:spacing w:after="0" w:line="240" w:lineRule="auto"/>
        <w:ind w:right="284" w:firstLine="567"/>
        <w:jc w:val="both"/>
        <w:outlineLvl w:val="1"/>
        <w:rPr>
          <w:rFonts w:ascii="Century" w:hAnsi="Century"/>
          <w:i/>
          <w:color w:val="000066"/>
          <w:kern w:val="36"/>
          <w:sz w:val="28"/>
          <w:szCs w:val="28"/>
        </w:rPr>
      </w:pPr>
      <w:r w:rsidRPr="00C333B8">
        <w:rPr>
          <w:rFonts w:ascii="Century" w:hAnsi="Century"/>
          <w:i/>
          <w:color w:val="000066"/>
          <w:kern w:val="36"/>
          <w:sz w:val="28"/>
          <w:szCs w:val="28"/>
        </w:rPr>
        <w:t>Одной из основных задач ДОУ является обеспечение сохранения и укрепления здоровья детей.</w:t>
      </w:r>
    </w:p>
    <w:p w:rsidR="005B1B14" w:rsidRPr="00C333B8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По состоянию здоровья дети детского сада распределяются по нескольким группам здоровья</w:t>
      </w:r>
      <w:r w:rsidR="005B1B14" w:rsidRPr="00C333B8">
        <w:rPr>
          <w:rFonts w:ascii="Century" w:hAnsi="Century"/>
          <w:i/>
          <w:color w:val="000066"/>
          <w:sz w:val="28"/>
          <w:szCs w:val="28"/>
        </w:rPr>
        <w:t>.</w:t>
      </w:r>
    </w:p>
    <w:p w:rsidR="0066055E" w:rsidRPr="00C333B8" w:rsidRDefault="0066055E" w:rsidP="0066055E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Эта информация учитывается воспитателями  при осуществлении индивидуального подхода и проведении всей работы по физическому воспитанию:</w:t>
      </w:r>
    </w:p>
    <w:p w:rsidR="0066055E" w:rsidRPr="00C333B8" w:rsidRDefault="0066055E" w:rsidP="0066055E">
      <w:pPr>
        <w:tabs>
          <w:tab w:val="left" w:pos="960"/>
        </w:tabs>
        <w:spacing w:after="0" w:line="240" w:lineRule="auto"/>
        <w:ind w:left="567" w:right="284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>—  назначение двигательного режима;</w:t>
      </w:r>
      <w:r w:rsidRPr="00C333B8">
        <w:rPr>
          <w:rFonts w:ascii="Century" w:hAnsi="Century"/>
          <w:i/>
          <w:color w:val="000066"/>
          <w:sz w:val="28"/>
          <w:szCs w:val="28"/>
        </w:rPr>
        <w:br/>
        <w:t>—  определение величины двигательной нагрузки;</w:t>
      </w:r>
      <w:r w:rsidRPr="00C333B8">
        <w:rPr>
          <w:rFonts w:ascii="Century" w:hAnsi="Century"/>
          <w:i/>
          <w:color w:val="000066"/>
          <w:sz w:val="28"/>
          <w:szCs w:val="28"/>
        </w:rPr>
        <w:br/>
        <w:t>—  проведение закаливающих мероприятий.</w:t>
      </w:r>
    </w:p>
    <w:p w:rsidR="002C6A1B" w:rsidRPr="00C333B8" w:rsidRDefault="002C6A1B" w:rsidP="0066055E">
      <w:pPr>
        <w:tabs>
          <w:tab w:val="left" w:pos="960"/>
        </w:tabs>
        <w:spacing w:after="0" w:line="240" w:lineRule="auto"/>
        <w:ind w:left="567" w:right="284"/>
        <w:rPr>
          <w:rFonts w:ascii="Century" w:hAnsi="Century"/>
          <w:i/>
          <w:color w:val="000066"/>
          <w:sz w:val="28"/>
          <w:szCs w:val="28"/>
        </w:rPr>
      </w:pPr>
    </w:p>
    <w:p w:rsidR="00A75403" w:rsidRPr="00C333B8" w:rsidRDefault="00A75403" w:rsidP="00A75403">
      <w:pPr>
        <w:spacing w:after="0" w:line="240" w:lineRule="auto"/>
        <w:ind w:right="284"/>
        <w:jc w:val="center"/>
        <w:rPr>
          <w:rFonts w:ascii="Century" w:hAnsi="Century"/>
          <w:i/>
          <w:color w:val="000066"/>
          <w:sz w:val="28"/>
          <w:szCs w:val="28"/>
          <w:u w:val="single"/>
        </w:rPr>
      </w:pPr>
      <w:r w:rsidRPr="00C333B8">
        <w:rPr>
          <w:rFonts w:ascii="Century" w:hAnsi="Century"/>
          <w:i/>
          <w:color w:val="000066"/>
          <w:sz w:val="28"/>
          <w:szCs w:val="28"/>
          <w:u w:val="single"/>
        </w:rPr>
        <w:t>Распределение детей по группам здоровья</w:t>
      </w:r>
    </w:p>
    <w:p w:rsidR="000A25B4" w:rsidRPr="00BF097D" w:rsidRDefault="000A25B4" w:rsidP="000A25B4">
      <w:pPr>
        <w:spacing w:after="0" w:line="240" w:lineRule="auto"/>
        <w:ind w:right="284"/>
        <w:jc w:val="center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2016-2017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уч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год                                  2017-2018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уч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год</w:t>
      </w:r>
    </w:p>
    <w:p w:rsidR="000A25B4" w:rsidRPr="00BF097D" w:rsidRDefault="000A25B4" w:rsidP="000A25B4">
      <w:pPr>
        <w:spacing w:after="0" w:line="240" w:lineRule="auto"/>
        <w:ind w:right="284"/>
        <w:rPr>
          <w:rFonts w:ascii="Century" w:hAnsi="Century"/>
          <w:i/>
          <w:iCs/>
          <w:noProof/>
          <w:color w:val="000066"/>
          <w:sz w:val="28"/>
          <w:szCs w:val="28"/>
        </w:rPr>
      </w:pPr>
    </w:p>
    <w:p w:rsidR="000A25B4" w:rsidRPr="00BF097D" w:rsidRDefault="000A25B4" w:rsidP="000A25B4">
      <w:pPr>
        <w:spacing w:after="0" w:line="240" w:lineRule="auto"/>
        <w:ind w:right="284"/>
        <w:rPr>
          <w:rFonts w:ascii="Century" w:hAnsi="Century"/>
          <w:i/>
          <w:iCs/>
          <w:noProof/>
          <w:color w:val="000066"/>
          <w:sz w:val="28"/>
          <w:szCs w:val="28"/>
        </w:rPr>
      </w:pPr>
    </w:p>
    <w:p w:rsidR="000A25B4" w:rsidRPr="00BF097D" w:rsidRDefault="000A25B4" w:rsidP="000A25B4">
      <w:pPr>
        <w:spacing w:after="0" w:line="240" w:lineRule="auto"/>
        <w:ind w:right="284"/>
        <w:rPr>
          <w:rFonts w:ascii="Century" w:hAnsi="Century"/>
          <w:i/>
          <w:iCs/>
          <w:noProof/>
          <w:color w:val="000066"/>
          <w:sz w:val="28"/>
          <w:szCs w:val="28"/>
        </w:rPr>
      </w:pPr>
      <w:r w:rsidRPr="00BF097D">
        <w:rPr>
          <w:rFonts w:ascii="Century" w:hAnsi="Century"/>
          <w:i/>
          <w:iCs/>
          <w:noProof/>
          <w:color w:val="000066"/>
          <w:sz w:val="28"/>
          <w:szCs w:val="28"/>
        </w:rPr>
        <w:drawing>
          <wp:inline distT="0" distB="0" distL="0" distR="0">
            <wp:extent cx="2686050" cy="1466850"/>
            <wp:effectExtent l="0" t="0" r="0" b="0"/>
            <wp:docPr id="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F097D">
        <w:rPr>
          <w:rFonts w:ascii="Century" w:hAnsi="Century"/>
          <w:i/>
          <w:iCs/>
          <w:noProof/>
          <w:color w:val="000066"/>
          <w:sz w:val="28"/>
          <w:szCs w:val="28"/>
        </w:rPr>
        <w:drawing>
          <wp:inline distT="0" distB="0" distL="0" distR="0">
            <wp:extent cx="2686050" cy="1466850"/>
            <wp:effectExtent l="0" t="0" r="0" b="0"/>
            <wp:docPr id="1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25B4" w:rsidRPr="00F540B7" w:rsidRDefault="000A25B4" w:rsidP="00A75403">
      <w:pPr>
        <w:spacing w:after="0" w:line="240" w:lineRule="auto"/>
        <w:ind w:right="284"/>
        <w:jc w:val="center"/>
        <w:rPr>
          <w:rFonts w:ascii="Century" w:hAnsi="Century"/>
          <w:i/>
          <w:color w:val="000099"/>
          <w:sz w:val="28"/>
          <w:szCs w:val="28"/>
          <w:u w:val="single"/>
        </w:rPr>
      </w:pPr>
    </w:p>
    <w:p w:rsidR="007639FD" w:rsidRPr="007639FD" w:rsidRDefault="007639FD" w:rsidP="007639FD">
      <w:pPr>
        <w:spacing w:after="0" w:line="240" w:lineRule="auto"/>
        <w:ind w:right="284"/>
        <w:rPr>
          <w:rFonts w:ascii="Century" w:hAnsi="Century"/>
          <w:i/>
          <w:color w:val="000099"/>
          <w:sz w:val="28"/>
          <w:szCs w:val="28"/>
        </w:rPr>
      </w:pPr>
    </w:p>
    <w:p w:rsidR="000A25B4" w:rsidRPr="00BF097D" w:rsidRDefault="000A25B4" w:rsidP="000A25B4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Проводя сравнительный анализ распределения детей по группам здоровья за 2 года, надо отметить, что в этом году увеличилось количество детей с 1й группой здоровья, в то же время детей 6 лет с первой группой здоровья не стало.</w:t>
      </w:r>
    </w:p>
    <w:p w:rsidR="007639FD" w:rsidRPr="007639FD" w:rsidRDefault="007639FD" w:rsidP="007639FD">
      <w:pPr>
        <w:spacing w:after="0" w:line="240" w:lineRule="auto"/>
        <w:ind w:right="284"/>
        <w:rPr>
          <w:rFonts w:ascii="Century" w:hAnsi="Century"/>
          <w:i/>
          <w:color w:val="000099"/>
          <w:sz w:val="28"/>
          <w:szCs w:val="28"/>
        </w:rPr>
      </w:pPr>
    </w:p>
    <w:p w:rsidR="007639FD" w:rsidRPr="00C333B8" w:rsidRDefault="007639FD" w:rsidP="007639FD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В ДОУ регулярно проводится сезонная профилактика простудных заболеваний, во время которой дети ежедневно получают поливитамины, свежий лук, чеснок. Кроме этого проводится аэрофитотерапия.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Всвязи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 xml:space="preserve"> с передачей медицинских работников из штатов детского сада в здравоохранение появились некоторые сложности. Если в прошлые годы многие профилактические мероприятия мы проводили под наблюдением медсестры, то теперь воспитатели всё проводят самостоятельно.</w:t>
      </w:r>
    </w:p>
    <w:p w:rsidR="007639FD" w:rsidRPr="00C333B8" w:rsidRDefault="007639FD" w:rsidP="007639FD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C333B8">
        <w:rPr>
          <w:rFonts w:ascii="Century" w:hAnsi="Century"/>
          <w:i/>
          <w:color w:val="000066"/>
          <w:sz w:val="28"/>
          <w:szCs w:val="28"/>
        </w:rPr>
        <w:t xml:space="preserve">Все дети ежегодно проходят медицинский осмотр врачей-специалистов, приезжающих к нам с райцентра </w:t>
      </w:r>
      <w:proofErr w:type="spellStart"/>
      <w:r w:rsidRPr="00C333B8">
        <w:rPr>
          <w:rFonts w:ascii="Century" w:hAnsi="Century"/>
          <w:i/>
          <w:color w:val="000066"/>
          <w:sz w:val="28"/>
          <w:szCs w:val="28"/>
        </w:rPr>
        <w:t>пгт</w:t>
      </w:r>
      <w:proofErr w:type="spellEnd"/>
      <w:r w:rsidRPr="00C333B8">
        <w:rPr>
          <w:rFonts w:ascii="Century" w:hAnsi="Century"/>
          <w:i/>
          <w:color w:val="000066"/>
          <w:sz w:val="28"/>
          <w:szCs w:val="28"/>
        </w:rPr>
        <w:t xml:space="preserve"> Тазовский.</w:t>
      </w:r>
    </w:p>
    <w:p w:rsidR="007639FD" w:rsidRPr="007639FD" w:rsidRDefault="007639FD" w:rsidP="007639FD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C333B8" w:rsidRDefault="00C333B8" w:rsidP="007639FD">
      <w:pPr>
        <w:spacing w:after="0" w:line="240" w:lineRule="auto"/>
        <w:ind w:left="360"/>
        <w:jc w:val="center"/>
        <w:rPr>
          <w:rFonts w:ascii="Century" w:eastAsia="Times New Roman" w:hAnsi="Century"/>
          <w:i/>
          <w:color w:val="000066"/>
          <w:spacing w:val="20"/>
          <w:sz w:val="28"/>
          <w:szCs w:val="28"/>
        </w:rPr>
      </w:pPr>
    </w:p>
    <w:p w:rsidR="007639FD" w:rsidRPr="00C333B8" w:rsidRDefault="007639FD" w:rsidP="007639FD">
      <w:pPr>
        <w:spacing w:after="0" w:line="240" w:lineRule="auto"/>
        <w:ind w:left="360"/>
        <w:jc w:val="center"/>
        <w:rPr>
          <w:rFonts w:ascii="Century" w:eastAsia="Times New Roman" w:hAnsi="Century"/>
          <w:i/>
          <w:color w:val="000066"/>
          <w:spacing w:val="20"/>
          <w:sz w:val="28"/>
          <w:szCs w:val="28"/>
        </w:rPr>
      </w:pPr>
      <w:r w:rsidRPr="00C333B8">
        <w:rPr>
          <w:rFonts w:ascii="Century" w:eastAsia="Times New Roman" w:hAnsi="Century"/>
          <w:i/>
          <w:color w:val="000066"/>
          <w:spacing w:val="20"/>
          <w:sz w:val="28"/>
          <w:szCs w:val="28"/>
        </w:rPr>
        <w:lastRenderedPageBreak/>
        <w:t>Врачами осмотрено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1634"/>
        <w:gridCol w:w="1620"/>
        <w:gridCol w:w="1080"/>
        <w:gridCol w:w="1800"/>
        <w:gridCol w:w="1080"/>
      </w:tblGrid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Специалисты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Подлежало осмотру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Осмотрено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%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Выявлено с</w:t>
            </w:r>
          </w:p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патологией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%</w:t>
            </w:r>
          </w:p>
        </w:tc>
      </w:tr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Педиатр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108/99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108/99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5/5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5</w:t>
            </w:r>
          </w:p>
        </w:tc>
      </w:tr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Окулист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35/34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35/34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99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8</w:t>
            </w:r>
          </w:p>
        </w:tc>
      </w:tr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Отоларинголог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21/20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21/20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</w:p>
        </w:tc>
      </w:tr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Стоматолог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108/99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108/99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48/43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45</w:t>
            </w:r>
          </w:p>
        </w:tc>
      </w:tr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Хирург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94/85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94/85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4/4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4</w:t>
            </w:r>
          </w:p>
        </w:tc>
      </w:tr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Дерматолог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-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</w:p>
        </w:tc>
      </w:tr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Фтизиатр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108/99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108/99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9/9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8</w:t>
            </w:r>
          </w:p>
        </w:tc>
      </w:tr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Невропатолог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35/34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35/34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3/3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3</w:t>
            </w:r>
          </w:p>
        </w:tc>
      </w:tr>
      <w:tr w:rsidR="000A25B4" w:rsidRPr="007639FD" w:rsidTr="00AB7B61">
        <w:tc>
          <w:tcPr>
            <w:tcW w:w="2146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Логопед</w:t>
            </w:r>
          </w:p>
        </w:tc>
        <w:tc>
          <w:tcPr>
            <w:tcW w:w="1634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-</w:t>
            </w:r>
          </w:p>
        </w:tc>
        <w:tc>
          <w:tcPr>
            <w:tcW w:w="162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-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-</w:t>
            </w:r>
          </w:p>
        </w:tc>
        <w:tc>
          <w:tcPr>
            <w:tcW w:w="180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Cs/>
                <w:i/>
                <w:color w:val="000066"/>
                <w:spacing w:val="20"/>
                <w:szCs w:val="24"/>
              </w:rPr>
            </w:pPr>
          </w:p>
        </w:tc>
      </w:tr>
    </w:tbl>
    <w:p w:rsidR="008F1F44" w:rsidRPr="00F540B7" w:rsidRDefault="008F1F44" w:rsidP="00F91F8C">
      <w:pPr>
        <w:spacing w:after="0" w:line="240" w:lineRule="auto"/>
        <w:ind w:left="720"/>
        <w:jc w:val="center"/>
        <w:rPr>
          <w:rFonts w:ascii="Century" w:eastAsia="Times New Roman" w:hAnsi="Century"/>
          <w:i/>
          <w:color w:val="000099"/>
          <w:spacing w:val="20"/>
          <w:sz w:val="28"/>
          <w:szCs w:val="28"/>
        </w:rPr>
      </w:pPr>
    </w:p>
    <w:p w:rsidR="004158BC" w:rsidRPr="006235F1" w:rsidRDefault="004158BC" w:rsidP="004158BC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  <w:lang w:eastAsia="en-US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 xml:space="preserve">С целью </w:t>
      </w:r>
      <w:r w:rsidRPr="006235F1">
        <w:rPr>
          <w:rFonts w:ascii="Century" w:hAnsi="Century"/>
          <w:i/>
          <w:color w:val="000066"/>
          <w:sz w:val="28"/>
          <w:szCs w:val="28"/>
          <w:lang w:eastAsia="en-US"/>
        </w:rPr>
        <w:t>изучения процесса достижения детьми  планируемых итоговых результатов освоения образовательной программы проводится мониторинг.</w:t>
      </w:r>
    </w:p>
    <w:p w:rsidR="004158BC" w:rsidRPr="006235F1" w:rsidRDefault="004158BC" w:rsidP="004158BC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  <w:highlight w:val="yellow"/>
          <w:lang w:eastAsia="en-US"/>
        </w:rPr>
      </w:pPr>
      <w:r w:rsidRPr="006235F1">
        <w:rPr>
          <w:rFonts w:ascii="Century" w:hAnsi="Century"/>
          <w:i/>
          <w:color w:val="000066"/>
          <w:sz w:val="28"/>
          <w:szCs w:val="28"/>
          <w:lang w:eastAsia="en-US"/>
        </w:rPr>
        <w:t>Мониторинг проводится в рамках педагогической диагностики</w:t>
      </w:r>
      <w:r w:rsidRPr="006235F1"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158BC" w:rsidRPr="006235F1" w:rsidRDefault="004158BC" w:rsidP="0041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</w:pPr>
      <w:r w:rsidRPr="006235F1"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  <w:t xml:space="preserve">Педагогическая диагностика проводится в ходе наблюдений </w:t>
      </w:r>
      <w:proofErr w:type="gramStart"/>
      <w:r w:rsidRPr="006235F1"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  <w:t>за</w:t>
      </w:r>
      <w:proofErr w:type="gramEnd"/>
    </w:p>
    <w:p w:rsidR="004158BC" w:rsidRPr="006235F1" w:rsidRDefault="004158BC" w:rsidP="00415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</w:pPr>
      <w:r w:rsidRPr="006235F1"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  <w:t xml:space="preserve">активностью детей в спонтанной и специально организованной деятельности по пяти образовательным областям. </w:t>
      </w:r>
    </w:p>
    <w:p w:rsidR="004158BC" w:rsidRPr="006235F1" w:rsidRDefault="004158BC" w:rsidP="0041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</w:pPr>
      <w:r w:rsidRPr="006235F1"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4158BC" w:rsidRPr="006235F1" w:rsidRDefault="004158BC" w:rsidP="004158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</w:pPr>
      <w:r w:rsidRPr="006235F1"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4158BC" w:rsidRPr="006235F1" w:rsidRDefault="004158BC" w:rsidP="004158BC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66"/>
          <w:sz w:val="28"/>
          <w:szCs w:val="28"/>
          <w:lang w:eastAsia="en-US"/>
        </w:rPr>
      </w:pPr>
      <w:r w:rsidRPr="006235F1">
        <w:rPr>
          <w:rFonts w:ascii="Century" w:eastAsiaTheme="minorHAnsi" w:hAnsi="Century" w:cs="PetersburgC"/>
          <w:i/>
          <w:color w:val="000066"/>
          <w:sz w:val="28"/>
          <w:szCs w:val="28"/>
          <w:lang w:eastAsia="en-US"/>
        </w:rPr>
        <w:t>2) оптимизации работы с группой детей.</w:t>
      </w:r>
    </w:p>
    <w:p w:rsidR="004158BC" w:rsidRPr="006235F1" w:rsidRDefault="004158BC" w:rsidP="004158B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hAnsi="Century"/>
          <w:i/>
          <w:color w:val="000066"/>
          <w:sz w:val="28"/>
          <w:szCs w:val="28"/>
          <w:lang w:eastAsia="en-US"/>
        </w:rPr>
      </w:pPr>
      <w:r w:rsidRPr="006235F1">
        <w:rPr>
          <w:rFonts w:ascii="Century" w:hAnsi="Century"/>
          <w:bCs/>
          <w:i/>
          <w:color w:val="000066"/>
          <w:sz w:val="28"/>
          <w:szCs w:val="28"/>
          <w:lang w:eastAsia="en-US"/>
        </w:rPr>
        <w:t xml:space="preserve">Периодичность мониторинга – два </w:t>
      </w:r>
      <w:r w:rsidRPr="006235F1">
        <w:rPr>
          <w:rFonts w:ascii="Century" w:hAnsi="Century"/>
          <w:i/>
          <w:color w:val="000066"/>
          <w:sz w:val="28"/>
          <w:szCs w:val="28"/>
          <w:lang w:eastAsia="en-US"/>
        </w:rPr>
        <w:t xml:space="preserve"> раза в год.</w:t>
      </w:r>
    </w:p>
    <w:p w:rsidR="004158BC" w:rsidRPr="006235F1" w:rsidRDefault="004158BC" w:rsidP="004158BC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hAnsi="Century"/>
          <w:i/>
          <w:color w:val="000066"/>
          <w:sz w:val="28"/>
          <w:szCs w:val="28"/>
          <w:lang w:eastAsia="en-US"/>
        </w:rPr>
      </w:pPr>
      <w:r w:rsidRPr="006235F1">
        <w:rPr>
          <w:rFonts w:ascii="Century" w:hAnsi="Century"/>
          <w:bCs/>
          <w:i/>
          <w:color w:val="000066"/>
          <w:sz w:val="28"/>
          <w:szCs w:val="28"/>
          <w:lang w:eastAsia="en-US"/>
        </w:rPr>
        <w:t>В начале учебного года</w:t>
      </w:r>
      <w:r w:rsidRPr="006235F1">
        <w:rPr>
          <w:rFonts w:ascii="Century" w:hAnsi="Century"/>
          <w:i/>
          <w:color w:val="000066"/>
          <w:sz w:val="28"/>
          <w:szCs w:val="28"/>
          <w:lang w:eastAsia="en-US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 и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4158BC" w:rsidRPr="006235F1" w:rsidRDefault="004158BC" w:rsidP="004158BC">
      <w:pPr>
        <w:tabs>
          <w:tab w:val="left" w:pos="1320"/>
        </w:tabs>
        <w:spacing w:after="0" w:line="240" w:lineRule="auto"/>
        <w:ind w:firstLine="426"/>
        <w:contextualSpacing/>
        <w:jc w:val="both"/>
        <w:rPr>
          <w:rFonts w:ascii="Century" w:hAnsi="Century"/>
          <w:i/>
          <w:color w:val="000066"/>
          <w:sz w:val="28"/>
          <w:szCs w:val="28"/>
          <w:lang w:eastAsia="en-US"/>
        </w:rPr>
      </w:pPr>
      <w:r w:rsidRPr="006235F1">
        <w:rPr>
          <w:rFonts w:ascii="Century" w:hAnsi="Century"/>
          <w:bCs/>
          <w:i/>
          <w:color w:val="000066"/>
          <w:sz w:val="28"/>
          <w:szCs w:val="28"/>
          <w:lang w:eastAsia="en-US"/>
        </w:rPr>
        <w:t>В конце учебного года</w:t>
      </w:r>
      <w:r w:rsidRPr="006235F1">
        <w:rPr>
          <w:rFonts w:ascii="Century" w:hAnsi="Century"/>
          <w:i/>
          <w:color w:val="000066"/>
          <w:sz w:val="28"/>
          <w:szCs w:val="28"/>
          <w:lang w:eastAsia="en-US"/>
        </w:rPr>
        <w:t xml:space="preserve">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4158BC" w:rsidRPr="006235F1" w:rsidRDefault="004158BC" w:rsidP="004158BC">
      <w:pPr>
        <w:tabs>
          <w:tab w:val="left" w:pos="1320"/>
        </w:tabs>
        <w:spacing w:after="0" w:line="360" w:lineRule="auto"/>
        <w:jc w:val="both"/>
        <w:rPr>
          <w:rFonts w:ascii="Century" w:hAnsi="Century"/>
          <w:i/>
          <w:color w:val="000066"/>
          <w:sz w:val="28"/>
          <w:szCs w:val="28"/>
          <w:lang w:eastAsia="en-US"/>
        </w:rPr>
      </w:pPr>
    </w:p>
    <w:p w:rsidR="00A75403" w:rsidRPr="006235F1" w:rsidRDefault="00A75403" w:rsidP="00A75403">
      <w:pPr>
        <w:spacing w:after="0" w:line="240" w:lineRule="auto"/>
        <w:ind w:right="284"/>
        <w:jc w:val="center"/>
        <w:rPr>
          <w:rFonts w:ascii="Century" w:hAnsi="Century"/>
          <w:i/>
          <w:color w:val="000066"/>
          <w:sz w:val="28"/>
          <w:szCs w:val="28"/>
          <w:u w:val="single"/>
        </w:rPr>
      </w:pPr>
      <w:r w:rsidRPr="006235F1">
        <w:rPr>
          <w:rFonts w:ascii="Century" w:hAnsi="Century"/>
          <w:i/>
          <w:color w:val="000066"/>
          <w:sz w:val="28"/>
          <w:szCs w:val="28"/>
          <w:u w:val="single"/>
        </w:rPr>
        <w:lastRenderedPageBreak/>
        <w:t xml:space="preserve">Сводная таблица мониторинга </w:t>
      </w:r>
      <w:r w:rsidRPr="006235F1">
        <w:rPr>
          <w:rFonts w:ascii="Century" w:hAnsi="Century"/>
          <w:i/>
          <w:color w:val="000066"/>
          <w:sz w:val="28"/>
          <w:szCs w:val="28"/>
          <w:u w:val="single"/>
          <w:lang w:eastAsia="en-US"/>
        </w:rPr>
        <w:t xml:space="preserve">освоения содержания образовательной программы </w:t>
      </w:r>
      <w:r w:rsidRPr="006235F1">
        <w:rPr>
          <w:rFonts w:ascii="Century" w:hAnsi="Century"/>
          <w:i/>
          <w:color w:val="000066"/>
          <w:sz w:val="28"/>
          <w:szCs w:val="28"/>
          <w:u w:val="single"/>
        </w:rPr>
        <w:t xml:space="preserve">на конец </w:t>
      </w:r>
    </w:p>
    <w:p w:rsidR="007639FD" w:rsidRPr="006235F1" w:rsidRDefault="007639FD" w:rsidP="007639FD">
      <w:pPr>
        <w:spacing w:after="0" w:line="240" w:lineRule="auto"/>
        <w:ind w:right="284"/>
        <w:jc w:val="center"/>
        <w:rPr>
          <w:rFonts w:ascii="Century" w:hAnsi="Century"/>
          <w:i/>
          <w:color w:val="000066"/>
          <w:sz w:val="28"/>
          <w:szCs w:val="28"/>
          <w:u w:val="single"/>
        </w:rPr>
      </w:pPr>
      <w:r w:rsidRPr="006235F1">
        <w:rPr>
          <w:rFonts w:ascii="Century" w:hAnsi="Century"/>
          <w:i/>
          <w:color w:val="000066"/>
          <w:sz w:val="28"/>
          <w:szCs w:val="28"/>
          <w:u w:val="single"/>
        </w:rPr>
        <w:t>201</w:t>
      </w:r>
      <w:r w:rsidR="000A25B4" w:rsidRPr="006235F1">
        <w:rPr>
          <w:rFonts w:ascii="Century" w:hAnsi="Century"/>
          <w:i/>
          <w:color w:val="000066"/>
          <w:sz w:val="28"/>
          <w:szCs w:val="28"/>
          <w:u w:val="single"/>
        </w:rPr>
        <w:t>7</w:t>
      </w:r>
      <w:r w:rsidRPr="006235F1">
        <w:rPr>
          <w:rFonts w:ascii="Century" w:hAnsi="Century"/>
          <w:i/>
          <w:color w:val="000066"/>
          <w:sz w:val="28"/>
          <w:szCs w:val="28"/>
          <w:u w:val="single"/>
        </w:rPr>
        <w:t xml:space="preserve"> – 201</w:t>
      </w:r>
      <w:r w:rsidR="000A25B4" w:rsidRPr="006235F1">
        <w:rPr>
          <w:rFonts w:ascii="Century" w:hAnsi="Century"/>
          <w:i/>
          <w:color w:val="000066"/>
          <w:sz w:val="28"/>
          <w:szCs w:val="28"/>
          <w:u w:val="single"/>
        </w:rPr>
        <w:t>8</w:t>
      </w:r>
      <w:r w:rsidRPr="006235F1">
        <w:rPr>
          <w:rFonts w:ascii="Century" w:hAnsi="Century"/>
          <w:i/>
          <w:color w:val="000066"/>
          <w:sz w:val="28"/>
          <w:szCs w:val="28"/>
          <w:u w:val="single"/>
        </w:rPr>
        <w:t xml:space="preserve"> учебного года (</w:t>
      </w:r>
      <w:proofErr w:type="gramStart"/>
      <w:r w:rsidRPr="006235F1">
        <w:rPr>
          <w:rFonts w:ascii="Century" w:hAnsi="Century"/>
          <w:i/>
          <w:color w:val="000066"/>
          <w:sz w:val="28"/>
          <w:szCs w:val="28"/>
          <w:u w:val="single"/>
        </w:rPr>
        <w:t>в</w:t>
      </w:r>
      <w:proofErr w:type="gramEnd"/>
      <w:r w:rsidRPr="006235F1">
        <w:rPr>
          <w:rFonts w:ascii="Century" w:hAnsi="Century"/>
          <w:i/>
          <w:color w:val="000066"/>
          <w:sz w:val="28"/>
          <w:szCs w:val="28"/>
          <w:u w:val="single"/>
        </w:rPr>
        <w:t xml:space="preserve"> %)</w:t>
      </w:r>
    </w:p>
    <w:p w:rsidR="007639FD" w:rsidRPr="007639FD" w:rsidRDefault="007639FD" w:rsidP="007639FD">
      <w:pPr>
        <w:spacing w:after="0" w:line="240" w:lineRule="auto"/>
        <w:ind w:right="284"/>
        <w:jc w:val="center"/>
        <w:rPr>
          <w:rFonts w:ascii="Century" w:hAnsi="Century"/>
          <w:i/>
          <w:color w:val="000080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567"/>
        <w:gridCol w:w="709"/>
        <w:gridCol w:w="708"/>
        <w:gridCol w:w="709"/>
        <w:gridCol w:w="709"/>
        <w:gridCol w:w="709"/>
        <w:gridCol w:w="567"/>
        <w:gridCol w:w="708"/>
        <w:gridCol w:w="567"/>
        <w:gridCol w:w="851"/>
      </w:tblGrid>
      <w:tr w:rsidR="000A25B4" w:rsidRPr="00BF097D" w:rsidTr="000A25B4">
        <w:trPr>
          <w:trHeight w:val="915"/>
        </w:trPr>
        <w:tc>
          <w:tcPr>
            <w:tcW w:w="392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0A25B4" w:rsidRPr="00BF097D" w:rsidRDefault="000A25B4" w:rsidP="000A25B4">
            <w:pPr>
              <w:spacing w:after="0" w:line="240" w:lineRule="auto"/>
              <w:ind w:left="709" w:right="284" w:hanging="459"/>
              <w:contextualSpacing/>
              <w:jc w:val="both"/>
              <w:rPr>
                <w:rFonts w:ascii="Century" w:hAnsi="Century"/>
                <w:b/>
                <w:bCs/>
                <w:i/>
                <w:iCs/>
                <w:color w:val="000066"/>
                <w:sz w:val="18"/>
                <w:szCs w:val="18"/>
              </w:rPr>
            </w:pPr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 xml:space="preserve">                                            Группа</w:t>
            </w:r>
          </w:p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b/>
                <w:bCs/>
                <w:i/>
                <w:iCs/>
                <w:color w:val="000066"/>
                <w:sz w:val="18"/>
                <w:szCs w:val="18"/>
              </w:rPr>
            </w:pPr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1276" w:type="dxa"/>
            <w:gridSpan w:val="2"/>
          </w:tcPr>
          <w:p w:rsidR="000A25B4" w:rsidRPr="00BF097D" w:rsidRDefault="000A25B4" w:rsidP="000A25B4">
            <w:pPr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bCs/>
                <w:i/>
                <w:iCs/>
                <w:color w:val="000066"/>
                <w:sz w:val="18"/>
                <w:szCs w:val="18"/>
              </w:rPr>
            </w:pPr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  <w:lang w:val="en-US"/>
              </w:rPr>
              <w:t>II</w:t>
            </w:r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 xml:space="preserve"> младшие подгруппы </w:t>
            </w:r>
          </w:p>
          <w:p w:rsidR="000A25B4" w:rsidRPr="00BF097D" w:rsidRDefault="000A25B4" w:rsidP="000A25B4">
            <w:pPr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bCs/>
                <w:i/>
                <w:iCs/>
                <w:color w:val="000066"/>
                <w:sz w:val="18"/>
                <w:szCs w:val="18"/>
              </w:rPr>
            </w:pPr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>(25 детей)</w:t>
            </w:r>
          </w:p>
        </w:tc>
        <w:tc>
          <w:tcPr>
            <w:tcW w:w="1417" w:type="dxa"/>
            <w:gridSpan w:val="2"/>
          </w:tcPr>
          <w:p w:rsidR="000A25B4" w:rsidRPr="00BF097D" w:rsidRDefault="000A25B4" w:rsidP="000A25B4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bCs/>
                <w:i/>
                <w:iCs/>
                <w:color w:val="000066"/>
                <w:sz w:val="18"/>
                <w:szCs w:val="18"/>
              </w:rPr>
            </w:pPr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>Средние подгруппы    (27 детей)</w:t>
            </w:r>
          </w:p>
        </w:tc>
        <w:tc>
          <w:tcPr>
            <w:tcW w:w="1418" w:type="dxa"/>
            <w:gridSpan w:val="2"/>
          </w:tcPr>
          <w:p w:rsidR="000A25B4" w:rsidRPr="00BF097D" w:rsidRDefault="000A25B4" w:rsidP="000A25B4">
            <w:pPr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bCs/>
                <w:i/>
                <w:iCs/>
                <w:color w:val="000066"/>
                <w:sz w:val="18"/>
                <w:szCs w:val="18"/>
                <w:highlight w:val="yellow"/>
              </w:rPr>
            </w:pPr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>Старшие подгруппы     (34 ребенка)</w:t>
            </w:r>
          </w:p>
        </w:tc>
        <w:tc>
          <w:tcPr>
            <w:tcW w:w="1275" w:type="dxa"/>
            <w:gridSpan w:val="2"/>
          </w:tcPr>
          <w:p w:rsidR="000A25B4" w:rsidRPr="00BF097D" w:rsidRDefault="000A25B4" w:rsidP="000A25B4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hAnsi="Century"/>
                <w:b/>
                <w:bCs/>
                <w:i/>
                <w:iCs/>
                <w:color w:val="000066"/>
                <w:sz w:val="18"/>
                <w:szCs w:val="18"/>
              </w:rPr>
            </w:pPr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 xml:space="preserve">Подготовительная группа   </w:t>
            </w:r>
          </w:p>
          <w:p w:rsidR="000A25B4" w:rsidRPr="00BF097D" w:rsidRDefault="000A25B4" w:rsidP="000A25B4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hAnsi="Century"/>
                <w:b/>
                <w:bCs/>
                <w:i/>
                <w:iCs/>
                <w:color w:val="000066"/>
                <w:sz w:val="18"/>
                <w:szCs w:val="18"/>
              </w:rPr>
            </w:pPr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>(18 детей)</w:t>
            </w:r>
          </w:p>
        </w:tc>
        <w:tc>
          <w:tcPr>
            <w:tcW w:w="1418" w:type="dxa"/>
            <w:gridSpan w:val="2"/>
          </w:tcPr>
          <w:p w:rsidR="000A25B4" w:rsidRPr="00BF097D" w:rsidRDefault="000A25B4" w:rsidP="000A25B4">
            <w:pPr>
              <w:spacing w:after="0" w:line="240" w:lineRule="auto"/>
              <w:ind w:right="41"/>
              <w:contextualSpacing/>
              <w:jc w:val="center"/>
              <w:rPr>
                <w:rFonts w:ascii="Century" w:hAnsi="Century"/>
                <w:b/>
                <w:bCs/>
                <w:i/>
                <w:iCs/>
                <w:color w:val="000066"/>
                <w:sz w:val="18"/>
                <w:szCs w:val="18"/>
              </w:rPr>
            </w:pPr>
            <w:proofErr w:type="gramStart"/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>Общий</w:t>
            </w:r>
            <w:proofErr w:type="gramEnd"/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 xml:space="preserve"> % по </w:t>
            </w:r>
            <w:proofErr w:type="spellStart"/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>д</w:t>
            </w:r>
            <w:proofErr w:type="spellEnd"/>
            <w:r w:rsidRPr="00BF097D">
              <w:rPr>
                <w:rFonts w:ascii="Century" w:hAnsi="Century"/>
                <w:b/>
                <w:bCs/>
                <w:i/>
                <w:color w:val="000066"/>
                <w:sz w:val="18"/>
                <w:szCs w:val="18"/>
              </w:rPr>
              <w:t>/саду</w:t>
            </w:r>
          </w:p>
        </w:tc>
      </w:tr>
      <w:tr w:rsidR="000A25B4" w:rsidRPr="00BF097D" w:rsidTr="000A25B4">
        <w:trPr>
          <w:trHeight w:val="151"/>
        </w:trPr>
        <w:tc>
          <w:tcPr>
            <w:tcW w:w="392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С</w:t>
            </w:r>
          </w:p>
        </w:tc>
        <w:tc>
          <w:tcPr>
            <w:tcW w:w="708" w:type="dxa"/>
          </w:tcPr>
          <w:p w:rsidR="000A25B4" w:rsidRPr="00C333B8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0A25B4" w:rsidRPr="00C333B8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С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В</w:t>
            </w:r>
          </w:p>
        </w:tc>
        <w:tc>
          <w:tcPr>
            <w:tcW w:w="708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С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С</w:t>
            </w:r>
          </w:p>
        </w:tc>
      </w:tr>
      <w:tr w:rsidR="000A25B4" w:rsidRPr="00BF097D" w:rsidTr="000A25B4">
        <w:trPr>
          <w:trHeight w:val="182"/>
        </w:trPr>
        <w:tc>
          <w:tcPr>
            <w:tcW w:w="392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2268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40%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60%</w:t>
            </w:r>
          </w:p>
        </w:tc>
        <w:tc>
          <w:tcPr>
            <w:tcW w:w="708" w:type="dxa"/>
          </w:tcPr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78%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22%</w:t>
            </w:r>
          </w:p>
        </w:tc>
        <w:tc>
          <w:tcPr>
            <w:tcW w:w="709" w:type="dxa"/>
          </w:tcPr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74%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26%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17%</w:t>
            </w:r>
          </w:p>
        </w:tc>
        <w:tc>
          <w:tcPr>
            <w:tcW w:w="708" w:type="dxa"/>
          </w:tcPr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83%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52%</w:t>
            </w:r>
          </w:p>
        </w:tc>
        <w:tc>
          <w:tcPr>
            <w:tcW w:w="851" w:type="dxa"/>
          </w:tcPr>
          <w:p w:rsidR="000A25B4" w:rsidRPr="00BF097D" w:rsidRDefault="000A25B4" w:rsidP="000A25B4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48%</w:t>
            </w:r>
          </w:p>
        </w:tc>
      </w:tr>
      <w:tr w:rsidR="000A25B4" w:rsidRPr="00BF097D" w:rsidTr="000A25B4">
        <w:trPr>
          <w:trHeight w:val="386"/>
        </w:trPr>
        <w:tc>
          <w:tcPr>
            <w:tcW w:w="392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2</w:t>
            </w:r>
          </w:p>
        </w:tc>
        <w:tc>
          <w:tcPr>
            <w:tcW w:w="2268" w:type="dxa"/>
          </w:tcPr>
          <w:p w:rsidR="000A25B4" w:rsidRPr="00BF097D" w:rsidRDefault="000A25B4" w:rsidP="000A25B4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Физическое развитие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24%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76%</w:t>
            </w:r>
          </w:p>
        </w:tc>
        <w:tc>
          <w:tcPr>
            <w:tcW w:w="708" w:type="dxa"/>
          </w:tcPr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59%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41%</w:t>
            </w:r>
          </w:p>
        </w:tc>
        <w:tc>
          <w:tcPr>
            <w:tcW w:w="709" w:type="dxa"/>
          </w:tcPr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82%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 xml:space="preserve"> 18%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61%</w:t>
            </w:r>
          </w:p>
        </w:tc>
        <w:tc>
          <w:tcPr>
            <w:tcW w:w="708" w:type="dxa"/>
          </w:tcPr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39%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57%</w:t>
            </w:r>
          </w:p>
        </w:tc>
        <w:tc>
          <w:tcPr>
            <w:tcW w:w="851" w:type="dxa"/>
          </w:tcPr>
          <w:p w:rsidR="000A25B4" w:rsidRPr="00BF097D" w:rsidRDefault="000A25B4" w:rsidP="000A25B4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43%</w:t>
            </w:r>
          </w:p>
        </w:tc>
      </w:tr>
      <w:tr w:rsidR="000A25B4" w:rsidRPr="00BF097D" w:rsidTr="000A25B4">
        <w:trPr>
          <w:trHeight w:val="257"/>
        </w:trPr>
        <w:tc>
          <w:tcPr>
            <w:tcW w:w="392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3</w:t>
            </w:r>
          </w:p>
        </w:tc>
        <w:tc>
          <w:tcPr>
            <w:tcW w:w="2268" w:type="dxa"/>
          </w:tcPr>
          <w:p w:rsidR="000A25B4" w:rsidRPr="00BF097D" w:rsidRDefault="000A25B4" w:rsidP="000A25B4">
            <w:pPr>
              <w:spacing w:after="0" w:line="240" w:lineRule="auto"/>
              <w:ind w:right="175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Познавательное развитие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28%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72%</w:t>
            </w:r>
          </w:p>
        </w:tc>
        <w:tc>
          <w:tcPr>
            <w:tcW w:w="708" w:type="dxa"/>
          </w:tcPr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78%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22%</w:t>
            </w:r>
          </w:p>
        </w:tc>
        <w:tc>
          <w:tcPr>
            <w:tcW w:w="709" w:type="dxa"/>
          </w:tcPr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35%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65%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33%</w:t>
            </w:r>
          </w:p>
        </w:tc>
        <w:tc>
          <w:tcPr>
            <w:tcW w:w="708" w:type="dxa"/>
          </w:tcPr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67%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44%</w:t>
            </w:r>
          </w:p>
        </w:tc>
        <w:tc>
          <w:tcPr>
            <w:tcW w:w="851" w:type="dxa"/>
          </w:tcPr>
          <w:p w:rsidR="000A25B4" w:rsidRPr="00BF097D" w:rsidRDefault="000A25B4" w:rsidP="000A25B4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56%</w:t>
            </w:r>
          </w:p>
        </w:tc>
      </w:tr>
      <w:tr w:rsidR="000A25B4" w:rsidRPr="00BF097D" w:rsidTr="000A25B4">
        <w:trPr>
          <w:trHeight w:val="711"/>
        </w:trPr>
        <w:tc>
          <w:tcPr>
            <w:tcW w:w="392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4</w:t>
            </w:r>
          </w:p>
        </w:tc>
        <w:tc>
          <w:tcPr>
            <w:tcW w:w="2268" w:type="dxa"/>
          </w:tcPr>
          <w:p w:rsidR="000A25B4" w:rsidRPr="00BF097D" w:rsidRDefault="000A25B4" w:rsidP="000A25B4">
            <w:pPr>
              <w:spacing w:after="0" w:line="240" w:lineRule="auto"/>
              <w:contextualSpacing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Речевое развитие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40%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60%</w:t>
            </w:r>
          </w:p>
        </w:tc>
        <w:tc>
          <w:tcPr>
            <w:tcW w:w="708" w:type="dxa"/>
          </w:tcPr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59%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41%</w:t>
            </w:r>
          </w:p>
        </w:tc>
        <w:tc>
          <w:tcPr>
            <w:tcW w:w="709" w:type="dxa"/>
          </w:tcPr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59%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41%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22%</w:t>
            </w:r>
          </w:p>
        </w:tc>
        <w:tc>
          <w:tcPr>
            <w:tcW w:w="708" w:type="dxa"/>
          </w:tcPr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78%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45%</w:t>
            </w:r>
          </w:p>
        </w:tc>
        <w:tc>
          <w:tcPr>
            <w:tcW w:w="851" w:type="dxa"/>
          </w:tcPr>
          <w:p w:rsidR="000A25B4" w:rsidRPr="00BF097D" w:rsidRDefault="000A25B4" w:rsidP="000A25B4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55%</w:t>
            </w:r>
          </w:p>
        </w:tc>
      </w:tr>
      <w:tr w:rsidR="000A25B4" w:rsidRPr="00BF097D" w:rsidTr="000A25B4">
        <w:trPr>
          <w:trHeight w:val="659"/>
        </w:trPr>
        <w:tc>
          <w:tcPr>
            <w:tcW w:w="392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5</w:t>
            </w:r>
          </w:p>
        </w:tc>
        <w:tc>
          <w:tcPr>
            <w:tcW w:w="2268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24%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76%</w:t>
            </w:r>
          </w:p>
        </w:tc>
        <w:tc>
          <w:tcPr>
            <w:tcW w:w="708" w:type="dxa"/>
          </w:tcPr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63%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37%</w:t>
            </w:r>
          </w:p>
        </w:tc>
        <w:tc>
          <w:tcPr>
            <w:tcW w:w="709" w:type="dxa"/>
          </w:tcPr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right="-108" w:hanging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79%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21%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28%</w:t>
            </w:r>
          </w:p>
        </w:tc>
        <w:tc>
          <w:tcPr>
            <w:tcW w:w="708" w:type="dxa"/>
          </w:tcPr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72%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49%</w:t>
            </w:r>
          </w:p>
        </w:tc>
        <w:tc>
          <w:tcPr>
            <w:tcW w:w="851" w:type="dxa"/>
          </w:tcPr>
          <w:p w:rsidR="000A25B4" w:rsidRPr="00BF097D" w:rsidRDefault="000A25B4" w:rsidP="000A25B4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51%</w:t>
            </w:r>
          </w:p>
        </w:tc>
      </w:tr>
      <w:tr w:rsidR="000A25B4" w:rsidRPr="00BF097D" w:rsidTr="000A25B4">
        <w:trPr>
          <w:trHeight w:val="251"/>
        </w:trPr>
        <w:tc>
          <w:tcPr>
            <w:tcW w:w="392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6</w:t>
            </w:r>
          </w:p>
        </w:tc>
        <w:tc>
          <w:tcPr>
            <w:tcW w:w="2268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  <w:r w:rsidRPr="00BF097D">
              <w:rPr>
                <w:rFonts w:ascii="Century" w:hAnsi="Century"/>
                <w:i/>
                <w:color w:val="000066"/>
              </w:rPr>
              <w:t>Вариативная часть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16%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84%</w:t>
            </w:r>
          </w:p>
        </w:tc>
        <w:tc>
          <w:tcPr>
            <w:tcW w:w="708" w:type="dxa"/>
          </w:tcPr>
          <w:p w:rsidR="000A25B4" w:rsidRPr="00C333B8" w:rsidRDefault="000A25B4" w:rsidP="000A25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56%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44%</w:t>
            </w:r>
          </w:p>
        </w:tc>
        <w:tc>
          <w:tcPr>
            <w:tcW w:w="709" w:type="dxa"/>
          </w:tcPr>
          <w:p w:rsidR="000A25B4" w:rsidRPr="00C333B8" w:rsidRDefault="000A25B4" w:rsidP="000A25B4">
            <w:pPr>
              <w:spacing w:after="0" w:line="240" w:lineRule="auto"/>
              <w:ind w:right="-108" w:hanging="108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62%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38%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i/>
                <w:color w:val="CC3399"/>
                <w:sz w:val="16"/>
                <w:szCs w:val="16"/>
              </w:rPr>
              <w:t>31%</w:t>
            </w:r>
          </w:p>
        </w:tc>
        <w:tc>
          <w:tcPr>
            <w:tcW w:w="708" w:type="dxa"/>
          </w:tcPr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i/>
                <w:color w:val="000066"/>
                <w:sz w:val="16"/>
                <w:szCs w:val="16"/>
              </w:rPr>
              <w:t>69%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41%</w:t>
            </w:r>
          </w:p>
        </w:tc>
        <w:tc>
          <w:tcPr>
            <w:tcW w:w="851" w:type="dxa"/>
          </w:tcPr>
          <w:p w:rsidR="000A25B4" w:rsidRPr="00BF097D" w:rsidRDefault="000A25B4" w:rsidP="000A25B4">
            <w:pPr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59%</w:t>
            </w:r>
          </w:p>
        </w:tc>
      </w:tr>
      <w:tr w:rsidR="000A25B4" w:rsidRPr="00BF097D" w:rsidTr="000A25B4">
        <w:trPr>
          <w:trHeight w:val="166"/>
        </w:trPr>
        <w:tc>
          <w:tcPr>
            <w:tcW w:w="392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i/>
                <w:iCs/>
                <w:color w:val="000066"/>
              </w:rPr>
            </w:pPr>
          </w:p>
        </w:tc>
        <w:tc>
          <w:tcPr>
            <w:tcW w:w="2268" w:type="dxa"/>
          </w:tcPr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284"/>
              <w:contextualSpacing/>
              <w:jc w:val="both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left="-108" w:right="-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29%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71%</w:t>
            </w:r>
          </w:p>
        </w:tc>
        <w:tc>
          <w:tcPr>
            <w:tcW w:w="708" w:type="dxa"/>
          </w:tcPr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66%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34%</w:t>
            </w:r>
          </w:p>
        </w:tc>
        <w:tc>
          <w:tcPr>
            <w:tcW w:w="709" w:type="dxa"/>
          </w:tcPr>
          <w:p w:rsidR="000A25B4" w:rsidRPr="00C333B8" w:rsidRDefault="000A25B4" w:rsidP="000A25B4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65%</w:t>
            </w:r>
          </w:p>
        </w:tc>
        <w:tc>
          <w:tcPr>
            <w:tcW w:w="709" w:type="dxa"/>
          </w:tcPr>
          <w:p w:rsidR="000A25B4" w:rsidRPr="00BF097D" w:rsidRDefault="000A25B4" w:rsidP="000A25B4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35%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32%</w:t>
            </w:r>
          </w:p>
        </w:tc>
        <w:tc>
          <w:tcPr>
            <w:tcW w:w="708" w:type="dxa"/>
          </w:tcPr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68%</w:t>
            </w:r>
          </w:p>
        </w:tc>
        <w:tc>
          <w:tcPr>
            <w:tcW w:w="567" w:type="dxa"/>
          </w:tcPr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</w:p>
          <w:p w:rsidR="000A25B4" w:rsidRPr="00C333B8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CC3399"/>
                <w:sz w:val="16"/>
                <w:szCs w:val="16"/>
              </w:rPr>
            </w:pPr>
            <w:r w:rsidRPr="00C333B8">
              <w:rPr>
                <w:rFonts w:ascii="Century" w:hAnsi="Century"/>
                <w:b/>
                <w:i/>
                <w:color w:val="CC3399"/>
                <w:sz w:val="16"/>
                <w:szCs w:val="16"/>
              </w:rPr>
              <w:t>48%</w:t>
            </w:r>
          </w:p>
        </w:tc>
        <w:tc>
          <w:tcPr>
            <w:tcW w:w="851" w:type="dxa"/>
          </w:tcPr>
          <w:p w:rsidR="000A25B4" w:rsidRPr="00BF097D" w:rsidRDefault="000A25B4" w:rsidP="000A25B4">
            <w:pPr>
              <w:spacing w:after="0" w:line="240" w:lineRule="auto"/>
              <w:ind w:hanging="108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</w:p>
          <w:p w:rsidR="000A25B4" w:rsidRPr="00BF097D" w:rsidRDefault="000A25B4" w:rsidP="000A25B4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hAnsi="Century"/>
                <w:b/>
                <w:i/>
                <w:iCs/>
                <w:color w:val="000066"/>
                <w:sz w:val="16"/>
                <w:szCs w:val="16"/>
              </w:rPr>
            </w:pPr>
            <w:r w:rsidRPr="00BF097D">
              <w:rPr>
                <w:rFonts w:ascii="Century" w:hAnsi="Century"/>
                <w:b/>
                <w:i/>
                <w:color w:val="000066"/>
                <w:sz w:val="16"/>
                <w:szCs w:val="16"/>
              </w:rPr>
              <w:t>52%</w:t>
            </w:r>
          </w:p>
        </w:tc>
      </w:tr>
    </w:tbl>
    <w:p w:rsidR="007639FD" w:rsidRDefault="007639FD" w:rsidP="00A75403">
      <w:pPr>
        <w:spacing w:after="0" w:line="240" w:lineRule="auto"/>
        <w:ind w:right="284"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A75403" w:rsidRPr="006235F1" w:rsidRDefault="00A75403" w:rsidP="00A75403">
      <w:pPr>
        <w:spacing w:after="0" w:line="240" w:lineRule="auto"/>
        <w:ind w:right="284"/>
        <w:jc w:val="both"/>
        <w:rPr>
          <w:rFonts w:ascii="Century" w:hAnsi="Century"/>
          <w:i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>Условные обозначения к таблице:</w:t>
      </w:r>
    </w:p>
    <w:p w:rsidR="00A75403" w:rsidRPr="006235F1" w:rsidRDefault="00A75403" w:rsidP="00A75403">
      <w:pPr>
        <w:spacing w:after="0" w:line="240" w:lineRule="auto"/>
        <w:ind w:right="284"/>
        <w:jc w:val="both"/>
        <w:rPr>
          <w:rFonts w:ascii="Century" w:hAnsi="Century"/>
          <w:i/>
          <w:color w:val="CC3399"/>
          <w:sz w:val="28"/>
          <w:szCs w:val="28"/>
        </w:rPr>
      </w:pPr>
      <w:r w:rsidRPr="006235F1">
        <w:rPr>
          <w:rFonts w:ascii="Century" w:hAnsi="Century"/>
          <w:i/>
          <w:color w:val="CC3399"/>
          <w:sz w:val="28"/>
          <w:szCs w:val="28"/>
        </w:rPr>
        <w:t xml:space="preserve">В – высокий уровень </w:t>
      </w:r>
      <w:r w:rsidRPr="006235F1">
        <w:rPr>
          <w:rFonts w:ascii="Century" w:hAnsi="Century"/>
          <w:i/>
          <w:color w:val="CC3399"/>
          <w:sz w:val="28"/>
          <w:szCs w:val="28"/>
          <w:lang w:eastAsia="en-US"/>
        </w:rPr>
        <w:t>освоения содержания образовательной программы</w:t>
      </w:r>
    </w:p>
    <w:p w:rsidR="00A75403" w:rsidRPr="006235F1" w:rsidRDefault="00A75403" w:rsidP="00A75403">
      <w:pPr>
        <w:spacing w:after="0" w:line="240" w:lineRule="auto"/>
        <w:ind w:right="284"/>
        <w:jc w:val="both"/>
        <w:rPr>
          <w:rFonts w:ascii="Century" w:hAnsi="Century"/>
          <w:i/>
          <w:color w:val="000066"/>
          <w:sz w:val="28"/>
          <w:szCs w:val="28"/>
        </w:rPr>
      </w:pPr>
      <w:proofErr w:type="gramStart"/>
      <w:r w:rsidRPr="006235F1">
        <w:rPr>
          <w:rFonts w:ascii="Century" w:hAnsi="Century"/>
          <w:i/>
          <w:color w:val="000066"/>
          <w:sz w:val="28"/>
          <w:szCs w:val="28"/>
        </w:rPr>
        <w:t>С</w:t>
      </w:r>
      <w:proofErr w:type="gramEnd"/>
      <w:r w:rsidRPr="006235F1">
        <w:rPr>
          <w:rFonts w:ascii="Century" w:hAnsi="Century"/>
          <w:i/>
          <w:color w:val="000066"/>
          <w:sz w:val="28"/>
          <w:szCs w:val="28"/>
        </w:rPr>
        <w:t xml:space="preserve"> – средний уровень </w:t>
      </w:r>
      <w:r w:rsidRPr="006235F1">
        <w:rPr>
          <w:rFonts w:ascii="Century" w:hAnsi="Century"/>
          <w:i/>
          <w:color w:val="000066"/>
          <w:sz w:val="28"/>
          <w:szCs w:val="28"/>
          <w:lang w:eastAsia="en-US"/>
        </w:rPr>
        <w:t xml:space="preserve">освоения содержания образовательной программы </w:t>
      </w:r>
    </w:p>
    <w:p w:rsidR="00A75403" w:rsidRDefault="00A75403" w:rsidP="00A75403">
      <w:pPr>
        <w:tabs>
          <w:tab w:val="left" w:pos="2977"/>
        </w:tabs>
        <w:spacing w:after="0" w:line="240" w:lineRule="auto"/>
        <w:ind w:right="284"/>
        <w:jc w:val="both"/>
        <w:rPr>
          <w:rFonts w:ascii="Century" w:hAnsi="Century"/>
          <w:i/>
          <w:color w:val="008000"/>
          <w:sz w:val="28"/>
          <w:szCs w:val="28"/>
          <w:lang w:eastAsia="en-US"/>
        </w:rPr>
      </w:pPr>
      <w:r w:rsidRPr="00A75403">
        <w:rPr>
          <w:rFonts w:ascii="Century" w:hAnsi="Century"/>
          <w:i/>
          <w:color w:val="008000"/>
          <w:sz w:val="28"/>
          <w:szCs w:val="28"/>
        </w:rPr>
        <w:t xml:space="preserve">Н – низкий уровень </w:t>
      </w:r>
      <w:r w:rsidRPr="00A75403">
        <w:rPr>
          <w:rFonts w:ascii="Century" w:hAnsi="Century"/>
          <w:i/>
          <w:color w:val="008000"/>
          <w:sz w:val="28"/>
          <w:szCs w:val="28"/>
          <w:lang w:eastAsia="en-US"/>
        </w:rPr>
        <w:t>освоения содержания образовательной программы</w:t>
      </w:r>
    </w:p>
    <w:p w:rsidR="000A25B4" w:rsidRPr="00A75403" w:rsidRDefault="000A25B4" w:rsidP="00A75403">
      <w:pPr>
        <w:tabs>
          <w:tab w:val="left" w:pos="2977"/>
        </w:tabs>
        <w:spacing w:after="0" w:line="240" w:lineRule="auto"/>
        <w:ind w:right="284"/>
        <w:jc w:val="both"/>
        <w:rPr>
          <w:rFonts w:ascii="Century" w:hAnsi="Century"/>
          <w:i/>
          <w:color w:val="008000"/>
          <w:sz w:val="28"/>
          <w:szCs w:val="28"/>
        </w:rPr>
      </w:pPr>
      <w:r w:rsidRPr="000A25B4">
        <w:rPr>
          <w:rFonts w:ascii="Century" w:hAnsi="Century"/>
          <w:i/>
          <w:noProof/>
          <w:color w:val="008000"/>
          <w:sz w:val="28"/>
          <w:szCs w:val="28"/>
        </w:rPr>
        <w:drawing>
          <wp:inline distT="0" distB="0" distL="0" distR="0">
            <wp:extent cx="5610225" cy="306705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6FCA" w:rsidRPr="006235F1" w:rsidRDefault="009C6FCA" w:rsidP="009C6FCA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lastRenderedPageBreak/>
        <w:t xml:space="preserve">Представленные таблица и диаграмма позволяют сделать вывод, что уровень </w:t>
      </w:r>
      <w:r w:rsidRPr="006235F1">
        <w:rPr>
          <w:rFonts w:ascii="Century" w:hAnsi="Century"/>
          <w:i/>
          <w:color w:val="000066"/>
          <w:sz w:val="28"/>
          <w:szCs w:val="28"/>
          <w:lang w:eastAsia="en-US"/>
        </w:rPr>
        <w:t xml:space="preserve">освоения содержания образовательной программы </w:t>
      </w:r>
      <w:r w:rsidRPr="006235F1">
        <w:rPr>
          <w:rFonts w:ascii="Century" w:hAnsi="Century"/>
          <w:i/>
          <w:color w:val="000066"/>
          <w:sz w:val="28"/>
          <w:szCs w:val="28"/>
        </w:rPr>
        <w:t xml:space="preserve">в основном высокий и средний, причём высокий уровень в последние годы преобладает над средним. </w:t>
      </w:r>
    </w:p>
    <w:p w:rsidR="009C6FCA" w:rsidRPr="006235F1" w:rsidRDefault="009C6FCA" w:rsidP="009C6FCA">
      <w:pPr>
        <w:spacing w:after="120" w:line="240" w:lineRule="auto"/>
        <w:ind w:right="284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>Низкий уровень развития в этом году не показал ни один ребёнок.</w:t>
      </w:r>
    </w:p>
    <w:p w:rsidR="000A25B4" w:rsidRPr="00D2186E" w:rsidRDefault="000A25B4" w:rsidP="000A25B4">
      <w:pPr>
        <w:shd w:val="clear" w:color="auto" w:fill="FFFFFF"/>
        <w:tabs>
          <w:tab w:val="left" w:pos="6211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D2186E">
        <w:rPr>
          <w:rFonts w:ascii="Century" w:hAnsi="Century"/>
          <w:i/>
          <w:color w:val="000066"/>
          <w:sz w:val="28"/>
          <w:szCs w:val="28"/>
        </w:rPr>
        <w:t>Основная часть выпускников обладает навыками учебной деятельности, активны на занятиях, имеют хороший словарный запас, развито логическое мышление, умеют слушать и слышать, принимают учебную задачу, владеют навыками самоконтроля и оценки своей деятельности. У детей имеется необходимый объём знаний, отвечающий требованиям программы «От рождения до школы».</w:t>
      </w:r>
    </w:p>
    <w:p w:rsidR="000A25B4" w:rsidRPr="00F540B7" w:rsidRDefault="000A25B4" w:rsidP="009C6FCA">
      <w:pPr>
        <w:spacing w:after="120" w:line="240" w:lineRule="auto"/>
        <w:ind w:right="284" w:firstLine="567"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9C6FCA" w:rsidRPr="008809FD" w:rsidRDefault="009C6FCA" w:rsidP="009C6FCA">
      <w:pPr>
        <w:spacing w:after="0" w:line="360" w:lineRule="auto"/>
        <w:ind w:right="142"/>
        <w:jc w:val="both"/>
        <w:rPr>
          <w:rFonts w:ascii="Century" w:hAnsi="Century"/>
          <w:i/>
          <w:color w:val="000066"/>
          <w:sz w:val="28"/>
          <w:szCs w:val="28"/>
        </w:rPr>
      </w:pPr>
      <w:r w:rsidRPr="008809FD">
        <w:rPr>
          <w:rFonts w:ascii="Century" w:hAnsi="Century"/>
          <w:i/>
          <w:color w:val="000066"/>
          <w:sz w:val="28"/>
          <w:szCs w:val="28"/>
        </w:rPr>
        <w:t>Д</w:t>
      </w:r>
      <w:r w:rsidRPr="008809FD">
        <w:rPr>
          <w:rFonts w:ascii="Century" w:hAnsi="Century"/>
          <w:i/>
          <w:color w:val="000066"/>
          <w:sz w:val="28"/>
          <w:szCs w:val="28"/>
          <w:u w:val="single"/>
        </w:rPr>
        <w:t>ети являются постоянными участниками различных конкурсов</w:t>
      </w:r>
      <w:r w:rsidRPr="008809FD">
        <w:rPr>
          <w:rFonts w:ascii="Century" w:hAnsi="Century"/>
          <w:i/>
          <w:color w:val="000066"/>
          <w:sz w:val="28"/>
          <w:szCs w:val="28"/>
        </w:rPr>
        <w:t>.</w:t>
      </w:r>
    </w:p>
    <w:p w:rsidR="008809FD" w:rsidRPr="00152838" w:rsidRDefault="008809FD" w:rsidP="008809FD">
      <w:pPr>
        <w:spacing w:after="0" w:line="360" w:lineRule="auto"/>
        <w:ind w:right="142"/>
        <w:jc w:val="center"/>
        <w:rPr>
          <w:rFonts w:ascii="Century" w:hAnsi="Century"/>
          <w:i/>
          <w:color w:val="000066"/>
          <w:sz w:val="24"/>
          <w:szCs w:val="24"/>
        </w:rPr>
      </w:pPr>
      <w:r w:rsidRPr="00152838">
        <w:rPr>
          <w:rFonts w:ascii="Century" w:eastAsia="Times New Roman" w:hAnsi="Century"/>
          <w:b/>
          <w:bCs/>
          <w:i/>
          <w:color w:val="000066"/>
          <w:sz w:val="24"/>
          <w:szCs w:val="24"/>
        </w:rPr>
        <w:t>Участие в районных конкурсах</w:t>
      </w:r>
    </w:p>
    <w:tbl>
      <w:tblPr>
        <w:tblStyle w:val="1"/>
        <w:tblW w:w="9322" w:type="dxa"/>
        <w:tblLook w:val="04A0"/>
      </w:tblPr>
      <w:tblGrid>
        <w:gridCol w:w="578"/>
        <w:gridCol w:w="2125"/>
        <w:gridCol w:w="6619"/>
      </w:tblGrid>
      <w:tr w:rsidR="008809FD" w:rsidRPr="00152838" w:rsidTr="00376EEA">
        <w:trPr>
          <w:trHeight w:val="324"/>
        </w:trPr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0"/>
                <w:szCs w:val="20"/>
              </w:rPr>
            </w:pPr>
            <w:r w:rsidRPr="00152838">
              <w:rPr>
                <w:rFonts w:ascii="Century" w:hAnsi="Century"/>
                <w:i/>
                <w:color w:val="00006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  <w:sz w:val="20"/>
                <w:szCs w:val="20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  <w:sz w:val="20"/>
                <w:szCs w:val="20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5" w:type="dxa"/>
            <w:vAlign w:val="center"/>
          </w:tcPr>
          <w:p w:rsidR="008809FD" w:rsidRPr="00152838" w:rsidRDefault="008809FD" w:rsidP="00376EEA">
            <w:pPr>
              <w:jc w:val="center"/>
              <w:rPr>
                <w:rFonts w:ascii="Century" w:eastAsia="Times New Roman" w:hAnsi="Century"/>
                <w:b/>
                <w:bCs/>
                <w:i/>
                <w:color w:val="000066"/>
                <w:sz w:val="20"/>
                <w:szCs w:val="20"/>
              </w:rPr>
            </w:pPr>
            <w:r w:rsidRPr="00152838">
              <w:rPr>
                <w:rFonts w:ascii="Century" w:eastAsia="Times New Roman" w:hAnsi="Century"/>
                <w:b/>
                <w:bCs/>
                <w:i/>
                <w:color w:val="000066"/>
                <w:sz w:val="20"/>
                <w:szCs w:val="20"/>
              </w:rPr>
              <w:t xml:space="preserve">ФИО ребёнка </w:t>
            </w:r>
          </w:p>
        </w:tc>
        <w:tc>
          <w:tcPr>
            <w:tcW w:w="6619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  <w:sz w:val="20"/>
                <w:szCs w:val="20"/>
              </w:rPr>
            </w:pPr>
            <w:r w:rsidRPr="00152838">
              <w:rPr>
                <w:rFonts w:ascii="Century" w:eastAsia="Times New Roman" w:hAnsi="Century"/>
                <w:b/>
                <w:bCs/>
                <w:i/>
                <w:color w:val="000066"/>
                <w:sz w:val="20"/>
                <w:szCs w:val="20"/>
              </w:rPr>
              <w:t>Конкурс</w:t>
            </w:r>
          </w:p>
        </w:tc>
      </w:tr>
      <w:tr w:rsidR="008809FD" w:rsidRPr="00152838" w:rsidTr="00376EEA"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Вануйто Евгения, Пищиков Архип, Тибичи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</w:p>
        </w:tc>
        <w:tc>
          <w:tcPr>
            <w:tcW w:w="6619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Детский Рождественский фестиваль искусств, посвящённый  Году экологии в 2017 году. Работа с семенами и крупой. Лауреат II степени</w:t>
            </w:r>
          </w:p>
        </w:tc>
      </w:tr>
      <w:tr w:rsidR="008809FD" w:rsidRPr="00152838" w:rsidTr="00376EEA"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Салиндер Регина,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6619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Детский Рождественский фестиваль искусств, посвящённый  Году экологии в 2017 году. Работа с пластилином.</w:t>
            </w:r>
          </w:p>
        </w:tc>
      </w:tr>
      <w:tr w:rsidR="008809FD" w:rsidRPr="00152838" w:rsidTr="00376EEA"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Тибичи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</w:p>
        </w:tc>
        <w:tc>
          <w:tcPr>
            <w:tcW w:w="6619" w:type="dxa"/>
            <w:vAlign w:val="center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конкурс, посвященный  Международному Дню матери. Декоративно-прикладное творчество. Объёмная аппликация Участие</w:t>
            </w:r>
          </w:p>
        </w:tc>
      </w:tr>
      <w:tr w:rsidR="008809FD" w:rsidRPr="00152838" w:rsidTr="00376EEA"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Вануйто Евгения </w:t>
            </w:r>
          </w:p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Анна </w:t>
            </w:r>
          </w:p>
        </w:tc>
        <w:tc>
          <w:tcPr>
            <w:tcW w:w="6619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конкурс, посвященный Международному Дню матери. Декоративно-прикладное творчество. Солёное тесто 2 место</w:t>
            </w:r>
          </w:p>
        </w:tc>
      </w:tr>
      <w:tr w:rsidR="008809FD" w:rsidRPr="00152838" w:rsidTr="00376EEA">
        <w:trPr>
          <w:trHeight w:val="521"/>
        </w:trPr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5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Лапсуй Илья Лапсуй Давид </w:t>
            </w:r>
          </w:p>
        </w:tc>
        <w:tc>
          <w:tcPr>
            <w:tcW w:w="6619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конкурс, посвященный Международному Дню матери. Декоративно-прикладное творчество. Поделки из бумаги 2 место</w:t>
            </w:r>
          </w:p>
        </w:tc>
      </w:tr>
      <w:tr w:rsidR="008809FD" w:rsidRPr="00152838" w:rsidTr="00376EEA"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6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Лапсуй Андрей </w:t>
            </w:r>
          </w:p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Пищиков Архип </w:t>
            </w:r>
          </w:p>
        </w:tc>
        <w:tc>
          <w:tcPr>
            <w:tcW w:w="6619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конкурс, посвященный Международному Дню матери.  Декоративно-прикладное творчество. Поделки из крупы Участие</w:t>
            </w:r>
          </w:p>
        </w:tc>
      </w:tr>
      <w:tr w:rsidR="008809FD" w:rsidRPr="00152838" w:rsidTr="00376EEA">
        <w:trPr>
          <w:trHeight w:val="437"/>
        </w:trPr>
        <w:tc>
          <w:tcPr>
            <w:tcW w:w="578" w:type="dxa"/>
          </w:tcPr>
          <w:p w:rsidR="008809FD" w:rsidRPr="00152838" w:rsidRDefault="008809FD" w:rsidP="00376EEA">
            <w:pPr>
              <w:contextualSpacing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7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Салиндер Регина Салиндер Николай </w:t>
            </w:r>
          </w:p>
        </w:tc>
        <w:tc>
          <w:tcPr>
            <w:tcW w:w="6619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конкурс, посвященный Международному Дню матери.  Декоративно-прикладное творчество. Поделки из крупы 3 место</w:t>
            </w:r>
          </w:p>
        </w:tc>
      </w:tr>
      <w:tr w:rsidR="008809FD" w:rsidRPr="00152838" w:rsidTr="00376EEA">
        <w:trPr>
          <w:trHeight w:val="573"/>
        </w:trPr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8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Берендеева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Салиндер Регина </w:t>
            </w:r>
          </w:p>
        </w:tc>
        <w:tc>
          <w:tcPr>
            <w:tcW w:w="6619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конкурс, посвященный Международному Дню матери. Декоративно-прикладное творчество. Солёное тесто 1 место</w:t>
            </w:r>
          </w:p>
        </w:tc>
      </w:tr>
      <w:tr w:rsidR="008809FD" w:rsidRPr="00152838" w:rsidTr="00376EEA">
        <w:trPr>
          <w:trHeight w:val="915"/>
        </w:trPr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9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Салиндер Регина,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6619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конкурс, посвященный празднованию 87-й годовщины образования ЯНАО, Тазовского района</w:t>
            </w:r>
            <w:proofErr w:type="gramStart"/>
            <w:r w:rsidRPr="00206B7C">
              <w:rPr>
                <w:rFonts w:ascii="Century" w:hAnsi="Century"/>
                <w:i/>
                <w:color w:val="000066"/>
              </w:rPr>
              <w:t xml:space="preserve"> .</w:t>
            </w:r>
            <w:proofErr w:type="gramEnd"/>
            <w:r w:rsidRPr="00206B7C">
              <w:rPr>
                <w:rFonts w:ascii="Century" w:hAnsi="Century"/>
                <w:i/>
                <w:color w:val="000066"/>
              </w:rPr>
              <w:t xml:space="preserve"> Декоративно-прикладное творчество.1 место</w:t>
            </w:r>
          </w:p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1080"/>
        </w:trPr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lastRenderedPageBreak/>
              <w:t>10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Берендеева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</w:t>
            </w:r>
          </w:p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Ткаченко Юля</w:t>
            </w:r>
          </w:p>
        </w:tc>
        <w:tc>
          <w:tcPr>
            <w:tcW w:w="6619" w:type="dxa"/>
          </w:tcPr>
          <w:p w:rsidR="008809FD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Районный конкурс-выставка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206B7C">
              <w:rPr>
                <w:rFonts w:ascii="Century" w:hAnsi="Century"/>
                <w:i/>
                <w:color w:val="000066"/>
              </w:rPr>
              <w:t xml:space="preserve">детских творческих работ, посвященный 87-й годовщине образования ЯНАО и Тазовского района «Здесь скоро будет город-сад»  </w:t>
            </w:r>
          </w:p>
          <w:p w:rsidR="008809FD" w:rsidRPr="00206B7C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Лауреат III степени</w:t>
            </w:r>
          </w:p>
        </w:tc>
      </w:tr>
      <w:tr w:rsidR="008809FD" w:rsidRPr="00152838" w:rsidTr="00376EEA">
        <w:trPr>
          <w:trHeight w:val="259"/>
        </w:trPr>
        <w:tc>
          <w:tcPr>
            <w:tcW w:w="578" w:type="dxa"/>
          </w:tcPr>
          <w:p w:rsidR="008809FD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11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 xml:space="preserve">Тибичи </w:t>
            </w:r>
            <w:proofErr w:type="spellStart"/>
            <w:r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</w:p>
        </w:tc>
        <w:tc>
          <w:tcPr>
            <w:tcW w:w="6619" w:type="dxa"/>
          </w:tcPr>
          <w:p w:rsidR="008809FD" w:rsidRPr="00206B7C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Районный конкурс детских творческих работ, посвящённый Дню победы. Подарок Ветерану «Мы помним…» Участие</w:t>
            </w:r>
          </w:p>
        </w:tc>
      </w:tr>
      <w:tr w:rsidR="008809FD" w:rsidRPr="00152838" w:rsidTr="00376EEA">
        <w:trPr>
          <w:trHeight w:val="135"/>
        </w:trPr>
        <w:tc>
          <w:tcPr>
            <w:tcW w:w="578" w:type="dxa"/>
          </w:tcPr>
          <w:p w:rsidR="008809FD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12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>
              <w:rPr>
                <w:rFonts w:ascii="Century" w:hAnsi="Century"/>
                <w:i/>
                <w:color w:val="000066"/>
              </w:rPr>
              <w:t>Сусой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</w:t>
            </w:r>
            <w:proofErr w:type="spellStart"/>
            <w:r>
              <w:rPr>
                <w:rFonts w:ascii="Century" w:hAnsi="Century"/>
                <w:i/>
                <w:color w:val="000066"/>
              </w:rPr>
              <w:t>Элина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Салиндер Регина</w:t>
            </w:r>
          </w:p>
        </w:tc>
        <w:tc>
          <w:tcPr>
            <w:tcW w:w="6619" w:type="dxa"/>
          </w:tcPr>
          <w:p w:rsidR="008809FD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Районный конкурс детских творческих работ, посвящённый Дню победы. Подарок Ветерану «Голубь мира» 2 место</w:t>
            </w:r>
          </w:p>
        </w:tc>
      </w:tr>
      <w:tr w:rsidR="008809FD" w:rsidRPr="00152838" w:rsidTr="00376EEA">
        <w:trPr>
          <w:trHeight w:val="120"/>
        </w:trPr>
        <w:tc>
          <w:tcPr>
            <w:tcW w:w="578" w:type="dxa"/>
          </w:tcPr>
          <w:p w:rsidR="008809FD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13</w:t>
            </w:r>
          </w:p>
        </w:tc>
        <w:tc>
          <w:tcPr>
            <w:tcW w:w="2125" w:type="dxa"/>
          </w:tcPr>
          <w:p w:rsidR="008809FD" w:rsidRPr="00206B7C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>
              <w:rPr>
                <w:rFonts w:ascii="Century" w:hAnsi="Century"/>
                <w:i/>
                <w:color w:val="000066"/>
              </w:rPr>
              <w:t>Шуклин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Кирилл </w:t>
            </w:r>
            <w:proofErr w:type="spellStart"/>
            <w:r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6619" w:type="dxa"/>
          </w:tcPr>
          <w:p w:rsidR="008809FD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Районный конкурс детских творческих работ, посвящённый Дню победы. Подарок Ветерану «С праздником!» Участие</w:t>
            </w:r>
          </w:p>
        </w:tc>
      </w:tr>
    </w:tbl>
    <w:p w:rsidR="008809FD" w:rsidRPr="00152838" w:rsidRDefault="008809FD" w:rsidP="008809FD">
      <w:pPr>
        <w:jc w:val="center"/>
        <w:rPr>
          <w:rFonts w:ascii="Century" w:eastAsia="Times New Roman" w:hAnsi="Century"/>
          <w:b/>
          <w:bCs/>
          <w:i/>
          <w:color w:val="000066"/>
          <w:sz w:val="24"/>
          <w:szCs w:val="24"/>
        </w:rPr>
      </w:pPr>
      <w:r w:rsidRPr="00152838">
        <w:rPr>
          <w:rFonts w:ascii="Century" w:eastAsia="Times New Roman" w:hAnsi="Century"/>
          <w:b/>
          <w:bCs/>
          <w:i/>
          <w:color w:val="000066"/>
          <w:sz w:val="24"/>
          <w:szCs w:val="24"/>
        </w:rPr>
        <w:t>Участие в конкурсах Регионального уровня</w:t>
      </w:r>
    </w:p>
    <w:tbl>
      <w:tblPr>
        <w:tblStyle w:val="1"/>
        <w:tblW w:w="9322" w:type="dxa"/>
        <w:tblLook w:val="04A0"/>
      </w:tblPr>
      <w:tblGrid>
        <w:gridCol w:w="578"/>
        <w:gridCol w:w="2103"/>
        <w:gridCol w:w="6641"/>
      </w:tblGrid>
      <w:tr w:rsidR="008809FD" w:rsidRPr="00152838" w:rsidTr="00376EEA">
        <w:trPr>
          <w:trHeight w:val="498"/>
        </w:trPr>
        <w:tc>
          <w:tcPr>
            <w:tcW w:w="578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</w:p>
        </w:tc>
        <w:tc>
          <w:tcPr>
            <w:tcW w:w="2103" w:type="dxa"/>
            <w:vAlign w:val="center"/>
          </w:tcPr>
          <w:p w:rsidR="008809FD" w:rsidRPr="00152838" w:rsidRDefault="008809FD" w:rsidP="00376EEA">
            <w:pPr>
              <w:jc w:val="center"/>
              <w:rPr>
                <w:rFonts w:ascii="Century" w:eastAsia="Times New Roman" w:hAnsi="Century"/>
                <w:b/>
                <w:bCs/>
                <w:i/>
                <w:color w:val="000066"/>
              </w:rPr>
            </w:pPr>
            <w:r w:rsidRPr="00152838">
              <w:rPr>
                <w:rFonts w:ascii="Century" w:eastAsia="Times New Roman" w:hAnsi="Century"/>
                <w:b/>
                <w:bCs/>
                <w:i/>
                <w:color w:val="000066"/>
              </w:rPr>
              <w:t xml:space="preserve">ФИО ребёнка 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eastAsia="Times New Roman" w:hAnsi="Century"/>
                <w:b/>
                <w:bCs/>
                <w:i/>
                <w:color w:val="000066"/>
              </w:rPr>
              <w:t>Конкурс</w:t>
            </w:r>
          </w:p>
        </w:tc>
      </w:tr>
      <w:tr w:rsidR="008809FD" w:rsidRPr="00152838" w:rsidTr="00376EEA">
        <w:trPr>
          <w:trHeight w:val="270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Владиславовна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Межрегиональный  Конкурс «Нордум» Номинация: Декоративно-прикладное творчество. Работа: «Красивые цветочки для мамочки» 2017г</w:t>
            </w:r>
          </w:p>
        </w:tc>
      </w:tr>
      <w:tr w:rsidR="008809FD" w:rsidRPr="00152838" w:rsidTr="00376EEA">
        <w:trPr>
          <w:trHeight w:val="300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</w:t>
            </w: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Вануйто Евгения,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Окружной Конкурс на сайте Всероссийского образовательного портала «Просвещение». Номинация: Декоративно-прикладное искусство. Работа: «Цветы для мамы»</w:t>
            </w:r>
          </w:p>
        </w:tc>
      </w:tr>
      <w:tr w:rsidR="008809FD" w:rsidRPr="00152838" w:rsidTr="00376EEA">
        <w:trPr>
          <w:trHeight w:val="109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</w:t>
            </w: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Анна Александровна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«Под Северным сиянием» 2018г</w:t>
            </w:r>
          </w:p>
        </w:tc>
      </w:tr>
      <w:tr w:rsidR="008809FD" w:rsidRPr="00152838" w:rsidTr="00376EEA">
        <w:trPr>
          <w:trHeight w:val="16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</w:t>
            </w: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Салиндер Регина Андреевна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Региональный Конкурс «Таланты Арктики» в рамках международного проекта «Дети Арктики. Дошкольное образование». Номинация: Стихотворение. Название работы: </w:t>
            </w:r>
            <w:r w:rsidRPr="00152838">
              <w:rPr>
                <w:rFonts w:ascii="Century" w:eastAsia="Times New Roman" w:hAnsi="Century"/>
                <w:bCs/>
                <w:i/>
                <w:color w:val="000066"/>
              </w:rPr>
              <w:t xml:space="preserve">«Отрывок из стихотворения Леонида </w:t>
            </w:r>
            <w:proofErr w:type="spellStart"/>
            <w:r w:rsidRPr="00152838">
              <w:rPr>
                <w:rFonts w:ascii="Century" w:eastAsia="Times New Roman" w:hAnsi="Century"/>
                <w:bCs/>
                <w:i/>
                <w:color w:val="000066"/>
              </w:rPr>
              <w:t>Лапцуй</w:t>
            </w:r>
            <w:proofErr w:type="spellEnd"/>
            <w:r w:rsidRPr="00152838">
              <w:rPr>
                <w:rFonts w:ascii="Century" w:eastAsia="Times New Roman" w:hAnsi="Century"/>
                <w:bCs/>
                <w:i/>
                <w:color w:val="000066"/>
              </w:rPr>
              <w:t xml:space="preserve"> «На скорость» 2018г</w:t>
            </w:r>
          </w:p>
        </w:tc>
      </w:tr>
      <w:tr w:rsidR="008809FD" w:rsidRPr="00152838" w:rsidTr="00376EEA">
        <w:trPr>
          <w:trHeight w:val="377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5</w:t>
            </w: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Лапсуй Алексей 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contextualSpacing/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Номинация Декоративно – прикладное  искусство </w:t>
            </w:r>
            <w:r w:rsidRPr="00152838">
              <w:rPr>
                <w:rFonts w:ascii="Century" w:hAnsi="Century"/>
                <w:i/>
                <w:noProof/>
                <w:color w:val="000066"/>
                <w:sz w:val="24"/>
                <w:szCs w:val="24"/>
              </w:rPr>
              <w:t xml:space="preserve">2 место № 9592 </w:t>
            </w:r>
          </w:p>
        </w:tc>
      </w:tr>
      <w:tr w:rsidR="008809FD" w:rsidRPr="00152838" w:rsidTr="00376EEA"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6</w:t>
            </w: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Лика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contextualSpacing/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Окружные конкурсы Нордум </w:t>
            </w:r>
          </w:p>
          <w:p w:rsidR="008809FD" w:rsidRPr="00152838" w:rsidRDefault="008809FD" w:rsidP="00376EEA">
            <w:pPr>
              <w:contextualSpacing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</w:p>
          <w:p w:rsidR="008809FD" w:rsidRPr="00152838" w:rsidRDefault="008809FD" w:rsidP="00376EEA">
            <w:pPr>
              <w:contextualSpacing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№ 9589 </w:t>
            </w:r>
          </w:p>
        </w:tc>
      </w:tr>
      <w:tr w:rsidR="008809FD" w:rsidRPr="00152838" w:rsidTr="00376EEA"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Лапсуй Ника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Региональный интернет конкурс «Продвижение»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Декоративно-прикладное искусство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1 место № 9586 </w:t>
            </w:r>
          </w:p>
        </w:tc>
      </w:tr>
      <w:tr w:rsidR="008809FD" w:rsidRPr="00152838" w:rsidTr="00376EEA">
        <w:trPr>
          <w:trHeight w:val="132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Яптунай Анна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Региональный интернет конкурс «Продвижение»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Декоративно-прикладное искусство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2 место № 9583 </w:t>
            </w:r>
          </w:p>
        </w:tc>
      </w:tr>
      <w:tr w:rsidR="008809FD" w:rsidRPr="00152838" w:rsidTr="00376EEA">
        <w:trPr>
          <w:trHeight w:val="162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Яр Вероника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2 место № 9590 </w:t>
            </w:r>
          </w:p>
        </w:tc>
      </w:tr>
      <w:tr w:rsidR="008809FD" w:rsidRPr="00152838" w:rsidTr="00376EEA">
        <w:trPr>
          <w:trHeight w:val="162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Албул Виктория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2 место № 10355 </w:t>
            </w:r>
          </w:p>
        </w:tc>
      </w:tr>
      <w:tr w:rsidR="008809FD" w:rsidRPr="00152838" w:rsidTr="00376EEA">
        <w:trPr>
          <w:trHeight w:val="548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Окотэтто Артём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1 место № 10374 </w:t>
            </w:r>
          </w:p>
        </w:tc>
      </w:tr>
      <w:tr w:rsidR="008809FD" w:rsidRPr="00152838" w:rsidTr="00376EEA">
        <w:trPr>
          <w:trHeight w:val="351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Лапсуй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Илона</w:t>
            </w:r>
            <w:proofErr w:type="spellEnd"/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№ 10150 </w:t>
            </w:r>
          </w:p>
        </w:tc>
      </w:tr>
      <w:tr w:rsidR="008809FD" w:rsidRPr="00152838" w:rsidTr="00376EEA">
        <w:trPr>
          <w:trHeight w:val="37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Лексашова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Лада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№ 10325</w:t>
            </w:r>
          </w:p>
        </w:tc>
      </w:tr>
      <w:tr w:rsidR="008809FD" w:rsidRPr="00152838" w:rsidTr="00376EEA">
        <w:trPr>
          <w:trHeight w:val="37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Окотэтто Артём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 № 10326 </w:t>
            </w:r>
          </w:p>
        </w:tc>
      </w:tr>
      <w:tr w:rsidR="008809FD" w:rsidRPr="00152838" w:rsidTr="00376EEA">
        <w:trPr>
          <w:trHeight w:val="31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Сабы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Афросинья</w:t>
            </w:r>
            <w:proofErr w:type="spellEnd"/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№ 10322 </w:t>
            </w:r>
          </w:p>
        </w:tc>
      </w:tr>
      <w:tr w:rsidR="008809FD" w:rsidRPr="00152838" w:rsidTr="00376EEA">
        <w:trPr>
          <w:trHeight w:val="51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Салиндер Каролина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 № 10357 </w:t>
            </w:r>
          </w:p>
        </w:tc>
      </w:tr>
      <w:tr w:rsidR="008809FD" w:rsidRPr="00152838" w:rsidTr="00376EEA">
        <w:trPr>
          <w:trHeight w:val="180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Яр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Арианна</w:t>
            </w:r>
            <w:proofErr w:type="spellEnd"/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2 место № 10324 </w:t>
            </w:r>
          </w:p>
        </w:tc>
      </w:tr>
      <w:tr w:rsidR="008809FD" w:rsidRPr="00152838" w:rsidTr="00376EEA">
        <w:trPr>
          <w:trHeight w:val="143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Агния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№ 10518 </w:t>
            </w:r>
          </w:p>
        </w:tc>
      </w:tr>
      <w:tr w:rsidR="008809FD" w:rsidRPr="00152838" w:rsidTr="00376EEA">
        <w:trPr>
          <w:trHeight w:val="13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Окотэтто Артём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2 место № 10590 </w:t>
            </w:r>
          </w:p>
        </w:tc>
      </w:tr>
      <w:tr w:rsidR="008809FD" w:rsidRPr="00152838" w:rsidTr="00376EEA">
        <w:trPr>
          <w:trHeight w:val="126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Яптунай Анна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№ 10373 </w:t>
            </w:r>
          </w:p>
        </w:tc>
      </w:tr>
      <w:tr w:rsidR="008809FD" w:rsidRPr="00152838" w:rsidTr="00376EEA">
        <w:trPr>
          <w:trHeight w:val="16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Анна Александровна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sz w:val="24"/>
                <w:szCs w:val="24"/>
              </w:rPr>
              <w:t>Окружные конкурсы Нордум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Изобразительное искусство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Букет для мамы  Диплом  1 степени  № 9122</w:t>
            </w:r>
          </w:p>
        </w:tc>
      </w:tr>
      <w:tr w:rsidR="008809FD" w:rsidRPr="00152838" w:rsidTr="00376EEA">
        <w:trPr>
          <w:trHeight w:val="274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Лапсуй Алексей</w:t>
            </w:r>
          </w:p>
        </w:tc>
        <w:tc>
          <w:tcPr>
            <w:tcW w:w="6641" w:type="dxa"/>
          </w:tcPr>
          <w:p w:rsidR="008809FD" w:rsidRPr="00881DD5" w:rsidRDefault="008809FD" w:rsidP="00376EEA">
            <w:pPr>
              <w:jc w:val="center"/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Региональный Конкурс «Таланты Арктики» в рамках международного проекта «Дети Арктики. Дошкольное образование». </w:t>
            </w:r>
            <w:r>
              <w:rPr>
                <w:rFonts w:ascii="Century" w:hAnsi="Century"/>
                <w:i/>
                <w:color w:val="000066"/>
                <w:sz w:val="24"/>
                <w:szCs w:val="24"/>
              </w:rPr>
              <w:t>Номинация: «Поделка»</w:t>
            </w:r>
          </w:p>
          <w:p w:rsidR="008809FD" w:rsidRPr="00BD2BED" w:rsidRDefault="008809FD" w:rsidP="00376EEA">
            <w:pPr>
              <w:rPr>
                <w:rFonts w:ascii="Century" w:hAnsi="Century"/>
                <w:i/>
                <w:color w:val="000066"/>
                <w:sz w:val="24"/>
                <w:szCs w:val="24"/>
              </w:rPr>
            </w:pPr>
            <w:r w:rsidRPr="00881DD5">
              <w:rPr>
                <w:rFonts w:ascii="Century" w:hAnsi="Century"/>
                <w:i/>
                <w:color w:val="000066"/>
                <w:sz w:val="24"/>
                <w:szCs w:val="24"/>
              </w:rPr>
              <w:t xml:space="preserve">Название работы: </w:t>
            </w:r>
            <w:r w:rsidRPr="00881DD5">
              <w:rPr>
                <w:rFonts w:ascii="Century" w:eastAsia="Times New Roman" w:hAnsi="Century"/>
                <w:bCs/>
                <w:i/>
                <w:color w:val="000066"/>
                <w:sz w:val="24"/>
                <w:szCs w:val="24"/>
              </w:rPr>
              <w:t>«</w:t>
            </w:r>
            <w:proofErr w:type="spellStart"/>
            <w:r w:rsidRPr="00881DD5">
              <w:rPr>
                <w:rFonts w:ascii="Century" w:eastAsia="Times New Roman" w:hAnsi="Century"/>
                <w:bCs/>
                <w:i/>
                <w:color w:val="000066"/>
                <w:sz w:val="24"/>
                <w:szCs w:val="24"/>
              </w:rPr>
              <w:t>Едейко</w:t>
            </w:r>
            <w:proofErr w:type="spellEnd"/>
            <w:r w:rsidRPr="00881DD5">
              <w:rPr>
                <w:rFonts w:ascii="Century" w:eastAsia="Times New Roman" w:hAnsi="Century"/>
                <w:bCs/>
                <w:i/>
                <w:color w:val="000066"/>
                <w:sz w:val="24"/>
                <w:szCs w:val="24"/>
              </w:rPr>
              <w:t xml:space="preserve"> и </w:t>
            </w:r>
            <w:proofErr w:type="spellStart"/>
            <w:r w:rsidRPr="00881DD5">
              <w:rPr>
                <w:rFonts w:ascii="Century" w:eastAsia="Times New Roman" w:hAnsi="Century"/>
                <w:bCs/>
                <w:i/>
                <w:color w:val="000066"/>
                <w:sz w:val="24"/>
                <w:szCs w:val="24"/>
              </w:rPr>
              <w:t>Илне</w:t>
            </w:r>
            <w:proofErr w:type="spellEnd"/>
            <w:r w:rsidRPr="00881DD5">
              <w:rPr>
                <w:rFonts w:ascii="Century" w:eastAsia="Times New Roman" w:hAnsi="Century"/>
                <w:bCs/>
                <w:i/>
                <w:color w:val="000066"/>
                <w:sz w:val="24"/>
                <w:szCs w:val="24"/>
              </w:rPr>
              <w:t>»</w:t>
            </w:r>
            <w:proofErr w:type="gramStart"/>
            <w:r>
              <w:rPr>
                <w:rFonts w:ascii="Century" w:eastAsia="Times New Roman" w:hAnsi="Century"/>
                <w:bCs/>
                <w:i/>
                <w:color w:val="000066"/>
                <w:sz w:val="24"/>
                <w:szCs w:val="24"/>
              </w:rPr>
              <w:t>.У</w:t>
            </w:r>
            <w:proofErr w:type="gramEnd"/>
            <w:r>
              <w:rPr>
                <w:rFonts w:ascii="Century" w:eastAsia="Times New Roman" w:hAnsi="Century"/>
                <w:bCs/>
                <w:i/>
                <w:color w:val="000066"/>
                <w:sz w:val="24"/>
                <w:szCs w:val="24"/>
              </w:rPr>
              <w:t>частие</w:t>
            </w:r>
          </w:p>
        </w:tc>
      </w:tr>
      <w:tr w:rsidR="008809FD" w:rsidRPr="00152838" w:rsidTr="00376EEA">
        <w:trPr>
          <w:trHeight w:val="19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Салиндер Каролина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Times New Roman" w:hAnsi="Times New Roman"/>
                <w:noProof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</w:t>
            </w:r>
            <w:r>
              <w:rPr>
                <w:rFonts w:ascii="Century" w:hAnsi="Century"/>
                <w:i/>
                <w:color w:val="000066"/>
              </w:rPr>
              <w:t>Зима в тундре</w:t>
            </w:r>
            <w:r w:rsidRPr="00152838">
              <w:rPr>
                <w:rFonts w:ascii="Century" w:hAnsi="Century"/>
                <w:i/>
                <w:color w:val="000066"/>
              </w:rPr>
              <w:t>»</w:t>
            </w:r>
            <w:r>
              <w:rPr>
                <w:rFonts w:ascii="Century" w:hAnsi="Century"/>
                <w:i/>
                <w:color w:val="000066"/>
              </w:rPr>
              <w:t xml:space="preserve"> Участие</w:t>
            </w:r>
            <w:r w:rsidRPr="00152838">
              <w:rPr>
                <w:rFonts w:ascii="Century" w:hAnsi="Century"/>
                <w:i/>
                <w:color w:val="000066"/>
              </w:rPr>
              <w:t xml:space="preserve"> </w:t>
            </w:r>
          </w:p>
        </w:tc>
      </w:tr>
      <w:tr w:rsidR="008809FD" w:rsidRPr="00152838" w:rsidTr="00376EEA">
        <w:trPr>
          <w:trHeight w:val="112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Салиндер Анастасия</w:t>
            </w:r>
          </w:p>
        </w:tc>
        <w:tc>
          <w:tcPr>
            <w:tcW w:w="6641" w:type="dxa"/>
          </w:tcPr>
          <w:p w:rsidR="008809FD" w:rsidRPr="00152838" w:rsidRDefault="008809FD" w:rsidP="00376EEA">
            <w:pPr>
              <w:rPr>
                <w:rFonts w:ascii="Times New Roman" w:hAnsi="Times New Roman"/>
                <w:noProof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</w:t>
            </w:r>
            <w:r>
              <w:rPr>
                <w:rFonts w:ascii="Century" w:hAnsi="Century"/>
                <w:i/>
                <w:color w:val="000066"/>
              </w:rPr>
              <w:t>Каникулы в тундре» Участие</w:t>
            </w:r>
          </w:p>
        </w:tc>
      </w:tr>
      <w:tr w:rsidR="008809FD" w:rsidRPr="00152838" w:rsidTr="00376EEA">
        <w:trPr>
          <w:trHeight w:val="19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 xml:space="preserve">Салиндер Регина </w:t>
            </w:r>
          </w:p>
        </w:tc>
        <w:tc>
          <w:tcPr>
            <w:tcW w:w="6641" w:type="dxa"/>
          </w:tcPr>
          <w:p w:rsidR="008809FD" w:rsidRDefault="008809FD" w:rsidP="00376EEA">
            <w:r w:rsidRPr="00C55A7B">
              <w:rPr>
                <w:rFonts w:ascii="Century" w:hAnsi="Century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</w:t>
            </w:r>
            <w:proofErr w:type="spellStart"/>
            <w:r>
              <w:rPr>
                <w:rFonts w:ascii="Century" w:hAnsi="Century"/>
                <w:i/>
                <w:color w:val="000066"/>
              </w:rPr>
              <w:t>Наперстница</w:t>
            </w:r>
            <w:proofErr w:type="spellEnd"/>
            <w:r w:rsidRPr="00C55A7B">
              <w:rPr>
                <w:rFonts w:ascii="Century" w:hAnsi="Century"/>
                <w:i/>
                <w:color w:val="000066"/>
              </w:rPr>
              <w:t>» Участие</w:t>
            </w:r>
          </w:p>
        </w:tc>
      </w:tr>
      <w:tr w:rsidR="008809FD" w:rsidRPr="00152838" w:rsidTr="00376EEA">
        <w:trPr>
          <w:trHeight w:val="285"/>
        </w:trPr>
        <w:tc>
          <w:tcPr>
            <w:tcW w:w="578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2103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>Яр Вероника</w:t>
            </w:r>
          </w:p>
        </w:tc>
        <w:tc>
          <w:tcPr>
            <w:tcW w:w="6641" w:type="dxa"/>
          </w:tcPr>
          <w:p w:rsidR="008809FD" w:rsidRDefault="008809FD" w:rsidP="00376EEA">
            <w:r w:rsidRPr="00C55A7B">
              <w:rPr>
                <w:rFonts w:ascii="Century" w:hAnsi="Century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</w:t>
            </w:r>
            <w:r>
              <w:rPr>
                <w:rFonts w:ascii="Century" w:hAnsi="Century"/>
                <w:i/>
                <w:color w:val="000066"/>
              </w:rPr>
              <w:t>Мой ЯМАЛ</w:t>
            </w:r>
            <w:r w:rsidRPr="00C55A7B">
              <w:rPr>
                <w:rFonts w:ascii="Century" w:hAnsi="Century"/>
                <w:i/>
                <w:color w:val="000066"/>
              </w:rPr>
              <w:t>» Участие</w:t>
            </w:r>
          </w:p>
        </w:tc>
      </w:tr>
    </w:tbl>
    <w:p w:rsidR="008809FD" w:rsidRPr="008809FD" w:rsidRDefault="008809FD" w:rsidP="008809FD">
      <w:pPr>
        <w:jc w:val="center"/>
        <w:rPr>
          <w:rFonts w:ascii="Century" w:eastAsia="Times New Roman" w:hAnsi="Century"/>
          <w:b/>
          <w:bCs/>
          <w:i/>
          <w:color w:val="000066"/>
          <w:sz w:val="24"/>
          <w:szCs w:val="24"/>
        </w:rPr>
      </w:pPr>
      <w:r w:rsidRPr="008809FD">
        <w:rPr>
          <w:rFonts w:ascii="Century" w:eastAsia="Times New Roman" w:hAnsi="Century"/>
          <w:b/>
          <w:bCs/>
          <w:i/>
          <w:color w:val="000066"/>
          <w:sz w:val="24"/>
          <w:szCs w:val="24"/>
        </w:rPr>
        <w:t>Участие в конкурсах Всероссийского и Международного  уровня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127"/>
        <w:gridCol w:w="4960"/>
        <w:gridCol w:w="1951"/>
      </w:tblGrid>
      <w:tr w:rsidR="008809FD" w:rsidRPr="00152838" w:rsidTr="00376EEA">
        <w:tc>
          <w:tcPr>
            <w:tcW w:w="534" w:type="dxa"/>
          </w:tcPr>
          <w:p w:rsidR="008809FD" w:rsidRPr="00913ACA" w:rsidRDefault="008809FD" w:rsidP="00376EEA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п</w:t>
            </w:r>
            <w:proofErr w:type="spellEnd"/>
            <w:proofErr w:type="gramEnd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/</w:t>
            </w:r>
            <w:proofErr w:type="spellStart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ФИО ребенка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конкурса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Достигнутые результаты</w:t>
            </w:r>
          </w:p>
        </w:tc>
      </w:tr>
      <w:tr w:rsidR="008809FD" w:rsidRPr="00152838" w:rsidTr="00376EEA">
        <w:trPr>
          <w:trHeight w:val="992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Владиславовна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Международная познавательная викторина по математике и логике «В гостях у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Лунтика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» на сайте Центр развития образования «Страна вопросов» 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2 место Диплом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Серия </w:t>
            </w:r>
            <w:r w:rsidRPr="00152838">
              <w:rPr>
                <w:rFonts w:ascii="Century" w:hAnsi="Century"/>
                <w:i/>
                <w:color w:val="000066"/>
                <w:lang w:val="en-US"/>
              </w:rPr>
              <w:t>N</w:t>
            </w:r>
            <w:r w:rsidRPr="00152838">
              <w:rPr>
                <w:rFonts w:ascii="Century" w:hAnsi="Century"/>
                <w:i/>
                <w:color w:val="000066"/>
              </w:rPr>
              <w:t>А0007-018048</w:t>
            </w:r>
          </w:p>
        </w:tc>
      </w:tr>
      <w:tr w:rsidR="008809FD" w:rsidRPr="00152838" w:rsidTr="00376EEA">
        <w:trPr>
          <w:trHeight w:val="52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Владиславовна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 w:cs="FuturaPT-Medium"/>
                <w:i/>
                <w:color w:val="000066"/>
              </w:rPr>
            </w:pPr>
            <w:r w:rsidRPr="00152838">
              <w:rPr>
                <w:rFonts w:ascii="Century" w:hAnsi="Century" w:cs="FuturaPT-Medium"/>
                <w:i/>
                <w:color w:val="000066"/>
              </w:rPr>
              <w:t xml:space="preserve">Всероссийская </w:t>
            </w:r>
            <w:proofErr w:type="spellStart"/>
            <w:r w:rsidRPr="00152838">
              <w:rPr>
                <w:rFonts w:ascii="Century" w:hAnsi="Century" w:cs="FuturaPT-Medium"/>
                <w:i/>
                <w:color w:val="000066"/>
              </w:rPr>
              <w:t>онлайн-олимпиада</w:t>
            </w:r>
            <w:proofErr w:type="spellEnd"/>
            <w:r w:rsidRPr="00152838">
              <w:rPr>
                <w:rFonts w:ascii="Century" w:hAnsi="Century" w:cs="FuturaPT-Medium"/>
                <w:i/>
                <w:color w:val="000066"/>
              </w:rPr>
              <w:t>: "Блиц-олимпиада по математике</w:t>
            </w:r>
          </w:p>
          <w:p w:rsidR="008809FD" w:rsidRPr="00152838" w:rsidRDefault="008809FD" w:rsidP="00376EEA">
            <w:pPr>
              <w:ind w:right="-108" w:hanging="109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FuturaPT-Medium"/>
                <w:i/>
                <w:color w:val="000066"/>
              </w:rPr>
              <w:t>«Занимательн</w:t>
            </w:r>
            <w:r>
              <w:rPr>
                <w:rFonts w:ascii="Century" w:hAnsi="Century" w:cs="FuturaPT-Medium"/>
                <w:i/>
                <w:color w:val="000066"/>
              </w:rPr>
              <w:t>ая математика» для детей 5-6 л</w:t>
            </w:r>
            <w:r w:rsidRPr="00152838">
              <w:rPr>
                <w:rFonts w:ascii="Century" w:hAnsi="Century" w:cs="FuturaPT-Medium"/>
                <w:i/>
                <w:color w:val="000066"/>
              </w:rPr>
              <w:t>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 w:cs="FuturaPT-Medium"/>
                <w:i/>
                <w:color w:val="000066"/>
              </w:rPr>
            </w:pPr>
            <w:r>
              <w:rPr>
                <w:rFonts w:ascii="Century" w:hAnsi="Century" w:cs="FuturaPT-Medium"/>
                <w:i/>
                <w:color w:val="000066"/>
              </w:rPr>
              <w:t xml:space="preserve">1 место Диплом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FuturaPT-Medium"/>
                <w:i/>
                <w:color w:val="000066"/>
              </w:rPr>
              <w:t>29.04.2018 8413</w:t>
            </w: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Старшая группа №2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Международная познавательная викторина по окружающему миру «Вода – источник жизни» на сайте Центр развития образования «Страна вопросов» 2018 г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Лауреат  Диплом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Серия DO</w:t>
            </w:r>
            <w:r w:rsidRPr="00152838">
              <w:rPr>
                <w:rFonts w:ascii="Century" w:hAnsi="Century"/>
                <w:i/>
                <w:color w:val="000066"/>
                <w:lang w:val="en-US"/>
              </w:rPr>
              <w:t>0019 - 018546</w:t>
            </w: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 w:cs="DejaVuSansCondensed-Bold"/>
                <w:bCs/>
                <w:i/>
                <w:color w:val="000066"/>
              </w:rPr>
            </w:pPr>
            <w:r w:rsidRPr="00152838">
              <w:rPr>
                <w:rFonts w:ascii="Century" w:hAnsi="Century" w:cs="DejaVuSansCondensed-Bold"/>
                <w:bCs/>
                <w:i/>
                <w:color w:val="000066"/>
              </w:rPr>
              <w:t>Пищиков Архип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 w:cs="DejaVuSansCondensed-Bold"/>
                <w:bCs/>
                <w:i/>
                <w:color w:val="000066"/>
              </w:rPr>
              <w:lastRenderedPageBreak/>
              <w:t>Шуклин</w:t>
            </w:r>
            <w:proofErr w:type="spellEnd"/>
            <w:r w:rsidRPr="00152838">
              <w:rPr>
                <w:rFonts w:ascii="Century" w:hAnsi="Century" w:cs="DejaVuSansCondensed-Bold"/>
                <w:bCs/>
                <w:i/>
                <w:color w:val="000066"/>
              </w:rPr>
              <w:t xml:space="preserve"> Кирилл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 xml:space="preserve">Всероссийская занимательная викторина «В </w:t>
            </w:r>
            <w:r w:rsidRPr="00152838">
              <w:rPr>
                <w:rFonts w:ascii="Century" w:hAnsi="Century"/>
                <w:i/>
                <w:color w:val="000066"/>
              </w:rPr>
              <w:lastRenderedPageBreak/>
              <w:t xml:space="preserve">гости к Зимушке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–З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име» на сайте Центр развития образования «Страна вопросов» 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 xml:space="preserve"> 1 место Диплом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 xml:space="preserve">Серия  </w:t>
            </w:r>
            <w:r w:rsidRPr="00152838">
              <w:rPr>
                <w:rFonts w:ascii="Century" w:hAnsi="Century"/>
                <w:i/>
                <w:color w:val="000066"/>
                <w:lang w:val="en-US"/>
              </w:rPr>
              <w:t>N</w:t>
            </w:r>
            <w:r w:rsidRPr="00152838">
              <w:rPr>
                <w:rFonts w:ascii="Century" w:hAnsi="Century"/>
                <w:i/>
                <w:color w:val="000066"/>
              </w:rPr>
              <w:t>А0016-018545</w:t>
            </w: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>5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Анна Александровна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Всероссийская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онлайн-олимпиада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«Геометрические фигуры и формы» на сайте «Изумрудный город»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1 место Диплом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  17311</w:t>
            </w:r>
          </w:p>
        </w:tc>
      </w:tr>
      <w:tr w:rsidR="008809FD" w:rsidRPr="00152838" w:rsidTr="00376EEA">
        <w:trPr>
          <w:trHeight w:val="548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6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Старшая группа №2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Всероссийский конкурс «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Вопросита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». Блиц-олимпиада «Всё о мамах» 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1 место Диплом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</w:t>
            </w:r>
            <w:r w:rsidRPr="00152838">
              <w:rPr>
                <w:rFonts w:ascii="Century" w:hAnsi="Century"/>
                <w:i/>
                <w:color w:val="000066"/>
                <w:lang w:val="en-US"/>
              </w:rPr>
              <w:t>VP</w:t>
            </w:r>
            <w:r w:rsidRPr="00152838">
              <w:rPr>
                <w:rFonts w:ascii="Century" w:hAnsi="Century"/>
                <w:i/>
                <w:color w:val="000066"/>
              </w:rPr>
              <w:t>246</w:t>
            </w:r>
          </w:p>
        </w:tc>
      </w:tr>
      <w:tr w:rsidR="008809FD" w:rsidRPr="00152838" w:rsidTr="00376EEA">
        <w:trPr>
          <w:trHeight w:val="49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7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Илья Михайлович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Занимательная викторина «Хорошо здоровым быть!» » на сайте Центра развития образования «Страна вопросов» 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серия NA 0023-018047</w:t>
            </w:r>
          </w:p>
        </w:tc>
      </w:tr>
      <w:tr w:rsidR="008809FD" w:rsidRPr="00152838" w:rsidTr="00376EEA">
        <w:trPr>
          <w:trHeight w:val="318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8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Салиндер Регина Андреевна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Занимательная викторина «Спортивная зима» на сайте Центра развития образования «Страна вопросов» 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серия NA 0023-018045</w:t>
            </w:r>
          </w:p>
        </w:tc>
      </w:tr>
      <w:tr w:rsidR="008809FD" w:rsidRPr="00152838" w:rsidTr="00376EEA">
        <w:trPr>
          <w:trHeight w:val="19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9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Тибичи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Арабовна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Конкурс «Надежды России». Номинация: Все цветы мира - маме. Работа: «Ромашки для мамы Наташи»2017г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</w:t>
            </w:r>
          </w:p>
          <w:p w:rsidR="008809FD" w:rsidRPr="00152838" w:rsidRDefault="008809FD" w:rsidP="00376EEA">
            <w:pPr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Диплом № 119</w:t>
            </w:r>
          </w:p>
        </w:tc>
      </w:tr>
      <w:tr w:rsidR="008809FD" w:rsidRPr="00152838" w:rsidTr="00376EEA">
        <w:trPr>
          <w:trHeight w:val="24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10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Ткаченко Юлия 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Конкурс «Педагогика ХХ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I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век» Номинация: Я рисую этот мир (рисунок). Работа: «Наш будущий детский сад» 2017г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</w:p>
          <w:p w:rsidR="008809FD" w:rsidRPr="00152838" w:rsidRDefault="008809FD" w:rsidP="00376EEA">
            <w:pPr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Диплом №  23825</w:t>
            </w:r>
          </w:p>
        </w:tc>
      </w:tr>
      <w:tr w:rsidR="008809FD" w:rsidRPr="00152838" w:rsidTr="00376EEA">
        <w:trPr>
          <w:trHeight w:val="24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11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Старшая группа №2 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Конкурс «Изумрудный город». Номинация «Снежная сказка-2018» Работа «Новогодние чудеса» 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36846</w:t>
            </w:r>
          </w:p>
        </w:tc>
      </w:tr>
      <w:tr w:rsidR="008809FD" w:rsidRPr="00152838" w:rsidTr="00376EEA">
        <w:trPr>
          <w:trHeight w:val="27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12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Старшая  разновозрастная группа №2 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Конкурс «Педагогика ХХ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I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век» Номинация: Мама, я тебя люблю Работа «Плакат ко  Дню матери «Мама – солнышко моё!» 2017г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</w:t>
            </w:r>
          </w:p>
          <w:p w:rsidR="008809FD" w:rsidRPr="00152838" w:rsidRDefault="008809FD" w:rsidP="00376EEA">
            <w:pPr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Диплом №24075</w:t>
            </w:r>
          </w:p>
        </w:tc>
      </w:tr>
      <w:tr w:rsidR="008809FD" w:rsidRPr="00152838" w:rsidTr="00376EEA">
        <w:trPr>
          <w:trHeight w:val="22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13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Лапсуй Агния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Всероссийской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блиц-олимпиады</w:t>
            </w:r>
            <w:proofErr w:type="spellEnd"/>
            <w:proofErr w:type="gramEnd"/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"Если ты узнаешь Север — не забудешь никогда!"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http://olimpiada-patriot.ru</w:t>
            </w:r>
          </w:p>
        </w:tc>
      </w:tr>
      <w:tr w:rsidR="008809FD" w:rsidRPr="00152838" w:rsidTr="00376EEA">
        <w:trPr>
          <w:trHeight w:val="22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14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Албул Виктория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Региональный интернет конкурс  «Продвижение» 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Декоративно-прикладное искусство Новогодняя ёлочка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Диплом 1 степени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9581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22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15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Вануйто Дина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Региональный интернет конкурс  «Продвижение» 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Изобразительное искусство «С Новым годом»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место № 9582 от 12.01.18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22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16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Вэлло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Екатерина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Всероссийского творческого конкурса: "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Рассударики</w:t>
            </w:r>
            <w:proofErr w:type="spellEnd"/>
            <w:proofErr w:type="gramStart"/>
            <w:r w:rsidRPr="00152838">
              <w:rPr>
                <w:rFonts w:ascii="Century" w:hAnsi="Century"/>
                <w:i/>
                <w:color w:val="000066"/>
              </w:rPr>
              <w:t>"Н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>оминация: "Декоративно-прикладное творчество"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Работа: "Новогодняя ночь"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место Номер диплома: RASS – 198426 </w:t>
            </w:r>
          </w:p>
        </w:tc>
      </w:tr>
      <w:tr w:rsidR="008809FD" w:rsidRPr="00152838" w:rsidTr="00376EEA">
        <w:trPr>
          <w:trHeight w:val="789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17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Ядне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Ервко</w:t>
            </w:r>
            <w:proofErr w:type="spellEnd"/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Международн</w:t>
            </w:r>
            <w:r>
              <w:rPr>
                <w:rFonts w:ascii="Century" w:hAnsi="Century"/>
                <w:i/>
                <w:color w:val="000066"/>
              </w:rPr>
              <w:t>ый</w:t>
            </w:r>
            <w:r w:rsidRPr="00152838">
              <w:rPr>
                <w:rFonts w:ascii="Century" w:hAnsi="Century"/>
                <w:i/>
                <w:color w:val="000066"/>
              </w:rPr>
              <w:t xml:space="preserve"> конкурса </w:t>
            </w:r>
            <w:r w:rsidRPr="00152838">
              <w:rPr>
                <w:rFonts w:ascii="Century" w:hAnsi="Century"/>
                <w:bCs/>
                <w:i/>
                <w:color w:val="000066"/>
              </w:rPr>
              <w:t>ИЗУМРУДНЫЙ ГОРОД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»Н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>оминация: Лучшая новогодняя поделка</w:t>
            </w:r>
            <w:r>
              <w:rPr>
                <w:rFonts w:ascii="Century" w:hAnsi="Century"/>
                <w:i/>
                <w:color w:val="000066"/>
              </w:rPr>
              <w:t xml:space="preserve">  Р</w:t>
            </w:r>
            <w:r w:rsidRPr="00152838">
              <w:rPr>
                <w:rFonts w:ascii="Century" w:hAnsi="Century"/>
                <w:i/>
                <w:color w:val="000066"/>
              </w:rPr>
              <w:t>абот</w:t>
            </w:r>
            <w:r>
              <w:rPr>
                <w:rFonts w:ascii="Century" w:hAnsi="Century"/>
                <w:i/>
                <w:color w:val="000066"/>
              </w:rPr>
              <w:t>а</w:t>
            </w:r>
            <w:r w:rsidRPr="00152838">
              <w:rPr>
                <w:rFonts w:ascii="Century" w:hAnsi="Century"/>
                <w:i/>
                <w:color w:val="000066"/>
              </w:rPr>
              <w:t>: Нарядная ёлочка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Номер диплома: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33198 </w:t>
            </w:r>
          </w:p>
        </w:tc>
      </w:tr>
      <w:tr w:rsidR="008809FD" w:rsidRPr="00152838" w:rsidTr="00376EEA">
        <w:trPr>
          <w:trHeight w:val="30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18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Агния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Международн</w:t>
            </w:r>
            <w:r>
              <w:rPr>
                <w:rFonts w:ascii="Century" w:hAnsi="Century"/>
                <w:i/>
                <w:color w:val="000066"/>
              </w:rPr>
              <w:t xml:space="preserve">ый конкурс </w:t>
            </w:r>
            <w:r w:rsidRPr="00152838">
              <w:rPr>
                <w:rFonts w:ascii="Century" w:hAnsi="Century"/>
                <w:i/>
                <w:color w:val="000066"/>
              </w:rPr>
              <w:t>«</w:t>
            </w:r>
            <w:r w:rsidRPr="00152838">
              <w:rPr>
                <w:rFonts w:ascii="Century" w:hAnsi="Century"/>
                <w:bCs/>
                <w:i/>
                <w:color w:val="000066"/>
              </w:rPr>
              <w:t>ИЗУМРУДНЫЙ ГОРОД</w:t>
            </w:r>
            <w:r w:rsidRPr="00152838">
              <w:rPr>
                <w:rFonts w:ascii="Century" w:hAnsi="Century"/>
                <w:i/>
                <w:color w:val="000066"/>
              </w:rPr>
              <w:t>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Лучшая новогодняя поделка</w:t>
            </w:r>
            <w:r>
              <w:rPr>
                <w:rFonts w:ascii="Century" w:hAnsi="Century"/>
                <w:i/>
                <w:color w:val="000066"/>
              </w:rPr>
              <w:t xml:space="preserve">  Р</w:t>
            </w:r>
            <w:r w:rsidRPr="00152838">
              <w:rPr>
                <w:rFonts w:ascii="Century" w:hAnsi="Century"/>
                <w:i/>
                <w:color w:val="000066"/>
              </w:rPr>
              <w:t>абот</w:t>
            </w:r>
            <w:r>
              <w:rPr>
                <w:rFonts w:ascii="Century" w:hAnsi="Century"/>
                <w:i/>
                <w:color w:val="000066"/>
              </w:rPr>
              <w:t>а</w:t>
            </w:r>
            <w:r w:rsidRPr="00152838">
              <w:rPr>
                <w:rFonts w:ascii="Century" w:hAnsi="Century"/>
                <w:i/>
                <w:color w:val="000066"/>
              </w:rPr>
              <w:t>: С Новым 2018 годом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1 место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Номер диплома: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33194.</w:t>
            </w:r>
          </w:p>
        </w:tc>
      </w:tr>
      <w:tr w:rsidR="008809FD" w:rsidRPr="00152838" w:rsidTr="00376EEA">
        <w:trPr>
          <w:trHeight w:val="17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19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Богдан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Всероссийского творческого конкурса: "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Рассударики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>"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"Декоративно-прикладное творчество"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Работа: "Новогодние гости"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Номер диплома: RASS – 198424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  <w:lang w:val="en-US"/>
              </w:rPr>
            </w:pPr>
          </w:p>
        </w:tc>
      </w:tr>
      <w:tr w:rsidR="008809FD" w:rsidRPr="00152838" w:rsidTr="00376EEA">
        <w:trPr>
          <w:trHeight w:val="27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20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Салиндер Каролина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Международн</w:t>
            </w:r>
            <w:r>
              <w:rPr>
                <w:rFonts w:ascii="Century" w:hAnsi="Century"/>
                <w:i/>
                <w:color w:val="000066"/>
              </w:rPr>
              <w:t xml:space="preserve">ый </w:t>
            </w:r>
            <w:r w:rsidRPr="00152838">
              <w:rPr>
                <w:rFonts w:ascii="Century" w:hAnsi="Century"/>
                <w:i/>
                <w:color w:val="000066"/>
              </w:rPr>
              <w:t>конкурс «</w:t>
            </w:r>
            <w:r w:rsidRPr="00152838">
              <w:rPr>
                <w:rFonts w:ascii="Century" w:hAnsi="Century"/>
                <w:bCs/>
                <w:i/>
                <w:color w:val="000066"/>
              </w:rPr>
              <w:t>ИЗУМРУДНЫЙ ГОРОД</w:t>
            </w:r>
            <w:r w:rsidRPr="00152838">
              <w:rPr>
                <w:rFonts w:ascii="Century" w:hAnsi="Century"/>
                <w:i/>
                <w:color w:val="000066"/>
              </w:rPr>
              <w:t>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Лучшая новогодняя поделка</w:t>
            </w:r>
            <w:r>
              <w:rPr>
                <w:rFonts w:ascii="Century" w:hAnsi="Century"/>
                <w:i/>
                <w:color w:val="000066"/>
              </w:rPr>
              <w:t xml:space="preserve">  </w:t>
            </w:r>
            <w:r w:rsidRPr="00152838">
              <w:rPr>
                <w:rFonts w:ascii="Century" w:hAnsi="Century"/>
                <w:i/>
                <w:color w:val="000066"/>
              </w:rPr>
              <w:t>Название работы: Ёлочка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Номер диплома: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33195 </w:t>
            </w:r>
          </w:p>
        </w:tc>
      </w:tr>
      <w:tr w:rsidR="008809FD" w:rsidRPr="00152838" w:rsidTr="00376EEA">
        <w:trPr>
          <w:trHeight w:val="27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21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Сусой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Вячеслав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Международн</w:t>
            </w:r>
            <w:r>
              <w:rPr>
                <w:rFonts w:ascii="Century" w:hAnsi="Century"/>
                <w:i/>
                <w:color w:val="000066"/>
              </w:rPr>
              <w:t xml:space="preserve">ый </w:t>
            </w:r>
            <w:r w:rsidRPr="00152838">
              <w:rPr>
                <w:rFonts w:ascii="Century" w:hAnsi="Century"/>
                <w:i/>
                <w:color w:val="000066"/>
              </w:rPr>
              <w:t>конкурс «</w:t>
            </w:r>
            <w:r w:rsidRPr="00152838">
              <w:rPr>
                <w:rFonts w:ascii="Century" w:hAnsi="Century"/>
                <w:bCs/>
                <w:i/>
                <w:color w:val="000066"/>
              </w:rPr>
              <w:t>ИЗУМРУДНЫЙ ГОРОД</w:t>
            </w:r>
            <w:r w:rsidRPr="00152838">
              <w:rPr>
                <w:rFonts w:ascii="Century" w:hAnsi="Century"/>
                <w:i/>
                <w:color w:val="000066"/>
              </w:rPr>
              <w:t>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Номинация: Лучшая новогодняя </w:t>
            </w:r>
            <w:r w:rsidRPr="00152838">
              <w:rPr>
                <w:rFonts w:ascii="Century" w:hAnsi="Century"/>
                <w:i/>
                <w:color w:val="000066"/>
              </w:rPr>
              <w:lastRenderedPageBreak/>
              <w:t>поделка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Название работы: Новый год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 xml:space="preserve">1 место 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Номер диплома: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 xml:space="preserve">33197 </w:t>
            </w:r>
          </w:p>
        </w:tc>
      </w:tr>
      <w:tr w:rsidR="008809FD" w:rsidRPr="00152838" w:rsidTr="00376EEA">
        <w:trPr>
          <w:trHeight w:val="18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>22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Ядне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Ервко</w:t>
            </w:r>
            <w:proofErr w:type="spellEnd"/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</w:t>
            </w:r>
            <w:r>
              <w:rPr>
                <w:rFonts w:ascii="Century" w:hAnsi="Century"/>
                <w:i/>
                <w:color w:val="000066"/>
              </w:rPr>
              <w:t>ий</w:t>
            </w:r>
            <w:r w:rsidRPr="00152838">
              <w:rPr>
                <w:rFonts w:ascii="Century" w:hAnsi="Century"/>
                <w:i/>
                <w:color w:val="000066"/>
              </w:rPr>
              <w:t xml:space="preserve"> творческ</w:t>
            </w:r>
            <w:r>
              <w:rPr>
                <w:rFonts w:ascii="Century" w:hAnsi="Century"/>
                <w:i/>
                <w:color w:val="000066"/>
              </w:rPr>
              <w:t>ий</w:t>
            </w:r>
            <w:r w:rsidRPr="00152838">
              <w:rPr>
                <w:rFonts w:ascii="Century" w:hAnsi="Century"/>
                <w:i/>
                <w:color w:val="000066"/>
              </w:rPr>
              <w:t xml:space="preserve"> конкурс: "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Рассударики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>"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"Декоративно-прикладное творчество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"Р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>абота: "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Снеговички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>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3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Номер диплома: RASS – 198427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25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23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Алексей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Военно-патриотический проект «Родина»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работы: Танк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>
              <w:rPr>
                <w:rFonts w:ascii="Century" w:hAnsi="Century"/>
                <w:i/>
                <w:color w:val="000066"/>
              </w:rPr>
              <w:t xml:space="preserve">Диплом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359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22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24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Мифтяхутдинов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Андрей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Военно-патриотический проект «Родина»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работы: Полигон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Номер диплома: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419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22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25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Богдан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Военно-патриотический проект «Родина»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работы: Ракета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Номер диплома:</w:t>
            </w:r>
          </w:p>
          <w:p w:rsidR="008809FD" w:rsidRPr="004466BE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378 </w:t>
            </w:r>
          </w:p>
        </w:tc>
      </w:tr>
      <w:tr w:rsidR="008809FD" w:rsidRPr="00152838" w:rsidTr="00376EEA">
        <w:trPr>
          <w:trHeight w:val="22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26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Сусой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Вячеслав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Военно-патриотический проект «Родина»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 w:cs="PTSans-Regular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работы: Танк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 w:cs="PTSans-Regular"/>
                <w:i/>
                <w:color w:val="000066"/>
              </w:rPr>
            </w:pPr>
            <w:r w:rsidRPr="00152838">
              <w:rPr>
                <w:rFonts w:ascii="Century" w:hAnsi="Century" w:cs="PTSans-Regular"/>
                <w:i/>
                <w:color w:val="000066"/>
              </w:rPr>
              <w:t>Номер диплома: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 w:cs="PTSans-Regular"/>
                <w:i/>
                <w:color w:val="000066"/>
              </w:rPr>
            </w:pPr>
            <w:r w:rsidRPr="00152838">
              <w:rPr>
                <w:rFonts w:ascii="Century" w:hAnsi="Century" w:cs="PTSans-Regular"/>
                <w:i/>
                <w:color w:val="000066"/>
              </w:rPr>
              <w:t xml:space="preserve"> 382 </w:t>
            </w:r>
          </w:p>
        </w:tc>
      </w:tr>
      <w:tr w:rsidR="008809FD" w:rsidRPr="00152838" w:rsidTr="00376EEA">
        <w:trPr>
          <w:trHeight w:val="25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27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Яр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Арианна</w:t>
            </w:r>
            <w:proofErr w:type="spellEnd"/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Военно-патриотический проект «Родина»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работы: Военный танк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PTSans-Regular"/>
                <w:i/>
                <w:color w:val="000066"/>
              </w:rPr>
              <w:t xml:space="preserve">№ 380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16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28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Яр Вероника 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Олимпиада: Викторина к 8 Марта для дошкольников (Логико-математическое развитие, окружающий мир)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640482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18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29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Албул Виктория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Всероссийского конкурса «Твори! Участвуй! Побеждай!»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Декоративно-прикладное творчество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Название работы: «Мамочке»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32016 </w:t>
            </w:r>
          </w:p>
        </w:tc>
      </w:tr>
      <w:tr w:rsidR="008809FD" w:rsidRPr="00152838" w:rsidTr="00376EEA">
        <w:trPr>
          <w:trHeight w:val="9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30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Вэлло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Екатерина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Всероссийского конкурса «Твори! Участвуй! Побеждай!»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Декоративно-прикладное творчество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работы: «Для милой мамы»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</w:t>
            </w:r>
            <w:r w:rsidRPr="00152838">
              <w:rPr>
                <w:rFonts w:ascii="Century" w:hAnsi="Century" w:cs="Roboto-Regular"/>
                <w:i/>
                <w:color w:val="000066"/>
              </w:rPr>
              <w:t xml:space="preserve">32155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13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31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Лапсуй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Илона</w:t>
            </w:r>
            <w:proofErr w:type="spellEnd"/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Всероссийского конкурса «Твори! Участвуй! Побеждай!»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Декоративно-прикладное творчество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работы: «Маме любимой</w:t>
            </w:r>
            <w:r w:rsidRPr="00152838">
              <w:rPr>
                <w:rFonts w:ascii="Century" w:hAnsi="Century" w:cs="Roboto-Regular"/>
                <w:i/>
                <w:color w:val="000066"/>
              </w:rPr>
              <w:t>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</w:t>
            </w:r>
            <w:r w:rsidRPr="00152838">
              <w:rPr>
                <w:rFonts w:ascii="Century" w:hAnsi="Century" w:cs="Roboto-Regular"/>
                <w:i/>
                <w:color w:val="000066"/>
              </w:rPr>
              <w:t xml:space="preserve">32017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31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32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Лика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Всероссийского конкурса «Твори! Участвуй! Побеждай!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»Н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>оминация: Декоративно-прикладное творчество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Название работы: «Любимой мамочке»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32014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16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33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Ника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Всероссийского конкурса «Твори! Участвуй! Побеждай!»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Декоративно-прикладное творчество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Название работы: «Любимой маме» 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32071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25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34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Сусой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Вячеслав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Всероссийского конкурса «Твори! Участвуй! Побеждай!»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Декоративно-прикладное творчество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Название работы: «Бусы милой мамочке»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</w:t>
            </w:r>
            <w:r w:rsidRPr="00152838">
              <w:rPr>
                <w:rFonts w:ascii="Century" w:hAnsi="Century" w:cs="Roboto-Regular"/>
                <w:i/>
                <w:color w:val="000066"/>
              </w:rPr>
              <w:t xml:space="preserve">32013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15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35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Яр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Арианна</w:t>
            </w:r>
            <w:proofErr w:type="spellEnd"/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Всероссийского конкурса «Твори! Участвуй! Побеждай!»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Декоративно-прикладное творчество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работы: «Мамочке»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32066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rPr>
          <w:trHeight w:val="15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36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Ядне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Ервко</w:t>
            </w:r>
            <w:proofErr w:type="spellEnd"/>
          </w:p>
        </w:tc>
        <w:tc>
          <w:tcPr>
            <w:tcW w:w="4960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Военно-патриотический проект «Родина»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Название работы: Самолёт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Номинация: </w:t>
            </w:r>
            <w:r w:rsidRPr="00152838">
              <w:rPr>
                <w:rFonts w:ascii="Century" w:hAnsi="Century"/>
                <w:i/>
                <w:color w:val="000066"/>
              </w:rPr>
              <w:lastRenderedPageBreak/>
              <w:t>"Защитникам Отечества посвящается... "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 xml:space="preserve">1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420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>37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Илья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ПОРТАЛ ОБРАЗОВАНИЯ, 09.10.2017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«Математика для дошкольников»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№2311</w:t>
            </w: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38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Салиндер Регина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ПЕДРАЗВИТИЕ, 09.10.2017</w:t>
            </w:r>
            <w:r w:rsidRPr="00152838">
              <w:rPr>
                <w:rFonts w:ascii="Century" w:hAnsi="Century"/>
                <w:i/>
                <w:color w:val="000066"/>
              </w:rPr>
              <w:br/>
              <w:t>Библиотека русских народных сказок»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№2935</w:t>
            </w: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39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Илья Михайлович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СТРАНА ВОПРОСОВ, 27.10.2017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Викторина «Знатоки спорта»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Лауреат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NA0023-017521</w:t>
            </w: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40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Салиндер Регина,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Просвещение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Изобразительное искусство «Новогодняя елка», 14.02.2018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1 степени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№10241</w:t>
            </w:r>
          </w:p>
        </w:tc>
      </w:tr>
      <w:tr w:rsidR="008809FD" w:rsidRPr="00152838" w:rsidTr="00376EEA">
        <w:trPr>
          <w:trHeight w:val="16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41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Олимпиада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«Все обо всем», 12.01.2018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3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МО №5755</w:t>
            </w:r>
          </w:p>
        </w:tc>
      </w:tr>
      <w:tr w:rsidR="008809FD" w:rsidRPr="00152838" w:rsidTr="00376EEA">
        <w:trPr>
          <w:trHeight w:val="89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42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Викторина «Зима, весна, лето, осень»,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29.01.2018 г.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местоДиплом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ДР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№9019</w:t>
            </w:r>
          </w:p>
        </w:tc>
      </w:tr>
      <w:tr w:rsidR="008809FD" w:rsidRPr="00152838" w:rsidTr="00376EEA">
        <w:trPr>
          <w:trHeight w:val="15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43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Салиндер Регина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Викторина  «В мире профессий»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 место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Диплом МО №6134</w:t>
            </w:r>
          </w:p>
        </w:tc>
      </w:tr>
      <w:tr w:rsidR="008809FD" w:rsidRPr="00152838" w:rsidTr="00376EEA">
        <w:trPr>
          <w:trHeight w:val="104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44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ТалантИКС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»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Викторина «Все профессии нужны, все профессии важны», 12.01.2018г.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диплом: № tal-848993</w:t>
            </w:r>
          </w:p>
        </w:tc>
      </w:tr>
      <w:tr w:rsidR="008809FD" w:rsidRPr="00152838" w:rsidTr="00376EEA">
        <w:trPr>
          <w:trHeight w:val="15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45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Салиндер Регина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Изобразительное искусство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«Подарок папе», 19.03.2018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2 степени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10666</w:t>
            </w:r>
          </w:p>
        </w:tc>
      </w:tr>
      <w:tr w:rsidR="008809FD" w:rsidRPr="00152838" w:rsidTr="00376EEA">
        <w:trPr>
          <w:trHeight w:val="10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46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Салиндер Регина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"Узнайте сказку по отрывку",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15.03.2018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3 место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Диплом №1812142635  </w:t>
            </w:r>
          </w:p>
        </w:tc>
      </w:tr>
      <w:tr w:rsidR="008809FD" w:rsidRPr="00152838" w:rsidTr="00376EEA">
        <w:trPr>
          <w:trHeight w:val="120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47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Симдяшкина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Виктория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Викторина «Ребятам о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зверятах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», 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Диплом vic-18-304498</w:t>
            </w:r>
          </w:p>
        </w:tc>
      </w:tr>
      <w:tr w:rsidR="008809FD" w:rsidRPr="00152838" w:rsidTr="00376EEA">
        <w:trPr>
          <w:trHeight w:val="13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48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Рисунок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«Волшебные цветы»,  18.03.2018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2 степени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№1803211936</w:t>
            </w:r>
          </w:p>
        </w:tc>
      </w:tr>
      <w:tr w:rsidR="008809FD" w:rsidRPr="00152838" w:rsidTr="00376EEA">
        <w:trPr>
          <w:trHeight w:val="89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49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Тибичи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Рисунок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«Цветы»,  18.03.2018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Диплом №1818234292 </w:t>
            </w:r>
          </w:p>
        </w:tc>
      </w:tr>
      <w:tr w:rsidR="008809FD" w:rsidRPr="00152838" w:rsidTr="00376EEA">
        <w:trPr>
          <w:trHeight w:val="135"/>
        </w:trPr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50</w:t>
            </w:r>
          </w:p>
        </w:tc>
        <w:tc>
          <w:tcPr>
            <w:tcW w:w="2127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Яр Валерия</w:t>
            </w:r>
          </w:p>
        </w:tc>
        <w:tc>
          <w:tcPr>
            <w:tcW w:w="4960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Библиотека русских народных сказок</w:t>
            </w:r>
          </w:p>
        </w:tc>
        <w:tc>
          <w:tcPr>
            <w:tcW w:w="195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мест</w:t>
            </w:r>
            <w:r>
              <w:rPr>
                <w:rFonts w:ascii="Century" w:hAnsi="Century"/>
                <w:i/>
                <w:color w:val="000066"/>
              </w:rPr>
              <w:t>Диплом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ДР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№7233</w:t>
            </w:r>
          </w:p>
        </w:tc>
      </w:tr>
    </w:tbl>
    <w:p w:rsidR="0066055E" w:rsidRPr="004F6039" w:rsidRDefault="0066055E" w:rsidP="0066055E">
      <w:pPr>
        <w:numPr>
          <w:ilvl w:val="0"/>
          <w:numId w:val="10"/>
        </w:numPr>
        <w:spacing w:after="0" w:line="240" w:lineRule="auto"/>
        <w:ind w:right="284"/>
        <w:contextualSpacing/>
        <w:jc w:val="center"/>
        <w:rPr>
          <w:rFonts w:ascii="Century" w:hAnsi="Century"/>
          <w:b/>
          <w:i/>
          <w:color w:val="CC0099"/>
          <w:sz w:val="28"/>
          <w:szCs w:val="28"/>
        </w:rPr>
      </w:pPr>
      <w:bookmarkStart w:id="0" w:name="_GoBack"/>
      <w:bookmarkEnd w:id="0"/>
      <w:r w:rsidRPr="004F6039">
        <w:rPr>
          <w:rFonts w:ascii="Century" w:hAnsi="Century"/>
          <w:b/>
          <w:i/>
          <w:color w:val="CC0099"/>
          <w:sz w:val="28"/>
          <w:szCs w:val="28"/>
        </w:rPr>
        <w:t>Кадровый потенциал</w:t>
      </w:r>
    </w:p>
    <w:p w:rsidR="0066055E" w:rsidRPr="00D93586" w:rsidRDefault="0066055E" w:rsidP="0066055E">
      <w:pPr>
        <w:spacing w:after="0" w:line="240" w:lineRule="auto"/>
        <w:ind w:left="720" w:right="284"/>
        <w:contextualSpacing/>
        <w:rPr>
          <w:rFonts w:ascii="Century" w:hAnsi="Century"/>
          <w:b/>
          <w:i/>
          <w:color w:val="FF0000"/>
          <w:sz w:val="28"/>
          <w:szCs w:val="28"/>
        </w:rPr>
      </w:pPr>
    </w:p>
    <w:p w:rsidR="006235F1" w:rsidRPr="00BF097D" w:rsidRDefault="006235F1" w:rsidP="006235F1">
      <w:pPr>
        <w:pStyle w:val="a5"/>
        <w:spacing w:after="0" w:line="240" w:lineRule="auto"/>
        <w:ind w:left="435" w:right="284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Воспитательно-образовательную работу с детьми в 2017 – 2018 учебном году проводили 10 педагогов (9 воспитателей и 1 музыкальный руководитель).</w:t>
      </w:r>
    </w:p>
    <w:p w:rsidR="006235F1" w:rsidRPr="00BF097D" w:rsidRDefault="006235F1" w:rsidP="006235F1">
      <w:pPr>
        <w:pStyle w:val="a5"/>
        <w:spacing w:after="0" w:line="240" w:lineRule="auto"/>
        <w:ind w:left="435" w:right="284"/>
        <w:jc w:val="center"/>
        <w:outlineLvl w:val="0"/>
        <w:rPr>
          <w:rFonts w:ascii="Century" w:hAnsi="Century"/>
          <w:i/>
          <w:iCs/>
          <w:color w:val="000066"/>
          <w:sz w:val="28"/>
          <w:szCs w:val="28"/>
          <w:u w:val="single"/>
        </w:rPr>
      </w:pPr>
      <w:r w:rsidRPr="00BF097D">
        <w:rPr>
          <w:rFonts w:ascii="Century" w:hAnsi="Century"/>
          <w:i/>
          <w:color w:val="000066"/>
          <w:sz w:val="28"/>
          <w:szCs w:val="28"/>
          <w:u w:val="single"/>
        </w:rPr>
        <w:t>Характеристика педагогического состава по стажу</w:t>
      </w:r>
    </w:p>
    <w:p w:rsidR="006235F1" w:rsidRPr="00BF097D" w:rsidRDefault="006235F1" w:rsidP="006235F1">
      <w:pPr>
        <w:pStyle w:val="a5"/>
        <w:spacing w:after="0" w:line="240" w:lineRule="auto"/>
        <w:ind w:left="435" w:right="284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noProof/>
        </w:rPr>
        <w:drawing>
          <wp:inline distT="0" distB="0" distL="0" distR="0">
            <wp:extent cx="5819775" cy="2200275"/>
            <wp:effectExtent l="19050" t="0" r="0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35F1" w:rsidRPr="00BF097D" w:rsidRDefault="006235F1" w:rsidP="006235F1">
      <w:pPr>
        <w:pStyle w:val="a5"/>
        <w:spacing w:after="0" w:line="240" w:lineRule="auto"/>
        <w:ind w:left="435" w:right="284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</w:p>
    <w:p w:rsidR="006235F1" w:rsidRPr="00BF097D" w:rsidRDefault="006235F1" w:rsidP="006235F1">
      <w:pPr>
        <w:pStyle w:val="a5"/>
        <w:spacing w:after="0" w:line="240" w:lineRule="auto"/>
        <w:ind w:left="435" w:right="284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3 педагога имеют стаж работы  до 3х лет, от 3-х до 5 лет – 1 педагог, 2 педагога – от 5 до 10 лет, </w:t>
      </w: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>от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</w:rPr>
        <w:t xml:space="preserve"> 10 </w:t>
      </w: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>до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</w:rPr>
        <w:t xml:space="preserve"> 20 лет – 0, 4 педагога – свыше 20 лет.</w:t>
      </w:r>
    </w:p>
    <w:p w:rsidR="006235F1" w:rsidRPr="00BF097D" w:rsidRDefault="006235F1" w:rsidP="006235F1">
      <w:pPr>
        <w:pStyle w:val="a5"/>
        <w:spacing w:after="0" w:line="240" w:lineRule="auto"/>
        <w:ind w:left="435" w:right="284"/>
        <w:jc w:val="both"/>
        <w:rPr>
          <w:rFonts w:ascii="Century" w:hAnsi="Century"/>
          <w:i/>
          <w:iCs/>
          <w:color w:val="000066"/>
          <w:sz w:val="28"/>
          <w:szCs w:val="28"/>
        </w:rPr>
      </w:pPr>
    </w:p>
    <w:p w:rsidR="006235F1" w:rsidRPr="00BF097D" w:rsidRDefault="006235F1" w:rsidP="006235F1">
      <w:pPr>
        <w:pStyle w:val="a5"/>
        <w:spacing w:after="0" w:line="240" w:lineRule="auto"/>
        <w:ind w:left="435"/>
        <w:rPr>
          <w:rFonts w:ascii="Century" w:hAnsi="Century"/>
          <w:i/>
          <w:iCs/>
          <w:color w:val="000066"/>
          <w:sz w:val="28"/>
          <w:szCs w:val="28"/>
          <w:u w:val="single"/>
        </w:rPr>
      </w:pPr>
      <w:r w:rsidRPr="00BF097D">
        <w:rPr>
          <w:rFonts w:ascii="Century" w:hAnsi="Century"/>
          <w:i/>
          <w:color w:val="000066"/>
          <w:sz w:val="28"/>
          <w:szCs w:val="28"/>
          <w:u w:val="single"/>
        </w:rPr>
        <w:t xml:space="preserve">Характеристика педагогического состава по уровню образования </w:t>
      </w:r>
    </w:p>
    <w:p w:rsidR="006235F1" w:rsidRPr="00BF097D" w:rsidRDefault="006235F1" w:rsidP="006235F1">
      <w:pPr>
        <w:pStyle w:val="a5"/>
        <w:spacing w:after="0" w:line="240" w:lineRule="auto"/>
        <w:ind w:left="435"/>
        <w:rPr>
          <w:rFonts w:ascii="Century" w:hAnsi="Century"/>
          <w:i/>
          <w:iCs/>
          <w:color w:val="000066"/>
          <w:sz w:val="28"/>
          <w:szCs w:val="28"/>
          <w:u w:val="single"/>
        </w:rPr>
      </w:pPr>
    </w:p>
    <w:p w:rsidR="006235F1" w:rsidRPr="00BF097D" w:rsidRDefault="006235F1" w:rsidP="006235F1">
      <w:pPr>
        <w:pStyle w:val="a5"/>
        <w:spacing w:after="0" w:line="240" w:lineRule="auto"/>
        <w:ind w:left="435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noProof/>
        </w:rPr>
        <w:drawing>
          <wp:inline distT="0" distB="0" distL="0" distR="0">
            <wp:extent cx="5943600" cy="2190750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09FD" w:rsidRDefault="008809FD" w:rsidP="006235F1">
      <w:pPr>
        <w:pStyle w:val="a5"/>
        <w:spacing w:after="0" w:line="240" w:lineRule="auto"/>
        <w:ind w:left="0" w:right="284" w:firstLine="567"/>
        <w:jc w:val="both"/>
        <w:outlineLvl w:val="0"/>
        <w:rPr>
          <w:rFonts w:ascii="Century" w:hAnsi="Century"/>
          <w:i/>
          <w:color w:val="000066"/>
          <w:sz w:val="28"/>
          <w:szCs w:val="28"/>
        </w:rPr>
      </w:pPr>
    </w:p>
    <w:p w:rsidR="006235F1" w:rsidRPr="00BF097D" w:rsidRDefault="006235F1" w:rsidP="006235F1">
      <w:pPr>
        <w:pStyle w:val="a5"/>
        <w:spacing w:after="0" w:line="240" w:lineRule="auto"/>
        <w:ind w:left="0" w:right="284" w:firstLine="567"/>
        <w:jc w:val="both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В настоящее время шесть педагогов имеют высшее педагогическое образование. Это воспитатели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Алякина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Елена Александровна,  Медведева  Елена Николаевна, Ядне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НекуТакувна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, Яр Екатерина Петровна, молодой педагог  Яр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Таисья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Алкучевна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и музыкальный руководитель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Ярандайкина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Зинаида Алексеевна. </w:t>
      </w:r>
    </w:p>
    <w:p w:rsidR="006235F1" w:rsidRPr="00BF097D" w:rsidRDefault="006235F1" w:rsidP="006235F1">
      <w:pPr>
        <w:pStyle w:val="a5"/>
        <w:spacing w:after="0" w:line="240" w:lineRule="auto"/>
        <w:ind w:left="0" w:right="284" w:firstLine="567"/>
        <w:jc w:val="both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Среднее профессиональное образование имеют: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Минигулова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Ирина Владимировна, Тогой Валентина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Пирковна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и молодые специалисты Яр Мария Сейчувна и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Лонгортова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Раиса Валерьевна. </w:t>
      </w:r>
    </w:p>
    <w:p w:rsidR="006235F1" w:rsidRPr="00BF097D" w:rsidRDefault="006235F1" w:rsidP="006235F1">
      <w:pPr>
        <w:pStyle w:val="a5"/>
        <w:spacing w:after="0" w:line="240" w:lineRule="auto"/>
        <w:ind w:left="435" w:right="284"/>
        <w:jc w:val="both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</w:p>
    <w:p w:rsidR="006235F1" w:rsidRDefault="006235F1" w:rsidP="006235F1">
      <w:pPr>
        <w:pStyle w:val="a5"/>
        <w:spacing w:after="0" w:line="240" w:lineRule="auto"/>
        <w:ind w:left="435" w:right="284"/>
        <w:jc w:val="center"/>
        <w:outlineLvl w:val="0"/>
        <w:rPr>
          <w:rFonts w:ascii="Century" w:hAnsi="Century"/>
          <w:i/>
          <w:color w:val="000066"/>
          <w:sz w:val="28"/>
          <w:szCs w:val="28"/>
          <w:u w:val="single"/>
        </w:rPr>
      </w:pPr>
      <w:r w:rsidRPr="00BF097D">
        <w:rPr>
          <w:rFonts w:ascii="Century" w:hAnsi="Century"/>
          <w:i/>
          <w:color w:val="000066"/>
          <w:sz w:val="28"/>
          <w:szCs w:val="28"/>
          <w:u w:val="single"/>
        </w:rPr>
        <w:t>Характеристика педагогического состава по возрасту</w:t>
      </w:r>
    </w:p>
    <w:p w:rsidR="008809FD" w:rsidRPr="00BF097D" w:rsidRDefault="008809FD" w:rsidP="006235F1">
      <w:pPr>
        <w:pStyle w:val="a5"/>
        <w:spacing w:after="0" w:line="240" w:lineRule="auto"/>
        <w:ind w:left="435" w:right="284"/>
        <w:jc w:val="center"/>
        <w:outlineLvl w:val="0"/>
        <w:rPr>
          <w:rFonts w:ascii="Century" w:hAnsi="Century"/>
          <w:i/>
          <w:iCs/>
          <w:color w:val="000066"/>
          <w:sz w:val="28"/>
          <w:szCs w:val="28"/>
          <w:u w:val="single"/>
        </w:rPr>
      </w:pPr>
    </w:p>
    <w:p w:rsidR="006235F1" w:rsidRPr="00BF097D" w:rsidRDefault="006235F1" w:rsidP="006235F1">
      <w:pPr>
        <w:pStyle w:val="a5"/>
        <w:spacing w:after="0" w:line="240" w:lineRule="auto"/>
        <w:ind w:left="435" w:right="284"/>
        <w:jc w:val="both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noProof/>
        </w:rPr>
        <w:drawing>
          <wp:inline distT="0" distB="0" distL="0" distR="0">
            <wp:extent cx="6336665" cy="2295525"/>
            <wp:effectExtent l="19050" t="0" r="698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09FD" w:rsidRDefault="008809FD" w:rsidP="006235F1">
      <w:pPr>
        <w:pStyle w:val="a5"/>
        <w:spacing w:after="0" w:line="240" w:lineRule="auto"/>
        <w:ind w:left="435" w:right="284"/>
        <w:jc w:val="center"/>
        <w:rPr>
          <w:rFonts w:ascii="Century" w:hAnsi="Century"/>
          <w:i/>
          <w:color w:val="000066"/>
          <w:sz w:val="28"/>
          <w:szCs w:val="28"/>
          <w:u w:val="single"/>
        </w:rPr>
      </w:pPr>
    </w:p>
    <w:p w:rsidR="006235F1" w:rsidRPr="00BF097D" w:rsidRDefault="006235F1" w:rsidP="006235F1">
      <w:pPr>
        <w:pStyle w:val="a5"/>
        <w:spacing w:after="0" w:line="240" w:lineRule="auto"/>
        <w:ind w:left="435" w:right="284"/>
        <w:jc w:val="center"/>
        <w:rPr>
          <w:rFonts w:ascii="Century" w:hAnsi="Century"/>
          <w:i/>
          <w:iCs/>
          <w:color w:val="000066"/>
          <w:sz w:val="28"/>
          <w:szCs w:val="28"/>
          <w:u w:val="single"/>
        </w:rPr>
      </w:pPr>
      <w:r w:rsidRPr="00BF097D">
        <w:rPr>
          <w:rFonts w:ascii="Century" w:hAnsi="Century"/>
          <w:i/>
          <w:color w:val="000066"/>
          <w:sz w:val="28"/>
          <w:szCs w:val="28"/>
          <w:u w:val="single"/>
        </w:rPr>
        <w:lastRenderedPageBreak/>
        <w:t>Квалификационная характеристика педагогического состава</w:t>
      </w:r>
    </w:p>
    <w:p w:rsidR="006235F1" w:rsidRPr="00BF097D" w:rsidRDefault="006235F1" w:rsidP="006235F1">
      <w:pPr>
        <w:pStyle w:val="a5"/>
        <w:spacing w:after="0" w:line="240" w:lineRule="auto"/>
        <w:ind w:left="435" w:right="284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noProof/>
        </w:rPr>
        <w:drawing>
          <wp:inline distT="0" distB="0" distL="0" distR="0">
            <wp:extent cx="5829300" cy="2590800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09FD" w:rsidRDefault="008809FD" w:rsidP="006235F1">
      <w:pPr>
        <w:pStyle w:val="a5"/>
        <w:spacing w:after="0" w:line="240" w:lineRule="auto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</w:p>
    <w:p w:rsidR="006235F1" w:rsidRPr="00BF097D" w:rsidRDefault="006235F1" w:rsidP="006235F1">
      <w:pPr>
        <w:pStyle w:val="a5"/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5 педагогов имеют  1-ю квалификационную категорию. В декабре 2017 года воспитатель Яр Е.П. аттестовалась на высшую квалификационную категорию.</w:t>
      </w:r>
    </w:p>
    <w:p w:rsidR="006235F1" w:rsidRPr="00BF097D" w:rsidRDefault="006235F1" w:rsidP="006235F1">
      <w:pPr>
        <w:pStyle w:val="a5"/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Минигулова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И.В. –  без категории, но прошла тестирование на соответствие занимаемой должности. 3 педагога без категории, т.к. имеют стаж работы до 2 лет. </w:t>
      </w:r>
    </w:p>
    <w:p w:rsidR="006235F1" w:rsidRPr="000552DF" w:rsidRDefault="006235F1" w:rsidP="006235F1">
      <w:pPr>
        <w:pStyle w:val="a7"/>
        <w:ind w:firstLine="540"/>
        <w:jc w:val="both"/>
        <w:rPr>
          <w:rFonts w:ascii="Century" w:hAnsi="Century"/>
          <w:i/>
          <w:color w:val="000066"/>
          <w:szCs w:val="28"/>
        </w:rPr>
      </w:pPr>
      <w:r w:rsidRPr="000552DF">
        <w:rPr>
          <w:rFonts w:ascii="Century" w:hAnsi="Century"/>
          <w:i/>
          <w:color w:val="000066"/>
          <w:szCs w:val="28"/>
        </w:rPr>
        <w:t xml:space="preserve">Педагоги ДОУ постоянно повышают свой профессиональный уровень. </w:t>
      </w:r>
    </w:p>
    <w:p w:rsidR="006235F1" w:rsidRPr="000552DF" w:rsidRDefault="006235F1" w:rsidP="006235F1">
      <w:pPr>
        <w:pStyle w:val="a7"/>
        <w:ind w:firstLine="540"/>
        <w:jc w:val="both"/>
        <w:rPr>
          <w:rFonts w:ascii="Century" w:hAnsi="Century"/>
          <w:i/>
          <w:color w:val="000066"/>
          <w:szCs w:val="28"/>
        </w:rPr>
      </w:pPr>
      <w:r w:rsidRPr="000552DF">
        <w:rPr>
          <w:rFonts w:ascii="Century" w:hAnsi="Century"/>
          <w:i/>
          <w:color w:val="000066"/>
          <w:szCs w:val="28"/>
        </w:rPr>
        <w:t>В 2017-2018 учебном году наши педагоги проходили курсы повышения квалификации:</w:t>
      </w:r>
    </w:p>
    <w:p w:rsidR="006235F1" w:rsidRPr="000552DF" w:rsidRDefault="006235F1" w:rsidP="006235F1">
      <w:pPr>
        <w:spacing w:after="0" w:line="240" w:lineRule="auto"/>
        <w:ind w:firstLine="567"/>
        <w:jc w:val="both"/>
        <w:rPr>
          <w:rFonts w:ascii="Century" w:eastAsia="Times New Roman" w:hAnsi="Century"/>
          <w:i/>
          <w:iCs/>
          <w:color w:val="000066"/>
          <w:sz w:val="28"/>
          <w:szCs w:val="28"/>
        </w:rPr>
      </w:pPr>
      <w:r w:rsidRPr="000552DF">
        <w:rPr>
          <w:rFonts w:ascii="Century" w:eastAsia="Times New Roman" w:hAnsi="Century"/>
          <w:i/>
          <w:color w:val="000066"/>
          <w:sz w:val="28"/>
          <w:szCs w:val="28"/>
        </w:rPr>
        <w:t>«Развитие профессиональной компетенции воспитателя в условиях реализации ФГОС ДО» – 1 чел;</w:t>
      </w:r>
    </w:p>
    <w:p w:rsidR="006235F1" w:rsidRPr="000552DF" w:rsidRDefault="006235F1" w:rsidP="006235F1">
      <w:pPr>
        <w:spacing w:after="0" w:line="240" w:lineRule="auto"/>
        <w:ind w:firstLine="567"/>
        <w:jc w:val="both"/>
        <w:rPr>
          <w:rFonts w:ascii="Century" w:eastAsia="Times New Roman" w:hAnsi="Century"/>
          <w:i/>
          <w:iCs/>
          <w:color w:val="000066"/>
          <w:sz w:val="28"/>
          <w:szCs w:val="28"/>
        </w:rPr>
      </w:pPr>
      <w:r w:rsidRPr="000552DF">
        <w:rPr>
          <w:rFonts w:ascii="Century" w:eastAsia="Times New Roman" w:hAnsi="Century"/>
          <w:i/>
          <w:color w:val="000066"/>
          <w:sz w:val="28"/>
          <w:szCs w:val="28"/>
        </w:rPr>
        <w:t>"Организация образовательной деятельности для детей дошкольного возраста с ОВЗ в условиях реализации ФГОС ДО"  - 5 чел;</w:t>
      </w:r>
    </w:p>
    <w:p w:rsidR="006235F1" w:rsidRPr="000552DF" w:rsidRDefault="006235F1" w:rsidP="006235F1">
      <w:pPr>
        <w:spacing w:after="0" w:line="240" w:lineRule="auto"/>
        <w:ind w:firstLine="567"/>
        <w:jc w:val="both"/>
        <w:rPr>
          <w:rFonts w:ascii="Century" w:eastAsia="Times New Roman" w:hAnsi="Century"/>
          <w:i/>
          <w:iCs/>
          <w:color w:val="000066"/>
          <w:sz w:val="28"/>
          <w:szCs w:val="28"/>
        </w:rPr>
      </w:pPr>
      <w:r w:rsidRPr="000552DF">
        <w:rPr>
          <w:rFonts w:ascii="Century" w:eastAsia="Times New Roman" w:hAnsi="Century"/>
          <w:i/>
          <w:color w:val="000066"/>
          <w:sz w:val="28"/>
          <w:szCs w:val="28"/>
        </w:rPr>
        <w:t>Все 9 педагогов прошли КПК по теме:</w:t>
      </w:r>
    </w:p>
    <w:p w:rsidR="006235F1" w:rsidRPr="000552DF" w:rsidRDefault="006235F1" w:rsidP="006235F1">
      <w:pPr>
        <w:spacing w:after="0" w:line="240" w:lineRule="auto"/>
        <w:ind w:firstLine="567"/>
        <w:jc w:val="both"/>
        <w:rPr>
          <w:rFonts w:ascii="Century" w:eastAsia="Times New Roman" w:hAnsi="Century"/>
          <w:i/>
          <w:iCs/>
          <w:color w:val="000066"/>
          <w:sz w:val="28"/>
          <w:szCs w:val="28"/>
        </w:rPr>
      </w:pPr>
      <w:r w:rsidRPr="000552DF">
        <w:rPr>
          <w:rFonts w:ascii="Century" w:eastAsia="Times New Roman" w:hAnsi="Century"/>
          <w:i/>
          <w:color w:val="000066"/>
          <w:sz w:val="28"/>
          <w:szCs w:val="28"/>
        </w:rPr>
        <w:t>«Правила оказания первой медицинской помощи взрослым и детям».</w:t>
      </w:r>
    </w:p>
    <w:p w:rsidR="006235F1" w:rsidRDefault="006235F1" w:rsidP="006235F1">
      <w:pPr>
        <w:spacing w:after="0" w:line="240" w:lineRule="auto"/>
        <w:ind w:firstLine="567"/>
        <w:jc w:val="both"/>
        <w:rPr>
          <w:rFonts w:ascii="Century" w:eastAsia="Times New Roman" w:hAnsi="Century"/>
          <w:i/>
          <w:color w:val="000066"/>
          <w:sz w:val="28"/>
          <w:szCs w:val="28"/>
        </w:rPr>
      </w:pPr>
      <w:r w:rsidRPr="000552DF">
        <w:rPr>
          <w:rFonts w:ascii="Century" w:eastAsia="Times New Roman" w:hAnsi="Century"/>
          <w:i/>
          <w:color w:val="000066"/>
          <w:sz w:val="28"/>
          <w:szCs w:val="28"/>
        </w:rPr>
        <w:t xml:space="preserve">Все педагоги регулярно участвуют во Всероссийских семинарах, </w:t>
      </w:r>
      <w:proofErr w:type="spellStart"/>
      <w:r w:rsidRPr="000552DF">
        <w:rPr>
          <w:rFonts w:ascii="Century" w:eastAsia="Times New Roman" w:hAnsi="Century"/>
          <w:i/>
          <w:color w:val="000066"/>
          <w:sz w:val="28"/>
          <w:szCs w:val="28"/>
        </w:rPr>
        <w:t>вебинарах</w:t>
      </w:r>
      <w:proofErr w:type="spellEnd"/>
      <w:r w:rsidRPr="000552DF">
        <w:rPr>
          <w:rFonts w:ascii="Century" w:eastAsia="Times New Roman" w:hAnsi="Century"/>
          <w:i/>
          <w:color w:val="000066"/>
          <w:sz w:val="28"/>
          <w:szCs w:val="28"/>
        </w:rPr>
        <w:t>, конференциях.</w:t>
      </w:r>
    </w:p>
    <w:p w:rsidR="008809FD" w:rsidRDefault="008809FD" w:rsidP="006235F1">
      <w:pPr>
        <w:spacing w:after="0" w:line="240" w:lineRule="auto"/>
        <w:ind w:firstLine="567"/>
        <w:jc w:val="both"/>
        <w:rPr>
          <w:rFonts w:ascii="Century" w:eastAsia="Times New Roman" w:hAnsi="Century"/>
          <w:i/>
          <w:color w:val="000066"/>
          <w:sz w:val="28"/>
          <w:szCs w:val="28"/>
        </w:rPr>
      </w:pPr>
    </w:p>
    <w:p w:rsidR="008809FD" w:rsidRDefault="008809FD" w:rsidP="008809FD">
      <w:pPr>
        <w:spacing w:after="0" w:line="240" w:lineRule="auto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  <w:r w:rsidRPr="00913ACA">
        <w:rPr>
          <w:rFonts w:ascii="Century" w:hAnsi="Century"/>
          <w:b/>
          <w:i/>
          <w:color w:val="000066"/>
          <w:sz w:val="28"/>
          <w:szCs w:val="28"/>
        </w:rPr>
        <w:t>Участие педагогов  в мероприятиях различных уровней</w:t>
      </w:r>
    </w:p>
    <w:p w:rsidR="008809FD" w:rsidRPr="00913ACA" w:rsidRDefault="008809FD" w:rsidP="008809FD">
      <w:pPr>
        <w:spacing w:after="0" w:line="240" w:lineRule="auto"/>
        <w:contextualSpacing/>
        <w:jc w:val="center"/>
        <w:rPr>
          <w:rFonts w:ascii="Century" w:hAnsi="Century"/>
          <w:b/>
          <w:i/>
          <w:color w:val="000066"/>
          <w:sz w:val="28"/>
          <w:szCs w:val="28"/>
        </w:rPr>
      </w:pPr>
    </w:p>
    <w:p w:rsidR="008809FD" w:rsidRPr="00152838" w:rsidRDefault="008809FD" w:rsidP="008809FD">
      <w:pPr>
        <w:spacing w:after="0" w:line="240" w:lineRule="auto"/>
        <w:contextualSpacing/>
        <w:jc w:val="center"/>
        <w:rPr>
          <w:rFonts w:ascii="Century" w:hAnsi="Century"/>
          <w:b/>
          <w:i/>
          <w:color w:val="000066"/>
        </w:rPr>
      </w:pPr>
      <w:proofErr w:type="spellStart"/>
      <w:r w:rsidRPr="00152838">
        <w:rPr>
          <w:rFonts w:ascii="Century" w:hAnsi="Century"/>
          <w:b/>
          <w:i/>
          <w:color w:val="000066"/>
        </w:rPr>
        <w:t>Алякина</w:t>
      </w:r>
      <w:proofErr w:type="spellEnd"/>
      <w:r w:rsidRPr="00152838">
        <w:rPr>
          <w:rFonts w:ascii="Century" w:hAnsi="Century"/>
          <w:b/>
          <w:i/>
          <w:color w:val="000066"/>
        </w:rPr>
        <w:t xml:space="preserve"> Елена Александровна</w:t>
      </w:r>
    </w:p>
    <w:tbl>
      <w:tblPr>
        <w:tblStyle w:val="a6"/>
        <w:tblW w:w="5091" w:type="pct"/>
        <w:tblLayout w:type="fixed"/>
        <w:tblLook w:val="04A0"/>
      </w:tblPr>
      <w:tblGrid>
        <w:gridCol w:w="675"/>
        <w:gridCol w:w="6521"/>
        <w:gridCol w:w="2520"/>
        <w:gridCol w:w="10"/>
        <w:gridCol w:w="19"/>
      </w:tblGrid>
      <w:tr w:rsidR="008809FD" w:rsidRPr="00152838" w:rsidTr="00376EEA">
        <w:trPr>
          <w:gridAfter w:val="1"/>
          <w:wAfter w:w="10" w:type="pct"/>
          <w:trHeight w:val="555"/>
        </w:trPr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</w:p>
        </w:tc>
        <w:tc>
          <w:tcPr>
            <w:tcW w:w="33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                                   Название мероприятия</w:t>
            </w:r>
          </w:p>
        </w:tc>
        <w:tc>
          <w:tcPr>
            <w:tcW w:w="1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Достигнутые результаты</w:t>
            </w:r>
          </w:p>
        </w:tc>
      </w:tr>
      <w:tr w:rsidR="008809FD" w:rsidRPr="00152838" w:rsidTr="00376EEA">
        <w:trPr>
          <w:gridAfter w:val="1"/>
          <w:wAfter w:w="10" w:type="pct"/>
          <w:trHeight w:val="219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Региональный интернет проект «Детские сады Тюменской области» Педагогический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блиц-турнир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«Профессиональная компетентность педагога в условиях реализации ФГОС»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место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Сертификат № 14931743</w:t>
            </w:r>
          </w:p>
        </w:tc>
      </w:tr>
      <w:tr w:rsidR="008809FD" w:rsidRPr="00152838" w:rsidTr="00376EEA">
        <w:trPr>
          <w:gridAfter w:val="1"/>
          <w:wAfter w:w="10" w:type="pct"/>
          <w:trHeight w:val="234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 xml:space="preserve">Электронное периодическое издание «Детские сады </w:t>
            </w:r>
            <w:r w:rsidRPr="00152838">
              <w:rPr>
                <w:rFonts w:ascii="Century" w:hAnsi="Century"/>
                <w:i/>
                <w:color w:val="000066"/>
              </w:rPr>
              <w:lastRenderedPageBreak/>
              <w:t>Тюменской области» Тотальный педагогический диктант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>Оценка 5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</w:rPr>
              <w:t>Серти</w:t>
            </w:r>
            <w:r>
              <w:rPr>
                <w:rFonts w:ascii="Century" w:hAnsi="Century"/>
                <w:i/>
                <w:color w:val="000066"/>
              </w:rPr>
              <w:t>-</w:t>
            </w:r>
            <w:r w:rsidRPr="00152838">
              <w:rPr>
                <w:rFonts w:ascii="Century" w:hAnsi="Century"/>
                <w:i/>
                <w:color w:val="000066"/>
              </w:rPr>
              <w:lastRenderedPageBreak/>
              <w:t>фикат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№ 14959361</w:t>
            </w:r>
          </w:p>
        </w:tc>
      </w:tr>
      <w:tr w:rsidR="008809FD" w:rsidRPr="00152838" w:rsidTr="00376EEA">
        <w:trPr>
          <w:gridAfter w:val="1"/>
          <w:wAfter w:w="10" w:type="pct"/>
          <w:trHeight w:val="187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lastRenderedPageBreak/>
              <w:t>3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Росконкурс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РФ» Всероссийское тестирование </w:t>
            </w:r>
          </w:p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267655</w:t>
            </w:r>
          </w:p>
        </w:tc>
      </w:tr>
      <w:tr w:rsidR="008809FD" w:rsidRPr="00152838" w:rsidTr="00376EEA">
        <w:trPr>
          <w:trHeight w:val="266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Окружные конкурсы для  педагогов и детей «Нордум» Номинация: Лучший педагогический проект Работа: «Организация кочевого дошкольного образования детей тундрового населения»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 II степени</w:t>
            </w:r>
            <w:r w:rsidRPr="00152838">
              <w:rPr>
                <w:rFonts w:ascii="Century" w:hAnsi="Century"/>
                <w:i/>
                <w:color w:val="000066"/>
                <w:lang w:val="en-US"/>
              </w:rPr>
              <w:t xml:space="preserve">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</w:t>
            </w:r>
            <w:r w:rsidRPr="00152838">
              <w:rPr>
                <w:rFonts w:ascii="Century" w:hAnsi="Century"/>
                <w:i/>
                <w:color w:val="000066"/>
                <w:lang w:val="en-US"/>
              </w:rPr>
              <w:t xml:space="preserve"> 8677</w:t>
            </w:r>
          </w:p>
        </w:tc>
      </w:tr>
      <w:tr w:rsidR="008809FD" w:rsidRPr="00152838" w:rsidTr="00376EEA">
        <w:trPr>
          <w:trHeight w:val="273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5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Всероссийский конкурс «Надежды России» Номинация: Оформление помещений Работа: «Оформление интерактивной доски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в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празднику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Осени»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519</w:t>
            </w:r>
          </w:p>
        </w:tc>
      </w:tr>
      <w:tr w:rsidR="008809FD" w:rsidRPr="00152838" w:rsidTr="00376EEA">
        <w:trPr>
          <w:gridAfter w:val="2"/>
          <w:wAfter w:w="15" w:type="pct"/>
          <w:trHeight w:val="235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6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Региональный интернет-конкурс для педагогов «Продвижение» Номинация: Лучший конспект занятия</w:t>
            </w:r>
          </w:p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Работа: «Конспект НОД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 xml:space="preserve"> Б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>ереги здоровье смолоду…»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1 степени № 8947</w:t>
            </w:r>
          </w:p>
        </w:tc>
      </w:tr>
      <w:tr w:rsidR="008809FD" w:rsidRPr="00152838" w:rsidTr="00376EEA">
        <w:trPr>
          <w:gridAfter w:val="2"/>
          <w:wAfter w:w="15" w:type="pct"/>
          <w:trHeight w:val="469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7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contextualSpacing/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Всероссийский проект для воспитателей ДОУ </w:t>
            </w:r>
          </w:p>
          <w:p w:rsidR="008809FD" w:rsidRPr="00152838" w:rsidRDefault="008809FD" w:rsidP="00376EEA">
            <w:pPr>
              <w:contextualSpacing/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«Воспитателю.ру» Олимпиада «Педагог и программа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Word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>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 Диплом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 xml:space="preserve"> Б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н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от 17.11.2017</w:t>
            </w:r>
          </w:p>
        </w:tc>
      </w:tr>
      <w:tr w:rsidR="008809FD" w:rsidRPr="00152838" w:rsidTr="00376EEA">
        <w:trPr>
          <w:gridAfter w:val="2"/>
          <w:wAfter w:w="15" w:type="pct"/>
          <w:trHeight w:val="250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8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contextualSpacing/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lang w:val="en-US"/>
              </w:rPr>
              <w:t>IV</w:t>
            </w:r>
            <w:r w:rsidRPr="00152838">
              <w:rPr>
                <w:rFonts w:ascii="Century" w:hAnsi="Century"/>
                <w:i/>
                <w:color w:val="000066"/>
              </w:rPr>
              <w:t xml:space="preserve"> Всероссийский педагогический конкурс «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ФГОСОБРазование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>» Профессиональное тестирование «Совокупность обязательных требований к дошкольному образованию по ФГОС»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FO 817-12322</w:t>
            </w:r>
          </w:p>
        </w:tc>
      </w:tr>
      <w:tr w:rsidR="008809FD" w:rsidRPr="00152838" w:rsidTr="00376EEA">
        <w:trPr>
          <w:gridAfter w:val="2"/>
          <w:wAfter w:w="15" w:type="pct"/>
          <w:trHeight w:val="156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9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«Педагогика XXI век» Подготовка участников всероссийского конкурса в номинации «Я рисую этот мир»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место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23825-к</w:t>
            </w:r>
          </w:p>
        </w:tc>
      </w:tr>
      <w:tr w:rsidR="008809FD" w:rsidRPr="00152838" w:rsidTr="00376EEA">
        <w:trPr>
          <w:gridAfter w:val="2"/>
          <w:wAfter w:w="15" w:type="pct"/>
          <w:trHeight w:val="235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10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«Педагогика XXI век» Подготовка участников международного конкурса в номинации «Мама, я тебя люблю»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24075-к</w:t>
            </w:r>
          </w:p>
        </w:tc>
      </w:tr>
      <w:tr w:rsidR="008809FD" w:rsidRPr="00152838" w:rsidTr="00376EEA">
        <w:trPr>
          <w:gridAfter w:val="2"/>
          <w:wAfter w:w="15" w:type="pct"/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11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Всероссийский образовательный портал «Просвещение» Подготовка участников регионального конкурсного мероприятия в номинации «Декоративно-прикладное творчество»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3 место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1725134781</w:t>
            </w:r>
          </w:p>
        </w:tc>
      </w:tr>
      <w:tr w:rsidR="008809FD" w:rsidRPr="00152838" w:rsidTr="00376EEA">
        <w:trPr>
          <w:gridAfter w:val="2"/>
          <w:wAfter w:w="15" w:type="pct"/>
          <w:trHeight w:val="297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12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Всероссийский профессиональный фестиваль «Воспитатель года 2017» Номинация: Методическая разработка мероприятия Сценарий «Новогодняя сказка»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2603</w:t>
            </w:r>
          </w:p>
        </w:tc>
      </w:tr>
      <w:tr w:rsidR="008809FD" w:rsidRPr="00152838" w:rsidTr="00376EEA">
        <w:trPr>
          <w:gridAfter w:val="2"/>
          <w:wAfter w:w="15" w:type="pct"/>
          <w:trHeight w:val="450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13</w:t>
            </w:r>
          </w:p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contextualSpacing/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Окружные конкурсы для  педагогов и детей «Нордум» Номинация: Лучший педагогический проект Работа: Проект «Мы на севере живём»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 II степени</w:t>
            </w:r>
            <w:r w:rsidRPr="00152838">
              <w:rPr>
                <w:rFonts w:ascii="Century" w:hAnsi="Century"/>
                <w:i/>
                <w:color w:val="000066"/>
                <w:lang w:val="en-US"/>
              </w:rPr>
              <w:t xml:space="preserve"> </w:t>
            </w:r>
          </w:p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</w:t>
            </w:r>
            <w:r w:rsidRPr="00152838">
              <w:rPr>
                <w:rFonts w:ascii="Century" w:hAnsi="Century"/>
                <w:i/>
                <w:color w:val="000066"/>
                <w:lang w:val="en-US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9210</w:t>
            </w:r>
          </w:p>
        </w:tc>
      </w:tr>
      <w:tr w:rsidR="008809FD" w:rsidRPr="00152838" w:rsidTr="00376EEA">
        <w:trPr>
          <w:gridAfter w:val="2"/>
          <w:wAfter w:w="15" w:type="pct"/>
          <w:trHeight w:val="496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14</w:t>
            </w:r>
          </w:p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contextualSpacing/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Сетевое издание «Педагогический кубок»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Всероссийская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блиц-олимпиада «Метод проектов в образовательном учреждении»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1 место </w:t>
            </w:r>
          </w:p>
          <w:p w:rsidR="008809FD" w:rsidRPr="00152838" w:rsidRDefault="008809FD" w:rsidP="00376EEA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 № 574958</w:t>
            </w:r>
          </w:p>
        </w:tc>
      </w:tr>
      <w:tr w:rsidR="008809FD" w:rsidRPr="00152838" w:rsidTr="00376EEA">
        <w:trPr>
          <w:gridAfter w:val="2"/>
          <w:wAfter w:w="15" w:type="pct"/>
          <w:trHeight w:val="273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15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Всероссийский «Портал педагога» Региональная олимпиада «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Здоровьесберегающие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технологии в ДОУ»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 Диплом Серия ДД № 29302</w:t>
            </w:r>
          </w:p>
        </w:tc>
      </w:tr>
      <w:tr w:rsidR="008809FD" w:rsidRPr="00152838" w:rsidTr="00376EEA">
        <w:trPr>
          <w:gridAfter w:val="2"/>
          <w:wAfter w:w="15" w:type="pct"/>
          <w:trHeight w:val="240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16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Всероссийский профессиональный фестиваль «Воспитатель года 2018» Номинация Дошкольное образование. Работа: «Проектная деятельность в ДОУ»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Победитель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179</w:t>
            </w:r>
          </w:p>
        </w:tc>
      </w:tr>
      <w:tr w:rsidR="008809FD" w:rsidRPr="00152838" w:rsidTr="00376EEA">
        <w:trPr>
          <w:gridAfter w:val="2"/>
          <w:wAfter w:w="15" w:type="pct"/>
          <w:trHeight w:val="532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17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Журнал «Педагог» Региональный конкурс </w:t>
            </w:r>
          </w:p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«Дошкольная педагогика. Мастер-класс воспитателя»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Серия ДД № 7595</w:t>
            </w:r>
          </w:p>
        </w:tc>
      </w:tr>
      <w:tr w:rsidR="008809FD" w:rsidRPr="00152838" w:rsidTr="00376EEA">
        <w:trPr>
          <w:trHeight w:val="718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18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lang w:val="en-US"/>
              </w:rPr>
              <w:t>VII</w:t>
            </w:r>
            <w:r w:rsidRPr="00152838">
              <w:rPr>
                <w:rFonts w:ascii="Century" w:hAnsi="Century"/>
                <w:i/>
                <w:color w:val="000066"/>
              </w:rPr>
              <w:t xml:space="preserve"> Международный профессиональный конкурс «Гордость России» Номинация: Презентация. Название работы: «Развитие мелкой моторики у детей дошкольного возраста посредством рисования манной крупой»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I</w:t>
            </w:r>
            <w:r w:rsidRPr="00152838">
              <w:rPr>
                <w:rFonts w:ascii="Century" w:hAnsi="Century"/>
                <w:i/>
                <w:color w:val="000066"/>
                <w:lang w:val="en-US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степени </w:t>
            </w:r>
          </w:p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 1803091216-168</w:t>
            </w:r>
          </w:p>
        </w:tc>
      </w:tr>
    </w:tbl>
    <w:p w:rsidR="008809FD" w:rsidRDefault="008809FD" w:rsidP="008809FD">
      <w:pPr>
        <w:jc w:val="center"/>
        <w:rPr>
          <w:rFonts w:ascii="Century" w:hAnsi="Century"/>
          <w:b/>
          <w:i/>
          <w:color w:val="000066"/>
        </w:rPr>
      </w:pPr>
    </w:p>
    <w:p w:rsidR="008809FD" w:rsidRDefault="008809FD" w:rsidP="008809FD">
      <w:pPr>
        <w:jc w:val="center"/>
        <w:rPr>
          <w:rFonts w:ascii="Century" w:hAnsi="Century"/>
          <w:b/>
          <w:i/>
          <w:color w:val="000066"/>
        </w:rPr>
      </w:pPr>
    </w:p>
    <w:p w:rsidR="008809FD" w:rsidRPr="00152838" w:rsidRDefault="008809FD" w:rsidP="008809FD">
      <w:pPr>
        <w:jc w:val="center"/>
        <w:rPr>
          <w:rFonts w:ascii="Century" w:hAnsi="Century"/>
          <w:b/>
          <w:i/>
          <w:color w:val="000066"/>
        </w:rPr>
      </w:pPr>
      <w:r w:rsidRPr="00152838">
        <w:rPr>
          <w:rFonts w:ascii="Century" w:hAnsi="Century"/>
          <w:b/>
          <w:i/>
          <w:color w:val="000066"/>
        </w:rPr>
        <w:lastRenderedPageBreak/>
        <w:t>Медведева Елена Николаевна</w:t>
      </w:r>
    </w:p>
    <w:tbl>
      <w:tblPr>
        <w:tblStyle w:val="a6"/>
        <w:tblW w:w="5000" w:type="pct"/>
        <w:tblLayout w:type="fixed"/>
        <w:tblLook w:val="04A0"/>
      </w:tblPr>
      <w:tblGrid>
        <w:gridCol w:w="675"/>
        <w:gridCol w:w="6520"/>
        <w:gridCol w:w="2376"/>
      </w:tblGrid>
      <w:tr w:rsidR="008809FD" w:rsidRPr="00152838" w:rsidTr="00376EEA">
        <w:trPr>
          <w:trHeight w:val="48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D" w:rsidRPr="00152838" w:rsidRDefault="008809FD" w:rsidP="00376EEA">
            <w:pPr>
              <w:ind w:right="-107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</w:t>
            </w:r>
          </w:p>
          <w:p w:rsidR="008809FD" w:rsidRPr="00152838" w:rsidRDefault="008809FD" w:rsidP="00376EEA">
            <w:pPr>
              <w:ind w:right="-107"/>
              <w:rPr>
                <w:rFonts w:ascii="Century" w:hAnsi="Century"/>
                <w:i/>
                <w:color w:val="000066"/>
              </w:rPr>
            </w:pP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</w:p>
        </w:tc>
        <w:tc>
          <w:tcPr>
            <w:tcW w:w="3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                                   Название мероприятия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Достигнутые результаты, </w:t>
            </w:r>
          </w:p>
        </w:tc>
      </w:tr>
      <w:tr w:rsidR="008809FD" w:rsidRPr="00152838" w:rsidTr="00376EEA">
        <w:trPr>
          <w:trHeight w:val="281"/>
        </w:trPr>
        <w:tc>
          <w:tcPr>
            <w:tcW w:w="353" w:type="pct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3406" w:type="pct"/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Региональный конкурс «АЛЬМАНАХ ПЕДАГОГА»</w:t>
            </w:r>
          </w:p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«Аттестация педагогов: основные правила и нормы»</w:t>
            </w:r>
          </w:p>
        </w:tc>
        <w:tc>
          <w:tcPr>
            <w:tcW w:w="1241" w:type="pct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 Диплом Серия ДС №7215</w:t>
            </w:r>
          </w:p>
        </w:tc>
      </w:tr>
      <w:tr w:rsidR="008809FD" w:rsidRPr="00152838" w:rsidTr="00376EEA">
        <w:trPr>
          <w:trHeight w:val="281"/>
        </w:trPr>
        <w:tc>
          <w:tcPr>
            <w:tcW w:w="353" w:type="pct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</w:t>
            </w:r>
          </w:p>
        </w:tc>
        <w:tc>
          <w:tcPr>
            <w:tcW w:w="3406" w:type="pct"/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Международный конкурс «Изумрудный город»</w:t>
            </w:r>
          </w:p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«Экологическое воспитание по ФГОС»</w:t>
            </w:r>
          </w:p>
        </w:tc>
        <w:tc>
          <w:tcPr>
            <w:tcW w:w="1241" w:type="pct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 Диплом№18354</w:t>
            </w:r>
          </w:p>
        </w:tc>
      </w:tr>
      <w:tr w:rsidR="008809FD" w:rsidRPr="00152838" w:rsidTr="00376EEA">
        <w:trPr>
          <w:trHeight w:val="281"/>
        </w:trPr>
        <w:tc>
          <w:tcPr>
            <w:tcW w:w="353" w:type="pct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</w:t>
            </w:r>
          </w:p>
        </w:tc>
        <w:tc>
          <w:tcPr>
            <w:tcW w:w="3406" w:type="pct"/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Международный конкурс «Изумрудный город»</w:t>
            </w:r>
          </w:p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«Оформление помещений, территории, участка»</w:t>
            </w:r>
          </w:p>
        </w:tc>
        <w:tc>
          <w:tcPr>
            <w:tcW w:w="1241" w:type="pct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Диплом№28673 </w:t>
            </w:r>
          </w:p>
        </w:tc>
      </w:tr>
      <w:tr w:rsidR="008809FD" w:rsidRPr="00152838" w:rsidTr="00376EEA">
        <w:trPr>
          <w:trHeight w:val="281"/>
        </w:trPr>
        <w:tc>
          <w:tcPr>
            <w:tcW w:w="353" w:type="pct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</w:t>
            </w:r>
          </w:p>
        </w:tc>
        <w:tc>
          <w:tcPr>
            <w:tcW w:w="3406" w:type="pct"/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Всероссйское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образовательное-просветительское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издательство «АЛЬМАНАХ ПЕДАГОГА»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Открытое НОД по экологическому воспитанию «Чудо в паутине»</w:t>
            </w:r>
          </w:p>
        </w:tc>
        <w:tc>
          <w:tcPr>
            <w:tcW w:w="1241" w:type="pct"/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Свидетельство о публикацииАА№18234</w:t>
            </w:r>
          </w:p>
        </w:tc>
      </w:tr>
    </w:tbl>
    <w:p w:rsidR="008809FD" w:rsidRDefault="008809FD" w:rsidP="008809FD">
      <w:pPr>
        <w:jc w:val="center"/>
        <w:rPr>
          <w:rFonts w:ascii="Century" w:hAnsi="Century"/>
          <w:b/>
          <w:i/>
          <w:color w:val="000066"/>
        </w:rPr>
      </w:pPr>
    </w:p>
    <w:p w:rsidR="008809FD" w:rsidRPr="00152838" w:rsidRDefault="008809FD" w:rsidP="008809FD">
      <w:pPr>
        <w:jc w:val="center"/>
        <w:rPr>
          <w:rFonts w:ascii="Century" w:hAnsi="Century"/>
          <w:b/>
          <w:i/>
          <w:color w:val="000066"/>
        </w:rPr>
      </w:pPr>
      <w:proofErr w:type="spellStart"/>
      <w:r w:rsidRPr="00152838">
        <w:rPr>
          <w:rFonts w:ascii="Century" w:hAnsi="Century"/>
          <w:b/>
          <w:i/>
          <w:color w:val="000066"/>
        </w:rPr>
        <w:t>Минигулова</w:t>
      </w:r>
      <w:proofErr w:type="spellEnd"/>
      <w:r w:rsidRPr="00152838">
        <w:rPr>
          <w:rFonts w:ascii="Century" w:hAnsi="Century"/>
          <w:b/>
          <w:i/>
          <w:color w:val="000066"/>
        </w:rPr>
        <w:t xml:space="preserve"> Ирина Владимировна</w:t>
      </w:r>
    </w:p>
    <w:tbl>
      <w:tblPr>
        <w:tblStyle w:val="a6"/>
        <w:tblW w:w="5000" w:type="pct"/>
        <w:tblLayout w:type="fixed"/>
        <w:tblLook w:val="04A0"/>
      </w:tblPr>
      <w:tblGrid>
        <w:gridCol w:w="675"/>
        <w:gridCol w:w="6520"/>
        <w:gridCol w:w="2376"/>
      </w:tblGrid>
      <w:tr w:rsidR="008809FD" w:rsidRPr="00152838" w:rsidTr="00376EEA">
        <w:trPr>
          <w:trHeight w:val="279"/>
        </w:trPr>
        <w:tc>
          <w:tcPr>
            <w:tcW w:w="353" w:type="pct"/>
            <w:tcBorders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                                   Название мероприятия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Достигнутые результаты</w:t>
            </w:r>
          </w:p>
        </w:tc>
      </w:tr>
      <w:tr w:rsidR="008809FD" w:rsidRPr="00152838" w:rsidTr="00376EEA">
        <w:trPr>
          <w:trHeight w:val="311"/>
        </w:trPr>
        <w:tc>
          <w:tcPr>
            <w:tcW w:w="353" w:type="pct"/>
            <w:tcBorders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8809FD" w:rsidRPr="00152838" w:rsidRDefault="008809FD" w:rsidP="00376EEA">
            <w:pPr>
              <w:jc w:val="both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  <w:t>Всероссийский конкурс для педагогов</w:t>
            </w:r>
          </w:p>
          <w:p w:rsidR="008809FD" w:rsidRPr="00152838" w:rsidRDefault="008809FD" w:rsidP="00376EEA">
            <w:pPr>
              <w:jc w:val="both"/>
              <w:rPr>
                <w:rFonts w:ascii="Century" w:hAnsi="Century"/>
                <w:bCs/>
                <w:i/>
                <w:color w:val="000066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«Современная система воспитания дошкольника»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3 место Диплом </w:t>
            </w: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2928</w:t>
            </w:r>
            <w:r w:rsidRPr="00152838">
              <w:rPr>
                <w:rFonts w:ascii="Century" w:hAnsi="Century"/>
                <w:i/>
                <w:color w:val="000066"/>
              </w:rPr>
              <w:t xml:space="preserve"> </w:t>
            </w:r>
          </w:p>
        </w:tc>
      </w:tr>
      <w:tr w:rsidR="008809FD" w:rsidRPr="00152838" w:rsidTr="00376EEA">
        <w:trPr>
          <w:trHeight w:val="111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2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  <w:t>Общероссийский образовательный проект «Завуч»</w:t>
            </w:r>
          </w:p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«Первый снег»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Диплом  </w:t>
            </w: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 xml:space="preserve">7291-076256îò </w:t>
            </w:r>
          </w:p>
        </w:tc>
      </w:tr>
      <w:tr w:rsidR="008809FD" w:rsidRPr="00152838" w:rsidTr="00376EEA">
        <w:trPr>
          <w:trHeight w:val="36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3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  <w:t>Окружные конкурсы для педагогов и детей «Нордум»</w:t>
            </w:r>
          </w:p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"Одаренный ребенок"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BD2BED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2 место Диплом 9375</w:t>
            </w:r>
          </w:p>
        </w:tc>
      </w:tr>
      <w:tr w:rsidR="008809FD" w:rsidRPr="00152838" w:rsidTr="00376EEA">
        <w:trPr>
          <w:trHeight w:val="18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4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  <w:t>Окружные конкурсы для педагогов и детей «Нордум»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«Роль дошкольного учреждения в организации</w:t>
            </w:r>
          </w:p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взаимодействия с семьями воспитанников»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1 место Диплом 9404</w:t>
            </w:r>
          </w:p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hAnsi="Century"/>
                <w:i/>
                <w:color w:val="000066"/>
                <w:lang w:val="en-US"/>
              </w:rPr>
              <w:t>Nordum.ru</w:t>
            </w:r>
          </w:p>
        </w:tc>
      </w:tr>
      <w:tr w:rsidR="008809FD" w:rsidRPr="00152838" w:rsidTr="00376EEA">
        <w:trPr>
          <w:trHeight w:val="583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5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  <w:t>Центр гражданского образования «Восхождение»</w:t>
            </w:r>
          </w:p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МАНКА-ТЕРАПИ</w:t>
            </w:r>
            <w:proofErr w:type="gramStart"/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Я-</w:t>
            </w:r>
            <w:proofErr w:type="gramEnd"/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"Как красить манку?"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  <w:t xml:space="preserve">2 место </w:t>
            </w:r>
            <w:proofErr w:type="spellStart"/>
            <w:r w:rsidRPr="00152838"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  <w:t>Диплом№</w:t>
            </w:r>
            <w:proofErr w:type="spellEnd"/>
            <w:r w:rsidRPr="00152838"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  <w:t xml:space="preserve"> </w:t>
            </w:r>
            <w:r w:rsidRPr="00152838">
              <w:rPr>
                <w:rFonts w:ascii="Century" w:eastAsia="Arial-BoldMT" w:hAnsi="Century"/>
                <w:bCs/>
                <w:i/>
                <w:color w:val="000066"/>
                <w:lang w:val="en-US" w:eastAsia="en-US"/>
              </w:rPr>
              <w:t>SV</w:t>
            </w:r>
            <w:r w:rsidRPr="00152838"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  <w:t xml:space="preserve"> 317 – 35899</w:t>
            </w:r>
          </w:p>
        </w:tc>
      </w:tr>
      <w:tr w:rsidR="008809FD" w:rsidRPr="00152838" w:rsidTr="00376EEA">
        <w:trPr>
          <w:trHeight w:val="15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  <w:t>6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Международный конкурс «Изумрудный город»</w:t>
            </w:r>
          </w:p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"ПРОЕКТ-РИСРВАНИЕ МАНКОЙ"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1 место Диплом 34631</w:t>
            </w:r>
          </w:p>
        </w:tc>
      </w:tr>
      <w:tr w:rsidR="008809FD" w:rsidRPr="00152838" w:rsidTr="00376EEA">
        <w:trPr>
          <w:trHeight w:val="146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  <w:t>7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Международный конкурс «Изумрудный город»</w:t>
            </w:r>
          </w:p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«МОЯ ПЕДАГОГИЧЕСКАЯ ФИЛОСОФИЯ"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1 место Диплом 34626</w:t>
            </w:r>
          </w:p>
        </w:tc>
      </w:tr>
      <w:tr w:rsidR="008809FD" w:rsidRPr="00152838" w:rsidTr="00376EEA">
        <w:trPr>
          <w:trHeight w:val="525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eastAsia="Arial-BoldMT" w:hAnsi="Century"/>
                <w:bCs/>
                <w:i/>
                <w:color w:val="000066"/>
                <w:lang w:eastAsia="en-US"/>
              </w:rPr>
              <w:t>8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  <w:t>Международный информационно-образовательный центр развития «Диплом педагога</w:t>
            </w:r>
            <w:proofErr w:type="gramStart"/>
            <w:r w:rsidRPr="00152838">
              <w:rPr>
                <w:rFonts w:ascii="Century" w:eastAsiaTheme="minorHAnsi" w:hAnsi="Century"/>
                <w:bCs/>
                <w:i/>
                <w:color w:val="000066"/>
                <w:lang w:eastAsia="en-US"/>
              </w:rPr>
              <w:t>»</w:t>
            </w: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«</w:t>
            </w:r>
            <w:proofErr w:type="gramEnd"/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Физкультура дошкольников»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lang w:eastAsia="en-US"/>
              </w:rPr>
              <w:t>ДП-208 № 2723</w:t>
            </w:r>
          </w:p>
          <w:p w:rsidR="008809FD" w:rsidRPr="00152838" w:rsidRDefault="008809FD" w:rsidP="00376EEA">
            <w:pPr>
              <w:jc w:val="center"/>
              <w:rPr>
                <w:rFonts w:ascii="Century" w:eastAsiaTheme="minorHAnsi" w:hAnsi="Century"/>
                <w:i/>
                <w:color w:val="000066"/>
                <w:lang w:eastAsia="en-US"/>
              </w:rPr>
            </w:pPr>
          </w:p>
        </w:tc>
      </w:tr>
    </w:tbl>
    <w:p w:rsidR="008809FD" w:rsidRDefault="008809FD" w:rsidP="008809FD">
      <w:pPr>
        <w:jc w:val="center"/>
        <w:rPr>
          <w:rFonts w:ascii="Century" w:hAnsi="Century"/>
          <w:b/>
          <w:i/>
          <w:color w:val="000066"/>
        </w:rPr>
      </w:pPr>
    </w:p>
    <w:p w:rsidR="008809FD" w:rsidRPr="00152838" w:rsidRDefault="008809FD" w:rsidP="008809FD">
      <w:pPr>
        <w:jc w:val="center"/>
        <w:rPr>
          <w:rFonts w:ascii="Century" w:hAnsi="Century"/>
          <w:b/>
          <w:i/>
          <w:color w:val="000066"/>
        </w:rPr>
      </w:pPr>
      <w:r w:rsidRPr="00152838">
        <w:rPr>
          <w:rFonts w:ascii="Century" w:hAnsi="Century"/>
          <w:b/>
          <w:i/>
          <w:color w:val="000066"/>
        </w:rPr>
        <w:t xml:space="preserve">Тогой Валентина </w:t>
      </w:r>
      <w:proofErr w:type="spellStart"/>
      <w:r w:rsidRPr="00152838">
        <w:rPr>
          <w:rFonts w:ascii="Century" w:hAnsi="Century"/>
          <w:b/>
          <w:i/>
          <w:color w:val="000066"/>
        </w:rPr>
        <w:t>Пирковна</w:t>
      </w:r>
      <w:proofErr w:type="spellEnd"/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8809FD" w:rsidRPr="00152838" w:rsidTr="00376EEA">
        <w:tc>
          <w:tcPr>
            <w:tcW w:w="534" w:type="dxa"/>
          </w:tcPr>
          <w:p w:rsidR="008809FD" w:rsidRPr="00913ACA" w:rsidRDefault="008809FD" w:rsidP="00376EEA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п</w:t>
            </w:r>
            <w:proofErr w:type="spellEnd"/>
            <w:proofErr w:type="gramEnd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/</w:t>
            </w:r>
            <w:proofErr w:type="spellStart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46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                                   Название мероприятия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Достигнутые результаты</w:t>
            </w: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1.</w:t>
            </w:r>
          </w:p>
        </w:tc>
        <w:tc>
          <w:tcPr>
            <w:tcW w:w="5846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 w:cs="Roboto-Regular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 w:cs="Roboto-Regular"/>
                <w:i/>
                <w:color w:val="000066"/>
              </w:rPr>
              <w:t>Онлайн-олимпиада</w:t>
            </w:r>
            <w:proofErr w:type="spellEnd"/>
            <w:r w:rsidRPr="00152838">
              <w:rPr>
                <w:rFonts w:ascii="Century" w:hAnsi="Century" w:cs="Roboto-Regular"/>
                <w:i/>
                <w:color w:val="000066"/>
              </w:rPr>
              <w:t>: "Требования ФГОС дошкольного образования к организации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Roboto-Regular"/>
                <w:i/>
                <w:color w:val="000066"/>
              </w:rPr>
              <w:t>образовательной деятельности дошкольников" на сайте «Интеллектуал»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место 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 w:cs="Roboto-Regular"/>
                <w:i/>
                <w:color w:val="000066"/>
              </w:rPr>
            </w:pPr>
            <w:r w:rsidRPr="00152838">
              <w:rPr>
                <w:rFonts w:ascii="Century" w:hAnsi="Century" w:cs="Roboto-Regular"/>
                <w:i/>
                <w:color w:val="000066"/>
              </w:rPr>
              <w:t>Номер диплома: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 w:cs="Roboto-Regular"/>
                <w:i/>
                <w:color w:val="000066"/>
              </w:rPr>
            </w:pPr>
            <w:r w:rsidRPr="00152838">
              <w:rPr>
                <w:rFonts w:ascii="Century" w:hAnsi="Century" w:cs="Roboto-Regular"/>
                <w:i/>
                <w:color w:val="000066"/>
              </w:rPr>
              <w:t>1241</w:t>
            </w:r>
          </w:p>
          <w:p w:rsidR="008809FD" w:rsidRPr="00152838" w:rsidRDefault="008809FD" w:rsidP="00376EEA">
            <w:pPr>
              <w:rPr>
                <w:rFonts w:ascii="Century" w:hAnsi="Century" w:cs="Roboto-Regular"/>
                <w:i/>
                <w:color w:val="000066"/>
              </w:rPr>
            </w:pP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2.</w:t>
            </w:r>
          </w:p>
        </w:tc>
        <w:tc>
          <w:tcPr>
            <w:tcW w:w="5846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Всероссийская олимпиада «ФГОС ПРОВЕРКА»</w:t>
            </w:r>
          </w:p>
          <w:p w:rsidR="008809FD" w:rsidRPr="00152838" w:rsidRDefault="008809FD" w:rsidP="00376EEA">
            <w:pPr>
              <w:ind w:left="-108" w:right="-73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iCs/>
                <w:color w:val="000066"/>
              </w:rPr>
              <w:t>Блиц-олимпиада: "Дошкольная педагогика: от</w:t>
            </w:r>
            <w:proofErr w:type="gramStart"/>
            <w:r w:rsidRPr="00152838">
              <w:rPr>
                <w:rFonts w:ascii="Century" w:hAnsi="Century"/>
                <w:i/>
                <w:iCs/>
                <w:color w:val="000066"/>
              </w:rPr>
              <w:t xml:space="preserve"> А</w:t>
            </w:r>
            <w:proofErr w:type="gramEnd"/>
            <w:r w:rsidRPr="00152838">
              <w:rPr>
                <w:rFonts w:ascii="Century" w:hAnsi="Century"/>
                <w:i/>
                <w:iCs/>
                <w:color w:val="000066"/>
              </w:rPr>
              <w:t xml:space="preserve"> до Я"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bCs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2 место </w:t>
            </w:r>
            <w:r w:rsidRPr="00152838">
              <w:rPr>
                <w:rFonts w:ascii="Century" w:hAnsi="Century"/>
                <w:bCs/>
                <w:i/>
                <w:color w:val="000066"/>
              </w:rPr>
              <w:t>Номер диплома:</w:t>
            </w:r>
          </w:p>
          <w:p w:rsidR="008809FD" w:rsidRPr="00152838" w:rsidRDefault="008809FD" w:rsidP="00376EEA">
            <w:pPr>
              <w:rPr>
                <w:rFonts w:ascii="Century" w:hAnsi="Century"/>
                <w:bCs/>
                <w:i/>
                <w:color w:val="000066"/>
              </w:rPr>
            </w:pPr>
            <w:r w:rsidRPr="00152838">
              <w:rPr>
                <w:rFonts w:ascii="Century" w:hAnsi="Century"/>
                <w:bCs/>
                <w:i/>
                <w:color w:val="000066"/>
              </w:rPr>
              <w:t>46573 от  14.03.2018</w:t>
            </w: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3.</w:t>
            </w:r>
          </w:p>
        </w:tc>
        <w:tc>
          <w:tcPr>
            <w:tcW w:w="5846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Всероссийская олимпиада «ФГОС ПРОВЕРКА»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iCs/>
                <w:color w:val="000066"/>
              </w:rPr>
              <w:t>Блиц-олимпиада: "Знание основ игровой деятельности"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bCs/>
                <w:i/>
                <w:color w:val="000066"/>
              </w:rPr>
            </w:pPr>
            <w:r w:rsidRPr="00152838">
              <w:rPr>
                <w:rFonts w:ascii="Century" w:hAnsi="Century"/>
                <w:bCs/>
                <w:i/>
                <w:color w:val="000066"/>
              </w:rPr>
              <w:t>Номер диплома:</w:t>
            </w:r>
          </w:p>
          <w:p w:rsidR="008809FD" w:rsidRPr="00152838" w:rsidRDefault="008809FD" w:rsidP="00376EEA">
            <w:pPr>
              <w:rPr>
                <w:rFonts w:ascii="Century" w:hAnsi="Century"/>
                <w:bCs/>
                <w:i/>
                <w:color w:val="000066"/>
              </w:rPr>
            </w:pPr>
            <w:r w:rsidRPr="00152838">
              <w:rPr>
                <w:rFonts w:ascii="Century" w:hAnsi="Century"/>
                <w:bCs/>
                <w:i/>
                <w:color w:val="000066"/>
              </w:rPr>
              <w:t>46300 от 12.03.2018</w:t>
            </w:r>
          </w:p>
        </w:tc>
      </w:tr>
      <w:tr w:rsidR="008809FD" w:rsidRPr="00152838" w:rsidTr="00376EEA">
        <w:tc>
          <w:tcPr>
            <w:tcW w:w="534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4.</w:t>
            </w:r>
          </w:p>
        </w:tc>
        <w:tc>
          <w:tcPr>
            <w:tcW w:w="5846" w:type="dxa"/>
          </w:tcPr>
          <w:p w:rsidR="008809FD" w:rsidRPr="00152838" w:rsidRDefault="008809FD" w:rsidP="00376EE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Всероссийский  конкурс «Твори! Участвуй! Побеждай!»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Номинация: Оформление помещений, территории, участка  Название работы: «С 8 марта»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сайт "Твори! Участвуй! Побеждай!"</w:t>
            </w:r>
          </w:p>
        </w:tc>
      </w:tr>
    </w:tbl>
    <w:p w:rsidR="008809FD" w:rsidRPr="00152838" w:rsidRDefault="008809FD" w:rsidP="008809FD">
      <w:pPr>
        <w:jc w:val="center"/>
        <w:rPr>
          <w:rFonts w:ascii="Century" w:hAnsi="Century"/>
          <w:b/>
          <w:i/>
          <w:color w:val="000066"/>
        </w:rPr>
      </w:pPr>
      <w:r w:rsidRPr="00152838">
        <w:rPr>
          <w:rFonts w:ascii="Century" w:hAnsi="Century"/>
          <w:b/>
          <w:i/>
          <w:color w:val="000066"/>
        </w:rPr>
        <w:lastRenderedPageBreak/>
        <w:t>Яр Екатерина Петровна</w:t>
      </w: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8809FD" w:rsidRPr="00152838" w:rsidTr="00376EEA">
        <w:tc>
          <w:tcPr>
            <w:tcW w:w="67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№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п</w:t>
            </w:r>
            <w:proofErr w:type="spellEnd"/>
          </w:p>
        </w:tc>
        <w:tc>
          <w:tcPr>
            <w:tcW w:w="570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                                    Название мероприятия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Достигнутые результаты</w:t>
            </w:r>
          </w:p>
        </w:tc>
      </w:tr>
      <w:tr w:rsidR="008809FD" w:rsidRPr="00152838" w:rsidTr="00376EEA">
        <w:tc>
          <w:tcPr>
            <w:tcW w:w="67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570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Лучший педагогический проект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"Весеннее солнышко", 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Диплом 1 степени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 8482</w:t>
            </w:r>
          </w:p>
        </w:tc>
      </w:tr>
      <w:tr w:rsidR="008809FD" w:rsidRPr="00152838" w:rsidTr="00376EEA">
        <w:tc>
          <w:tcPr>
            <w:tcW w:w="67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</w:t>
            </w:r>
          </w:p>
        </w:tc>
        <w:tc>
          <w:tcPr>
            <w:tcW w:w="570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Лучший педагогический проект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«Адаптация детей к условиям ДОУ», 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Диплом 2 степени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 856</w:t>
            </w:r>
          </w:p>
        </w:tc>
      </w:tr>
      <w:tr w:rsidR="008809FD" w:rsidRPr="00152838" w:rsidTr="00376EEA">
        <w:trPr>
          <w:trHeight w:val="573"/>
        </w:trPr>
        <w:tc>
          <w:tcPr>
            <w:tcW w:w="67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</w:t>
            </w:r>
          </w:p>
        </w:tc>
        <w:tc>
          <w:tcPr>
            <w:tcW w:w="570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Лучший сценарий праздника, развлечения, досуга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"Маша и Медведь", 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Диплом 1 степени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 8654</w:t>
            </w:r>
          </w:p>
        </w:tc>
      </w:tr>
      <w:tr w:rsidR="008809FD" w:rsidRPr="00152838" w:rsidTr="00376EEA">
        <w:trPr>
          <w:trHeight w:val="199"/>
        </w:trPr>
        <w:tc>
          <w:tcPr>
            <w:tcW w:w="67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4</w:t>
            </w:r>
          </w:p>
        </w:tc>
        <w:tc>
          <w:tcPr>
            <w:tcW w:w="570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«Профессиональный стандарт педагога»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  <w:lang w:val="en-US"/>
              </w:rPr>
              <w:t>II</w:t>
            </w:r>
            <w:r w:rsidRPr="00152838">
              <w:rPr>
                <w:rFonts w:ascii="Century" w:hAnsi="Century"/>
                <w:i/>
                <w:color w:val="000066"/>
              </w:rPr>
              <w:t>место, Диплом ДД №6668</w:t>
            </w:r>
          </w:p>
        </w:tc>
      </w:tr>
      <w:tr w:rsidR="008809FD" w:rsidRPr="00152838" w:rsidTr="00376EEA">
        <w:tc>
          <w:tcPr>
            <w:tcW w:w="67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5</w:t>
            </w:r>
          </w:p>
        </w:tc>
        <w:tc>
          <w:tcPr>
            <w:tcW w:w="570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«Тюменские детские сады».  «Организация изобразительной деятельности с детьми дошкольного возраста»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З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Сертификат № 14732758</w:t>
            </w:r>
          </w:p>
        </w:tc>
      </w:tr>
      <w:tr w:rsidR="008809FD" w:rsidRPr="00152838" w:rsidTr="00376EEA">
        <w:tc>
          <w:tcPr>
            <w:tcW w:w="67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6</w:t>
            </w:r>
          </w:p>
        </w:tc>
        <w:tc>
          <w:tcPr>
            <w:tcW w:w="570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Надежды России «Оформление интерактивной доски к празднику Осени», 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2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№519</w:t>
            </w:r>
          </w:p>
        </w:tc>
      </w:tr>
      <w:tr w:rsidR="008809FD" w:rsidRPr="00152838" w:rsidTr="00376EEA">
        <w:trPr>
          <w:trHeight w:val="491"/>
        </w:trPr>
        <w:tc>
          <w:tcPr>
            <w:tcW w:w="67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7</w:t>
            </w:r>
          </w:p>
        </w:tc>
        <w:tc>
          <w:tcPr>
            <w:tcW w:w="570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Гордость России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Открытое занятие «Цветы для мамы»,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1 степени</w:t>
            </w:r>
          </w:p>
          <w:p w:rsidR="008809FD" w:rsidRPr="00152838" w:rsidRDefault="008809FD" w:rsidP="00376EEA">
            <w:pPr>
              <w:rPr>
                <w:rFonts w:ascii="Century" w:hAnsi="Century"/>
                <w:bCs/>
                <w:i/>
                <w:color w:val="000066"/>
              </w:rPr>
            </w:pPr>
            <w:r w:rsidRPr="00152838">
              <w:rPr>
                <w:rFonts w:ascii="Century" w:hAnsi="Century"/>
                <w:bCs/>
                <w:i/>
                <w:color w:val="000066"/>
              </w:rPr>
              <w:t>диплом №1710131326-214.</w:t>
            </w:r>
          </w:p>
        </w:tc>
      </w:tr>
      <w:tr w:rsidR="008809FD" w:rsidRPr="00152838" w:rsidTr="00376EEA">
        <w:tc>
          <w:tcPr>
            <w:tcW w:w="67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8</w:t>
            </w:r>
          </w:p>
        </w:tc>
        <w:tc>
          <w:tcPr>
            <w:tcW w:w="5705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Лучшая презентация к занятию, уроку, мероприятию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«Р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ечевое развитие дошкольников», </w:t>
            </w:r>
          </w:p>
        </w:tc>
        <w:tc>
          <w:tcPr>
            <w:tcW w:w="3191" w:type="dxa"/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2 степени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№10343</w:t>
            </w:r>
          </w:p>
        </w:tc>
      </w:tr>
      <w:tr w:rsidR="008809FD" w:rsidRPr="00152838" w:rsidTr="00376EEA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9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Тестирование «Совместная деятельность педагога и родителей»,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Серия ДД №16203</w:t>
            </w:r>
          </w:p>
        </w:tc>
      </w:tr>
      <w:tr w:rsidR="008809FD" w:rsidRPr="00152838" w:rsidTr="00376EEA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iCs/>
                <w:color w:val="000066"/>
              </w:rPr>
            </w:pPr>
            <w:r w:rsidRPr="00152838">
              <w:rPr>
                <w:rFonts w:ascii="Century" w:hAnsi="Century"/>
                <w:i/>
                <w:iCs/>
                <w:color w:val="000066"/>
              </w:rPr>
              <w:t>Просвещение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"Лучшее родительское собрание",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Диплом №1711144007  </w:t>
            </w:r>
          </w:p>
        </w:tc>
      </w:tr>
      <w:tr w:rsidR="008809FD" w:rsidRPr="00152838" w:rsidTr="00376EEA">
        <w:trPr>
          <w:trHeight w:val="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Олимпиада   «Возрастные особенности развития детей старшего дошкольного возраста»,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№  636594</w:t>
            </w:r>
          </w:p>
        </w:tc>
      </w:tr>
      <w:tr w:rsidR="008809FD" w:rsidRPr="00152838" w:rsidTr="00376EEA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"ФГОС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ДО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>: образовательная область "Речевое развитие"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Лауреат 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Диплом №1812224976  </w:t>
            </w:r>
          </w:p>
        </w:tc>
      </w:tr>
      <w:tr w:rsidR="008809FD" w:rsidRPr="00152838" w:rsidTr="00376EEA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"Взаимодействие дошкольной образовательной организации с родителями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в</w:t>
            </w:r>
            <w:proofErr w:type="gramEnd"/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соответствии с требованиями ФГОС </w:t>
            </w:r>
            <w:proofErr w:type="gramStart"/>
            <w:r w:rsidRPr="00152838">
              <w:rPr>
                <w:rFonts w:ascii="Century" w:hAnsi="Century"/>
                <w:i/>
                <w:color w:val="000066"/>
              </w:rPr>
              <w:t>ДО</w:t>
            </w:r>
            <w:proofErr w:type="gramEnd"/>
            <w:r w:rsidRPr="00152838">
              <w:rPr>
                <w:rFonts w:ascii="Century" w:hAnsi="Century"/>
                <w:i/>
                <w:color w:val="000066"/>
              </w:rPr>
              <w:t xml:space="preserve">",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3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Диплом №1812231685  </w:t>
            </w:r>
          </w:p>
        </w:tc>
      </w:tr>
      <w:tr w:rsidR="008809FD" w:rsidRPr="00152838" w:rsidTr="00376EEA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Детские сады Тюменской области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«Тотальный педагогический диктант»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Сертификат № 18678476</w:t>
            </w:r>
          </w:p>
        </w:tc>
      </w:tr>
      <w:tr w:rsidR="008809FD" w:rsidRPr="00152838" w:rsidTr="00376EEA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Мастер-класс педагога дошкольного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местоДиплом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МО №11724</w:t>
            </w:r>
          </w:p>
        </w:tc>
      </w:tr>
      <w:tr w:rsidR="008809FD" w:rsidRPr="00152838" w:rsidTr="00376EEA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ind w:left="-108" w:right="-73"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«Ключевые понятия и теоретические основы педагогики в сист</w:t>
            </w:r>
            <w:r>
              <w:rPr>
                <w:rFonts w:ascii="Century" w:hAnsi="Century"/>
                <w:i/>
                <w:color w:val="000066"/>
              </w:rPr>
              <w:t>еме гуманитарных знаний и наук»</w:t>
            </w:r>
            <w:r w:rsidRPr="00152838">
              <w:rPr>
                <w:rFonts w:ascii="Century" w:hAnsi="Century"/>
                <w:i/>
                <w:color w:val="000066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</w:p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Диплом Серия КС №9335</w:t>
            </w:r>
          </w:p>
        </w:tc>
      </w:tr>
      <w:tr w:rsidR="008809FD" w:rsidRPr="00152838" w:rsidTr="00376EEA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«Мое призванье – дошкольное образование»,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8809FD" w:rsidRPr="00152838" w:rsidRDefault="008809FD" w:rsidP="00376EEA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2 место</w:t>
            </w:r>
            <w:r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Серия МО № 4438</w:t>
            </w:r>
          </w:p>
        </w:tc>
      </w:tr>
    </w:tbl>
    <w:p w:rsidR="008809FD" w:rsidRPr="000552DF" w:rsidRDefault="008809FD" w:rsidP="006235F1">
      <w:pPr>
        <w:spacing w:after="0" w:line="240" w:lineRule="auto"/>
        <w:ind w:firstLine="567"/>
        <w:jc w:val="both"/>
        <w:rPr>
          <w:rFonts w:ascii="Century" w:eastAsia="Times New Roman" w:hAnsi="Century"/>
          <w:i/>
          <w:iCs/>
          <w:color w:val="000066"/>
          <w:sz w:val="28"/>
          <w:szCs w:val="28"/>
        </w:rPr>
      </w:pPr>
    </w:p>
    <w:p w:rsidR="0066055E" w:rsidRPr="00D93586" w:rsidRDefault="0066055E" w:rsidP="0066055E">
      <w:pPr>
        <w:spacing w:after="0" w:line="240" w:lineRule="auto"/>
        <w:ind w:right="284"/>
        <w:rPr>
          <w:rFonts w:ascii="Century" w:hAnsi="Century"/>
          <w:i/>
          <w:color w:val="000080"/>
          <w:sz w:val="28"/>
          <w:szCs w:val="28"/>
        </w:rPr>
      </w:pPr>
    </w:p>
    <w:p w:rsidR="0066055E" w:rsidRPr="004F6039" w:rsidRDefault="0066055E" w:rsidP="0066055E">
      <w:pPr>
        <w:numPr>
          <w:ilvl w:val="0"/>
          <w:numId w:val="10"/>
        </w:numPr>
        <w:spacing w:after="0" w:line="240" w:lineRule="auto"/>
        <w:ind w:right="284"/>
        <w:jc w:val="center"/>
        <w:rPr>
          <w:rFonts w:ascii="Century" w:hAnsi="Century"/>
          <w:b/>
          <w:i/>
          <w:color w:val="CC0099"/>
          <w:sz w:val="28"/>
          <w:szCs w:val="28"/>
        </w:rPr>
      </w:pPr>
      <w:r w:rsidRPr="004F6039">
        <w:rPr>
          <w:rFonts w:ascii="Century" w:hAnsi="Century"/>
          <w:b/>
          <w:i/>
          <w:color w:val="CC0099"/>
          <w:sz w:val="28"/>
          <w:szCs w:val="28"/>
        </w:rPr>
        <w:t>Финансовые ресурсы ДОУ и их использование.</w:t>
      </w:r>
    </w:p>
    <w:p w:rsidR="0066055E" w:rsidRPr="004158BC" w:rsidRDefault="0066055E" w:rsidP="0066055E">
      <w:pPr>
        <w:spacing w:after="0" w:line="240" w:lineRule="auto"/>
        <w:ind w:left="720" w:right="284"/>
        <w:rPr>
          <w:rFonts w:ascii="Century" w:hAnsi="Century"/>
          <w:b/>
          <w:i/>
          <w:color w:val="FF0000"/>
          <w:sz w:val="28"/>
          <w:szCs w:val="28"/>
        </w:rPr>
      </w:pPr>
    </w:p>
    <w:p w:rsidR="004158BC" w:rsidRPr="006235F1" w:rsidRDefault="004158BC" w:rsidP="004158BC">
      <w:pPr>
        <w:spacing w:after="0" w:line="240" w:lineRule="auto"/>
        <w:ind w:right="284" w:firstLine="567"/>
        <w:contextualSpacing/>
        <w:jc w:val="both"/>
        <w:rPr>
          <w:rFonts w:ascii="Century" w:eastAsiaTheme="minorHAnsi" w:hAnsi="Century"/>
          <w:i/>
          <w:iCs/>
          <w:color w:val="000066"/>
          <w:sz w:val="28"/>
          <w:szCs w:val="28"/>
          <w:lang w:eastAsia="en-US"/>
        </w:rPr>
      </w:pPr>
      <w:r w:rsidRPr="006235F1">
        <w:rPr>
          <w:rFonts w:ascii="Century" w:eastAsiaTheme="minorHAnsi" w:hAnsi="Century"/>
          <w:i/>
          <w:iCs/>
          <w:color w:val="000066"/>
          <w:sz w:val="28"/>
          <w:szCs w:val="28"/>
          <w:lang w:eastAsia="en-US"/>
        </w:rPr>
        <w:t xml:space="preserve">Структура доходов и расходов </w:t>
      </w:r>
      <w:proofErr w:type="gramStart"/>
      <w:r w:rsidRPr="006235F1">
        <w:rPr>
          <w:rFonts w:ascii="Century" w:eastAsiaTheme="minorHAnsi" w:hAnsi="Century"/>
          <w:i/>
          <w:iCs/>
          <w:color w:val="000066"/>
          <w:sz w:val="28"/>
          <w:szCs w:val="28"/>
          <w:lang w:eastAsia="en-US"/>
        </w:rPr>
        <w:t>нашего</w:t>
      </w:r>
      <w:proofErr w:type="gramEnd"/>
      <w:r w:rsidRPr="006235F1">
        <w:rPr>
          <w:rFonts w:ascii="Century" w:eastAsiaTheme="minorHAnsi" w:hAnsi="Century"/>
          <w:i/>
          <w:iCs/>
          <w:color w:val="000066"/>
          <w:sz w:val="28"/>
          <w:szCs w:val="28"/>
          <w:lang w:eastAsia="en-US"/>
        </w:rPr>
        <w:t xml:space="preserve"> ДОУ представляет собой совокупность бюджетных и внебюджетных средств. Бюджетные средства – это финансы, выделенные из федерального бюджета и  бюджета МО Тазовский район, внебюджетные средства – это денежные средства, взимаемые с родителей (законных представителей) за содержание ребенка в детском саду.</w:t>
      </w:r>
    </w:p>
    <w:p w:rsidR="004158BC" w:rsidRDefault="004158BC" w:rsidP="004158BC">
      <w:pPr>
        <w:spacing w:after="0" w:line="240" w:lineRule="auto"/>
        <w:ind w:right="284" w:firstLine="567"/>
        <w:contextualSpacing/>
        <w:jc w:val="both"/>
        <w:rPr>
          <w:rFonts w:ascii="Century" w:eastAsiaTheme="minorHAnsi" w:hAnsi="Century"/>
          <w:i/>
          <w:iCs/>
          <w:color w:val="000066"/>
          <w:sz w:val="28"/>
          <w:szCs w:val="28"/>
          <w:lang w:eastAsia="en-US"/>
        </w:rPr>
      </w:pPr>
    </w:p>
    <w:p w:rsidR="008809FD" w:rsidRPr="006235F1" w:rsidRDefault="008809FD" w:rsidP="004158BC">
      <w:pPr>
        <w:spacing w:after="0" w:line="240" w:lineRule="auto"/>
        <w:ind w:right="284" w:firstLine="567"/>
        <w:contextualSpacing/>
        <w:jc w:val="both"/>
        <w:rPr>
          <w:rFonts w:ascii="Century" w:eastAsiaTheme="minorHAnsi" w:hAnsi="Century"/>
          <w:i/>
          <w:iCs/>
          <w:color w:val="000066"/>
          <w:sz w:val="28"/>
          <w:szCs w:val="28"/>
          <w:lang w:eastAsia="en-US"/>
        </w:rPr>
      </w:pPr>
    </w:p>
    <w:p w:rsidR="006235F1" w:rsidRPr="006235F1" w:rsidRDefault="00032D53" w:rsidP="008809FD">
      <w:pPr>
        <w:spacing w:after="0" w:line="240" w:lineRule="auto"/>
        <w:contextualSpacing/>
        <w:jc w:val="center"/>
        <w:rPr>
          <w:rFonts w:ascii="Century" w:hAnsi="Century"/>
          <w:b/>
          <w:i/>
          <w:color w:val="000066"/>
          <w:sz w:val="28"/>
          <w:szCs w:val="24"/>
        </w:rPr>
      </w:pPr>
      <w:r w:rsidRPr="006235F1">
        <w:rPr>
          <w:rFonts w:ascii="Century" w:eastAsia="Times New Roman" w:hAnsi="Century"/>
          <w:b/>
          <w:bCs/>
          <w:i/>
          <w:color w:val="000066"/>
          <w:sz w:val="28"/>
          <w:szCs w:val="28"/>
        </w:rPr>
        <w:lastRenderedPageBreak/>
        <w:t xml:space="preserve">Распределение объема средств организации по источникам их получения </w:t>
      </w:r>
      <w:r w:rsidR="006235F1" w:rsidRPr="006235F1">
        <w:rPr>
          <w:rFonts w:ascii="Century" w:hAnsi="Century"/>
          <w:b/>
          <w:i/>
          <w:color w:val="000066"/>
          <w:sz w:val="28"/>
          <w:szCs w:val="24"/>
        </w:rPr>
        <w:t>в 2017 году</w:t>
      </w:r>
    </w:p>
    <w:p w:rsidR="006235F1" w:rsidRPr="006235F1" w:rsidRDefault="006235F1" w:rsidP="008809FD">
      <w:pPr>
        <w:spacing w:after="0" w:line="240" w:lineRule="auto"/>
        <w:contextualSpacing/>
        <w:jc w:val="center"/>
        <w:rPr>
          <w:rFonts w:ascii="Century" w:hAnsi="Century"/>
          <w:i/>
          <w:color w:val="000066"/>
          <w:sz w:val="24"/>
          <w:szCs w:val="24"/>
        </w:rPr>
      </w:pPr>
      <w:r w:rsidRPr="006235F1">
        <w:rPr>
          <w:rFonts w:ascii="Century" w:hAnsi="Century"/>
          <w:i/>
          <w:color w:val="000066"/>
          <w:sz w:val="24"/>
          <w:szCs w:val="24"/>
        </w:rPr>
        <w:t>Код по ОКЕИ: тысяча рублей – 384 (с одним десятичным знаком)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235F1" w:rsidRPr="006235F1" w:rsidTr="006E58E7">
        <w:tc>
          <w:tcPr>
            <w:tcW w:w="3190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Наименование показателей</w:t>
            </w:r>
          </w:p>
        </w:tc>
        <w:tc>
          <w:tcPr>
            <w:tcW w:w="3190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№ строки</w:t>
            </w:r>
          </w:p>
        </w:tc>
        <w:tc>
          <w:tcPr>
            <w:tcW w:w="3191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Фактически</w:t>
            </w:r>
          </w:p>
        </w:tc>
      </w:tr>
      <w:tr w:rsidR="006235F1" w:rsidRPr="006235F1" w:rsidTr="006E58E7">
        <w:tc>
          <w:tcPr>
            <w:tcW w:w="3190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3190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2</w:t>
            </w:r>
          </w:p>
        </w:tc>
        <w:tc>
          <w:tcPr>
            <w:tcW w:w="3191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3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Объем средств организации – всего (сумма строк 02, 06)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01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30695,5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в том числе:</w:t>
            </w:r>
          </w:p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бюджетные средства – всего (сумма строк 03-05)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02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30695,5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в том числе бюджета: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федерального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03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  <w:tr w:rsidR="006235F1" w:rsidRPr="006235F1" w:rsidTr="008809FD">
        <w:trPr>
          <w:trHeight w:val="561"/>
        </w:trPr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субъекта Российской Федерации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04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10394,9</w:t>
            </w:r>
          </w:p>
        </w:tc>
      </w:tr>
      <w:tr w:rsidR="006235F1" w:rsidRPr="006235F1" w:rsidTr="006E58E7">
        <w:trPr>
          <w:trHeight w:val="255"/>
        </w:trPr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местного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05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20300,6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внебюджетные средства (сумма строк 07, 08, 10-12)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06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в том числе средства:</w:t>
            </w:r>
          </w:p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организации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07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населения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08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из них родительская плата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09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внебюджетных фондов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10</w:t>
            </w:r>
          </w:p>
        </w:tc>
        <w:tc>
          <w:tcPr>
            <w:tcW w:w="3191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иностранных источников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11</w:t>
            </w:r>
          </w:p>
        </w:tc>
        <w:tc>
          <w:tcPr>
            <w:tcW w:w="3191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другие внебюджетные средства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12</w:t>
            </w:r>
          </w:p>
        </w:tc>
        <w:tc>
          <w:tcPr>
            <w:tcW w:w="3191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</w:tbl>
    <w:p w:rsidR="006235F1" w:rsidRPr="006235F1" w:rsidRDefault="006235F1" w:rsidP="008809FD">
      <w:pPr>
        <w:spacing w:after="0" w:line="240" w:lineRule="auto"/>
        <w:contextualSpacing/>
        <w:jc w:val="center"/>
        <w:rPr>
          <w:rFonts w:ascii="Century" w:hAnsi="Century"/>
          <w:b/>
          <w:i/>
          <w:color w:val="000066"/>
          <w:sz w:val="24"/>
          <w:szCs w:val="24"/>
        </w:rPr>
      </w:pPr>
      <w:r w:rsidRPr="006235F1">
        <w:rPr>
          <w:rFonts w:ascii="Century" w:hAnsi="Century"/>
          <w:b/>
          <w:i/>
          <w:color w:val="000066"/>
          <w:sz w:val="28"/>
          <w:szCs w:val="24"/>
        </w:rPr>
        <w:t>Расходы организации в 2017 году</w:t>
      </w:r>
    </w:p>
    <w:p w:rsidR="006235F1" w:rsidRPr="006235F1" w:rsidRDefault="006235F1" w:rsidP="008809FD">
      <w:pPr>
        <w:spacing w:after="0" w:line="240" w:lineRule="auto"/>
        <w:contextualSpacing/>
        <w:jc w:val="center"/>
        <w:rPr>
          <w:rFonts w:ascii="Century" w:hAnsi="Century"/>
          <w:i/>
          <w:color w:val="000066"/>
          <w:sz w:val="24"/>
          <w:szCs w:val="24"/>
        </w:rPr>
      </w:pPr>
      <w:r w:rsidRPr="006235F1">
        <w:rPr>
          <w:rFonts w:ascii="Century" w:hAnsi="Century"/>
          <w:i/>
          <w:color w:val="000066"/>
          <w:sz w:val="24"/>
          <w:szCs w:val="24"/>
        </w:rPr>
        <w:t>Код по ОКЕИ: тысячи рублей – 384 (с одним десятичным знаком)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235F1" w:rsidRPr="006235F1" w:rsidTr="006E58E7">
        <w:tc>
          <w:tcPr>
            <w:tcW w:w="3190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Наименование показателей</w:t>
            </w:r>
          </w:p>
        </w:tc>
        <w:tc>
          <w:tcPr>
            <w:tcW w:w="3190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№ строки</w:t>
            </w:r>
          </w:p>
        </w:tc>
        <w:tc>
          <w:tcPr>
            <w:tcW w:w="3191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Фактически</w:t>
            </w:r>
          </w:p>
        </w:tc>
      </w:tr>
      <w:tr w:rsidR="006235F1" w:rsidRPr="006235F1" w:rsidTr="006E58E7">
        <w:tc>
          <w:tcPr>
            <w:tcW w:w="3190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</w:t>
            </w:r>
          </w:p>
        </w:tc>
        <w:tc>
          <w:tcPr>
            <w:tcW w:w="3190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2</w:t>
            </w:r>
          </w:p>
        </w:tc>
        <w:tc>
          <w:tcPr>
            <w:tcW w:w="3191" w:type="dxa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3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ind w:right="-145"/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Расходы организации – всего (сумма строк 02, 04-11)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01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29528,9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в том числе:</w:t>
            </w:r>
          </w:p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02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16042,6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из нее:</w:t>
            </w:r>
          </w:p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педагогического персонала</w:t>
            </w:r>
          </w:p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03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7722,8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04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4631,2</w:t>
            </w:r>
          </w:p>
        </w:tc>
      </w:tr>
      <w:tr w:rsidR="006235F1" w:rsidRPr="006235F1" w:rsidTr="008809FD">
        <w:trPr>
          <w:trHeight w:val="361"/>
        </w:trPr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05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2792,9</w:t>
            </w:r>
          </w:p>
        </w:tc>
      </w:tr>
      <w:tr w:rsidR="006235F1" w:rsidRPr="006235F1" w:rsidTr="006E58E7">
        <w:trPr>
          <w:trHeight w:val="255"/>
        </w:trPr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06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54,8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07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08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3759,7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09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0,0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10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661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прочие затраты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11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1935</w:t>
            </w:r>
          </w:p>
        </w:tc>
      </w:tr>
      <w:tr w:rsidR="006235F1" w:rsidRPr="006235F1" w:rsidTr="006E58E7"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12</w:t>
            </w:r>
          </w:p>
        </w:tc>
        <w:tc>
          <w:tcPr>
            <w:tcW w:w="3191" w:type="dxa"/>
            <w:vAlign w:val="center"/>
          </w:tcPr>
          <w:p w:rsidR="006235F1" w:rsidRPr="006235F1" w:rsidRDefault="006235F1" w:rsidP="008809FD">
            <w:pPr>
              <w:contextualSpacing/>
              <w:jc w:val="center"/>
              <w:rPr>
                <w:rFonts w:ascii="Century" w:hAnsi="Century"/>
                <w:i/>
                <w:color w:val="000066"/>
              </w:rPr>
            </w:pPr>
            <w:r w:rsidRPr="006235F1">
              <w:rPr>
                <w:rFonts w:ascii="Century" w:hAnsi="Century"/>
                <w:i/>
                <w:color w:val="000066"/>
              </w:rPr>
              <w:t>778,7</w:t>
            </w:r>
          </w:p>
        </w:tc>
      </w:tr>
    </w:tbl>
    <w:p w:rsidR="006235F1" w:rsidRPr="006235F1" w:rsidRDefault="006235F1" w:rsidP="008809FD">
      <w:pPr>
        <w:spacing w:after="0" w:line="240" w:lineRule="auto"/>
        <w:ind w:right="284" w:firstLine="567"/>
        <w:contextualSpacing/>
        <w:jc w:val="both"/>
        <w:rPr>
          <w:rFonts w:ascii="Times New Roman" w:hAnsi="Times New Roman"/>
          <w:i/>
          <w:color w:val="000066"/>
          <w:sz w:val="28"/>
          <w:szCs w:val="28"/>
        </w:rPr>
      </w:pPr>
    </w:p>
    <w:p w:rsidR="006235F1" w:rsidRPr="006235F1" w:rsidRDefault="006235F1" w:rsidP="006235F1">
      <w:pPr>
        <w:spacing w:after="0" w:line="240" w:lineRule="auto"/>
        <w:ind w:firstLine="709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lastRenderedPageBreak/>
        <w:t>В 2017-2018 учебном году была продолжена работа по укреплению материально-технической базы и обогащению предметно-развивающей среды на современном уровне. Материально – техническая база ДОУ соответствует правилам ПБ, санитарным правилам и нормам по устройству, содержанию ДОУ, соответствует требованиям ТБ.</w:t>
      </w:r>
    </w:p>
    <w:p w:rsidR="006235F1" w:rsidRPr="006235F1" w:rsidRDefault="006235F1" w:rsidP="006235F1">
      <w:pPr>
        <w:spacing w:after="0" w:line="240" w:lineRule="auto"/>
        <w:ind w:right="283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>В рамках подготовки к 2017 – 2018 учебному году в корпусе №1 (часть спального корпуса школы-интерната) проведён очередной капитальный ремонт, во втором корпусе детского сада проведён текущий ремонт: подкрашены стены в коридорах и группах, входные двери, пороги, плинтуса, побелены потолки.</w:t>
      </w:r>
    </w:p>
    <w:p w:rsidR="006235F1" w:rsidRPr="006235F1" w:rsidRDefault="006235F1" w:rsidP="006235F1">
      <w:pPr>
        <w:spacing w:after="0" w:line="240" w:lineRule="auto"/>
        <w:ind w:right="284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 xml:space="preserve">В 2017 - 2018 учебном году было приобретено: </w:t>
      </w:r>
    </w:p>
    <w:p w:rsidR="006235F1" w:rsidRPr="006235F1" w:rsidRDefault="006235F1" w:rsidP="006235F1">
      <w:pPr>
        <w:spacing w:after="0" w:line="240" w:lineRule="auto"/>
        <w:ind w:right="284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>1. Новая игровая мебель для всех групп, стенки для игрушек, спортивное оборудование.</w:t>
      </w:r>
    </w:p>
    <w:p w:rsidR="006235F1" w:rsidRPr="006235F1" w:rsidRDefault="006235F1" w:rsidP="006235F1">
      <w:pPr>
        <w:spacing w:after="0" w:line="240" w:lineRule="auto"/>
        <w:ind w:right="284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 xml:space="preserve">2. Интерактивное оборудование – 3 </w:t>
      </w:r>
      <w:proofErr w:type="gramStart"/>
      <w:r w:rsidRPr="006235F1">
        <w:rPr>
          <w:rFonts w:ascii="Century" w:hAnsi="Century"/>
          <w:i/>
          <w:color w:val="000066"/>
          <w:sz w:val="28"/>
          <w:szCs w:val="28"/>
        </w:rPr>
        <w:t>интерактивных</w:t>
      </w:r>
      <w:proofErr w:type="gramEnd"/>
      <w:r w:rsidRPr="006235F1">
        <w:rPr>
          <w:rFonts w:ascii="Century" w:hAnsi="Century"/>
          <w:i/>
          <w:color w:val="000066"/>
          <w:sz w:val="28"/>
          <w:szCs w:val="28"/>
        </w:rPr>
        <w:t xml:space="preserve"> стола.</w:t>
      </w:r>
    </w:p>
    <w:p w:rsidR="006235F1" w:rsidRPr="006235F1" w:rsidRDefault="006235F1" w:rsidP="006235F1">
      <w:pPr>
        <w:spacing w:after="0" w:line="240" w:lineRule="auto"/>
        <w:ind w:right="284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 xml:space="preserve">3. Бытовая техника  </w:t>
      </w:r>
    </w:p>
    <w:p w:rsidR="006235F1" w:rsidRPr="006235F1" w:rsidRDefault="006235F1" w:rsidP="006235F1">
      <w:pPr>
        <w:spacing w:after="0" w:line="240" w:lineRule="auto"/>
        <w:ind w:right="284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>Значительно пополнился и библиотечный фонд: были закуплены новые методические пособия, диски и детская литература.</w:t>
      </w:r>
    </w:p>
    <w:p w:rsidR="006235F1" w:rsidRPr="006235F1" w:rsidRDefault="006235F1" w:rsidP="006235F1">
      <w:pPr>
        <w:spacing w:after="0" w:line="240" w:lineRule="auto"/>
        <w:ind w:right="284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>В детском саду дети практически полностью обеспечены канцелярскими принадлежностями, игрушками и игровыми пособиями в соответствии с ФГОС.</w:t>
      </w:r>
    </w:p>
    <w:p w:rsidR="006235F1" w:rsidRPr="006235F1" w:rsidRDefault="006235F1" w:rsidP="006235F1">
      <w:pPr>
        <w:spacing w:after="0" w:line="240" w:lineRule="auto"/>
        <w:ind w:right="284" w:firstLine="360"/>
        <w:jc w:val="both"/>
        <w:rPr>
          <w:rFonts w:ascii="Century" w:hAnsi="Century"/>
          <w:i/>
          <w:color w:val="000066"/>
          <w:sz w:val="28"/>
          <w:szCs w:val="28"/>
        </w:rPr>
      </w:pPr>
      <w:r w:rsidRPr="006235F1">
        <w:rPr>
          <w:rFonts w:ascii="Century" w:hAnsi="Century"/>
          <w:i/>
          <w:color w:val="000066"/>
          <w:sz w:val="28"/>
          <w:szCs w:val="28"/>
        </w:rPr>
        <w:t>В 2017– 2018 учебном году в детском саду регулярно, как и каждый год, проводились все необходимые плановые и внеплановые инструктажи по охране труда, пожарной безопасности и др.</w:t>
      </w:r>
    </w:p>
    <w:p w:rsidR="00424AB8" w:rsidRDefault="00424AB8" w:rsidP="0066055E">
      <w:pPr>
        <w:spacing w:after="0" w:line="240" w:lineRule="auto"/>
        <w:ind w:right="284" w:firstLine="567"/>
        <w:contextualSpacing/>
        <w:jc w:val="both"/>
        <w:rPr>
          <w:rFonts w:ascii="Century" w:hAnsi="Century"/>
          <w:i/>
          <w:color w:val="000080"/>
          <w:sz w:val="28"/>
          <w:szCs w:val="28"/>
        </w:rPr>
      </w:pPr>
    </w:p>
    <w:p w:rsidR="0066055E" w:rsidRPr="004F6039" w:rsidRDefault="0066055E" w:rsidP="0066055E">
      <w:pPr>
        <w:numPr>
          <w:ilvl w:val="0"/>
          <w:numId w:val="10"/>
        </w:numPr>
        <w:spacing w:after="0" w:line="240" w:lineRule="auto"/>
        <w:ind w:right="284"/>
        <w:jc w:val="center"/>
        <w:rPr>
          <w:rFonts w:ascii="Century" w:hAnsi="Century"/>
          <w:b/>
          <w:i/>
          <w:color w:val="CC0099"/>
          <w:sz w:val="28"/>
          <w:szCs w:val="28"/>
        </w:rPr>
      </w:pPr>
      <w:r w:rsidRPr="004F6039">
        <w:rPr>
          <w:rFonts w:ascii="Century" w:hAnsi="Century"/>
          <w:b/>
          <w:i/>
          <w:color w:val="CC0099"/>
          <w:sz w:val="28"/>
          <w:szCs w:val="28"/>
        </w:rPr>
        <w:t>Заключение. Перспективы и планы развития.</w:t>
      </w:r>
    </w:p>
    <w:p w:rsidR="0066055E" w:rsidRPr="004F6039" w:rsidRDefault="0066055E" w:rsidP="0066055E">
      <w:pPr>
        <w:spacing w:after="0" w:line="240" w:lineRule="auto"/>
        <w:ind w:right="284"/>
        <w:rPr>
          <w:rFonts w:ascii="Century" w:hAnsi="Century"/>
          <w:b/>
          <w:i/>
          <w:color w:val="CC0099"/>
          <w:sz w:val="28"/>
          <w:szCs w:val="28"/>
        </w:rPr>
      </w:pPr>
    </w:p>
    <w:p w:rsidR="006235F1" w:rsidRPr="00BF097D" w:rsidRDefault="006235F1" w:rsidP="006235F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В 2017-2018  учебном году перед коллективом стояли следующие задачи:</w:t>
      </w:r>
    </w:p>
    <w:p w:rsidR="006235F1" w:rsidRPr="00BF097D" w:rsidRDefault="006235F1" w:rsidP="006235F1">
      <w:pPr>
        <w:tabs>
          <w:tab w:val="left" w:pos="851"/>
        </w:tabs>
        <w:spacing w:line="240" w:lineRule="auto"/>
        <w:ind w:right="283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 1.  Обогащение социального опыта ребенка через реализацию экологических проектов. </w:t>
      </w:r>
    </w:p>
    <w:p w:rsidR="006235F1" w:rsidRPr="00BF097D" w:rsidRDefault="006235F1" w:rsidP="006235F1">
      <w:pPr>
        <w:tabs>
          <w:tab w:val="left" w:pos="851"/>
        </w:tabs>
        <w:spacing w:line="240" w:lineRule="auto"/>
        <w:ind w:right="283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2.    Совершенствование работы по развитию игровой деятельности в условия реализации ФГОС.</w:t>
      </w:r>
    </w:p>
    <w:p w:rsidR="006235F1" w:rsidRPr="00BF097D" w:rsidRDefault="006235F1" w:rsidP="006235F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66055E" w:rsidRPr="00F540B7" w:rsidRDefault="0066055E" w:rsidP="0066055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</w:p>
    <w:p w:rsidR="006235F1" w:rsidRPr="00BF097D" w:rsidRDefault="006235F1" w:rsidP="006235F1">
      <w:pPr>
        <w:spacing w:after="0" w:line="240" w:lineRule="auto"/>
        <w:ind w:right="283" w:firstLine="480"/>
        <w:jc w:val="both"/>
        <w:rPr>
          <w:rFonts w:ascii="Century" w:hAnsi="Century"/>
          <w:i/>
          <w:color w:val="000066"/>
          <w:sz w:val="28"/>
          <w:szCs w:val="28"/>
        </w:rPr>
      </w:pP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>Исходя из вышесказанного можно сделать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вывод, что в 2017-2018 учебном году педагогический коллектив и весь персонал детского сада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вцелом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проделал неплохую работу. </w:t>
      </w: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 xml:space="preserve">Считаем, что в 2018-2019 учебном году работа коллектива должна быть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дошкольника.. </w:t>
      </w:r>
      <w:proofErr w:type="gramEnd"/>
    </w:p>
    <w:p w:rsidR="006235F1" w:rsidRPr="00BF097D" w:rsidRDefault="006235F1" w:rsidP="006235F1">
      <w:pPr>
        <w:tabs>
          <w:tab w:val="left" w:pos="993"/>
        </w:tabs>
        <w:spacing w:line="240" w:lineRule="auto"/>
        <w:ind w:right="283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         Для этого определены следующие задачи: </w:t>
      </w:r>
    </w:p>
    <w:p w:rsidR="006235F1" w:rsidRPr="00BF097D" w:rsidRDefault="006235F1" w:rsidP="006235F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i/>
          <w:color w:val="000066"/>
          <w:sz w:val="28"/>
          <w:szCs w:val="28"/>
          <w:shd w:val="clear" w:color="auto" w:fill="FFFFFF"/>
        </w:rPr>
      </w:pPr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Формирование познавательных интересов дошкольников посредством развивающих математических игр  и создани</w:t>
      </w:r>
      <w:r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я</w:t>
      </w:r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 развивающей предметно-пространственной сред</w:t>
      </w:r>
      <w:r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ы</w:t>
      </w:r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 по </w:t>
      </w:r>
      <w:r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ФЭМП</w:t>
      </w:r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в соответствии с ФГОС </w:t>
      </w:r>
      <w:proofErr w:type="gramStart"/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ДО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.</w:t>
      </w:r>
    </w:p>
    <w:p w:rsidR="006235F1" w:rsidRPr="00A146A4" w:rsidRDefault="006235F1" w:rsidP="006235F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bCs/>
          <w:i/>
          <w:color w:val="000066"/>
          <w:sz w:val="28"/>
          <w:szCs w:val="28"/>
        </w:rPr>
      </w:pPr>
      <w:r w:rsidRPr="00A146A4">
        <w:rPr>
          <w:rFonts w:ascii="Century" w:hAnsi="Century"/>
          <w:i/>
          <w:color w:val="000066"/>
          <w:sz w:val="28"/>
          <w:szCs w:val="28"/>
        </w:rPr>
        <w:t>Систематизаци</w:t>
      </w:r>
      <w:r>
        <w:rPr>
          <w:rFonts w:ascii="Century" w:hAnsi="Century"/>
          <w:i/>
          <w:color w:val="000066"/>
          <w:sz w:val="28"/>
          <w:szCs w:val="28"/>
        </w:rPr>
        <w:t>я</w:t>
      </w:r>
      <w:r w:rsidRPr="00A146A4">
        <w:rPr>
          <w:rFonts w:ascii="Century" w:hAnsi="Century"/>
          <w:i/>
          <w:color w:val="000066"/>
          <w:sz w:val="28"/>
          <w:szCs w:val="28"/>
        </w:rPr>
        <w:t xml:space="preserve"> работы педагогов по использованию в </w:t>
      </w:r>
      <w:proofErr w:type="spellStart"/>
      <w:r w:rsidRPr="00A146A4">
        <w:rPr>
          <w:rFonts w:ascii="Century" w:hAnsi="Century"/>
          <w:i/>
          <w:color w:val="000066"/>
          <w:sz w:val="28"/>
          <w:szCs w:val="28"/>
        </w:rPr>
        <w:t>учебно</w:t>
      </w:r>
      <w:proofErr w:type="spellEnd"/>
      <w:r w:rsidRPr="00A146A4">
        <w:rPr>
          <w:rFonts w:ascii="Century" w:hAnsi="Century"/>
          <w:i/>
          <w:color w:val="000066"/>
          <w:sz w:val="28"/>
          <w:szCs w:val="28"/>
        </w:rPr>
        <w:t xml:space="preserve"> - воспитательном процессе </w:t>
      </w:r>
      <w:proofErr w:type="spellStart"/>
      <w:r w:rsidRPr="00A146A4">
        <w:rPr>
          <w:rFonts w:ascii="Century" w:hAnsi="Century"/>
          <w:i/>
          <w:color w:val="000066"/>
          <w:sz w:val="28"/>
          <w:szCs w:val="28"/>
        </w:rPr>
        <w:t>здоровьесберегающих</w:t>
      </w:r>
      <w:proofErr w:type="spellEnd"/>
      <w:r w:rsidRPr="00A146A4">
        <w:rPr>
          <w:rFonts w:ascii="Century" w:hAnsi="Century"/>
          <w:i/>
          <w:color w:val="000066"/>
          <w:sz w:val="28"/>
          <w:szCs w:val="28"/>
        </w:rPr>
        <w:t xml:space="preserve"> технологий</w:t>
      </w:r>
    </w:p>
    <w:p w:rsidR="006235F1" w:rsidRPr="00BF097D" w:rsidRDefault="006235F1" w:rsidP="006235F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bCs/>
          <w:i/>
          <w:color w:val="000066"/>
          <w:sz w:val="28"/>
          <w:szCs w:val="28"/>
        </w:rPr>
      </w:pPr>
      <w:r>
        <w:rPr>
          <w:rFonts w:ascii="Century" w:hAnsi="Century"/>
          <w:i/>
          <w:color w:val="000066"/>
          <w:sz w:val="28"/>
          <w:szCs w:val="28"/>
        </w:rPr>
        <w:t xml:space="preserve"> </w:t>
      </w:r>
      <w:r w:rsidRPr="00BF097D">
        <w:rPr>
          <w:rFonts w:ascii="Century" w:hAnsi="Century"/>
          <w:i/>
          <w:color w:val="000066"/>
          <w:sz w:val="28"/>
          <w:szCs w:val="28"/>
        </w:rPr>
        <w:t>Совершенствование  профессионального мастерства педагогических кадров в применении информационно-коммуникативных технологий.</w:t>
      </w:r>
    </w:p>
    <w:p w:rsidR="006235F1" w:rsidRDefault="006235F1" w:rsidP="006235F1">
      <w:pPr>
        <w:spacing w:after="0" w:line="240" w:lineRule="auto"/>
        <w:jc w:val="center"/>
        <w:outlineLvl w:val="5"/>
        <w:rPr>
          <w:rFonts w:ascii="Century" w:hAnsi="Century"/>
          <w:b/>
          <w:bCs/>
          <w:i/>
          <w:color w:val="FF0066"/>
          <w:sz w:val="36"/>
          <w:szCs w:val="36"/>
        </w:rPr>
      </w:pPr>
    </w:p>
    <w:p w:rsidR="00336938" w:rsidRPr="00F540B7" w:rsidRDefault="00336938" w:rsidP="00336938">
      <w:pPr>
        <w:spacing w:after="0" w:line="20" w:lineRule="atLeast"/>
        <w:ind w:firstLine="567"/>
        <w:jc w:val="both"/>
        <w:rPr>
          <w:rFonts w:ascii="Century" w:hAnsi="Century"/>
          <w:i/>
          <w:color w:val="000099"/>
          <w:sz w:val="28"/>
          <w:szCs w:val="24"/>
        </w:rPr>
      </w:pPr>
    </w:p>
    <w:p w:rsidR="00403E3D" w:rsidRPr="00F540B7" w:rsidRDefault="00403E3D">
      <w:pPr>
        <w:rPr>
          <w:color w:val="000099"/>
        </w:rPr>
      </w:pPr>
    </w:p>
    <w:sectPr w:rsidR="00403E3D" w:rsidRPr="00F540B7" w:rsidSect="00055CDD">
      <w:pgSz w:w="11906" w:h="16838"/>
      <w:pgMar w:top="1134" w:right="850" w:bottom="1134" w:left="1701" w:header="708" w:footer="708" w:gutter="0"/>
      <w:pgBorders w:offsetFrom="page">
        <w:top w:val="dashDotStroked" w:sz="24" w:space="24" w:color="CC0099"/>
        <w:left w:val="dashDotStroked" w:sz="24" w:space="24" w:color="CC0099"/>
        <w:bottom w:val="dashDotStroked" w:sz="24" w:space="24" w:color="CC0099"/>
        <w:right w:val="dashDotStroked" w:sz="24" w:space="24" w:color="CC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PT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098"/>
    <w:multiLevelType w:val="hybridMultilevel"/>
    <w:tmpl w:val="CA0CB582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472"/>
        </w:tabs>
        <w:ind w:left="1990" w:hanging="113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41109E9"/>
    <w:multiLevelType w:val="hybridMultilevel"/>
    <w:tmpl w:val="A9F6E796"/>
    <w:lvl w:ilvl="0" w:tplc="FFC24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4F93D2E"/>
    <w:multiLevelType w:val="hybridMultilevel"/>
    <w:tmpl w:val="C0AAC0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C18CE"/>
    <w:multiLevelType w:val="hybridMultilevel"/>
    <w:tmpl w:val="484A9E0A"/>
    <w:lvl w:ilvl="0" w:tplc="BDDAC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B5EF1"/>
    <w:multiLevelType w:val="hybridMultilevel"/>
    <w:tmpl w:val="02EEAA24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F04395"/>
    <w:multiLevelType w:val="hybridMultilevel"/>
    <w:tmpl w:val="6A20F0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7">
    <w:nsid w:val="1E611F63"/>
    <w:multiLevelType w:val="hybridMultilevel"/>
    <w:tmpl w:val="921A71A8"/>
    <w:lvl w:ilvl="0" w:tplc="DB8E96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" w:eastAsiaTheme="minorEastAsia" w:hAnsi="Century" w:cs="Times New Roman"/>
        <w:color w:val="auto"/>
        <w:sz w:val="28"/>
      </w:rPr>
    </w:lvl>
    <w:lvl w:ilvl="1" w:tplc="750EFF9A">
      <w:start w:val="1"/>
      <w:numFmt w:val="bullet"/>
      <w:lvlText w:val="—"/>
      <w:lvlJc w:val="left"/>
      <w:pPr>
        <w:tabs>
          <w:tab w:val="num" w:pos="1625"/>
        </w:tabs>
        <w:ind w:left="2143" w:hanging="1139"/>
      </w:pPr>
      <w:rPr>
        <w:rFonts w:ascii="Courier New" w:hAnsi="Courier New" w:hint="default"/>
        <w:color w:val="auto"/>
        <w:sz w:val="28"/>
      </w:rPr>
    </w:lvl>
    <w:lvl w:ilvl="2" w:tplc="006099B0">
      <w:start w:val="1"/>
      <w:numFmt w:val="bullet"/>
      <w:lvlText w:val="—"/>
      <w:lvlJc w:val="left"/>
      <w:pPr>
        <w:tabs>
          <w:tab w:val="num" w:pos="2525"/>
        </w:tabs>
        <w:ind w:left="3043" w:hanging="1139"/>
      </w:pPr>
      <w:rPr>
        <w:rFonts w:ascii="Courier New" w:hAnsi="Courier New" w:hint="default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3716650"/>
    <w:multiLevelType w:val="hybridMultilevel"/>
    <w:tmpl w:val="ABAEA28C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1A143D"/>
    <w:multiLevelType w:val="hybridMultilevel"/>
    <w:tmpl w:val="3C34FE14"/>
    <w:lvl w:ilvl="0" w:tplc="8E2220C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1319C"/>
    <w:multiLevelType w:val="hybridMultilevel"/>
    <w:tmpl w:val="DBDC4746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A62C49"/>
    <w:multiLevelType w:val="hybridMultilevel"/>
    <w:tmpl w:val="751670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607B"/>
    <w:multiLevelType w:val="hybridMultilevel"/>
    <w:tmpl w:val="166441E6"/>
    <w:lvl w:ilvl="0" w:tplc="0E8C52BE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D70046"/>
    <w:multiLevelType w:val="hybridMultilevel"/>
    <w:tmpl w:val="54A0EB8E"/>
    <w:lvl w:ilvl="0" w:tplc="DF5C8292">
      <w:start w:val="1"/>
      <w:numFmt w:val="bullet"/>
      <w:lvlText w:val="—"/>
      <w:lvlJc w:val="left"/>
      <w:pPr>
        <w:tabs>
          <w:tab w:val="num" w:pos="3802"/>
        </w:tabs>
        <w:ind w:left="432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86BBE"/>
    <w:multiLevelType w:val="hybridMultilevel"/>
    <w:tmpl w:val="2F5E9632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2E1B9B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42227A"/>
    <w:multiLevelType w:val="hybridMultilevel"/>
    <w:tmpl w:val="D90C5872"/>
    <w:lvl w:ilvl="0" w:tplc="AED48B92">
      <w:start w:val="1"/>
      <w:numFmt w:val="bullet"/>
      <w:lvlText w:val="—"/>
      <w:lvlJc w:val="left"/>
      <w:pPr>
        <w:tabs>
          <w:tab w:val="num" w:pos="3322"/>
        </w:tabs>
        <w:ind w:left="3840" w:hanging="113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217F94"/>
    <w:multiLevelType w:val="multilevel"/>
    <w:tmpl w:val="377C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6"/>
  </w:num>
  <w:num w:numId="11">
    <w:abstractNumId w:val="13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24"/>
    <w:rsid w:val="000205D5"/>
    <w:rsid w:val="00032D53"/>
    <w:rsid w:val="00055CDD"/>
    <w:rsid w:val="000662E5"/>
    <w:rsid w:val="000A25B4"/>
    <w:rsid w:val="000A3483"/>
    <w:rsid w:val="000C4412"/>
    <w:rsid w:val="001343D1"/>
    <w:rsid w:val="00136DB8"/>
    <w:rsid w:val="001724E6"/>
    <w:rsid w:val="001825A6"/>
    <w:rsid w:val="001F3965"/>
    <w:rsid w:val="0023747A"/>
    <w:rsid w:val="002C6A1B"/>
    <w:rsid w:val="002F0DA3"/>
    <w:rsid w:val="00311BC2"/>
    <w:rsid w:val="00336938"/>
    <w:rsid w:val="003623C0"/>
    <w:rsid w:val="0037054A"/>
    <w:rsid w:val="00403E3D"/>
    <w:rsid w:val="004158BC"/>
    <w:rsid w:val="00424AB8"/>
    <w:rsid w:val="00436192"/>
    <w:rsid w:val="0044514F"/>
    <w:rsid w:val="00450070"/>
    <w:rsid w:val="004A441E"/>
    <w:rsid w:val="004E6C80"/>
    <w:rsid w:val="004F462D"/>
    <w:rsid w:val="004F6039"/>
    <w:rsid w:val="0051582C"/>
    <w:rsid w:val="00526814"/>
    <w:rsid w:val="00531F47"/>
    <w:rsid w:val="00535196"/>
    <w:rsid w:val="0057176E"/>
    <w:rsid w:val="00580E3B"/>
    <w:rsid w:val="005B1B14"/>
    <w:rsid w:val="006235F1"/>
    <w:rsid w:val="00625B47"/>
    <w:rsid w:val="0066055E"/>
    <w:rsid w:val="00670F45"/>
    <w:rsid w:val="0069236B"/>
    <w:rsid w:val="006E2754"/>
    <w:rsid w:val="00722FD5"/>
    <w:rsid w:val="007639FD"/>
    <w:rsid w:val="007C0DF5"/>
    <w:rsid w:val="007D138A"/>
    <w:rsid w:val="008327AE"/>
    <w:rsid w:val="00866983"/>
    <w:rsid w:val="008809FD"/>
    <w:rsid w:val="008D2DBB"/>
    <w:rsid w:val="008F1F44"/>
    <w:rsid w:val="00906B93"/>
    <w:rsid w:val="00921735"/>
    <w:rsid w:val="00924022"/>
    <w:rsid w:val="00955AC7"/>
    <w:rsid w:val="00992701"/>
    <w:rsid w:val="009B7FEC"/>
    <w:rsid w:val="009C6FCA"/>
    <w:rsid w:val="009D524F"/>
    <w:rsid w:val="009D7235"/>
    <w:rsid w:val="00A03E96"/>
    <w:rsid w:val="00A24001"/>
    <w:rsid w:val="00A75403"/>
    <w:rsid w:val="00AB7B61"/>
    <w:rsid w:val="00AC4D9B"/>
    <w:rsid w:val="00B24AC9"/>
    <w:rsid w:val="00B636ED"/>
    <w:rsid w:val="00B81160"/>
    <w:rsid w:val="00BD6F98"/>
    <w:rsid w:val="00BD7266"/>
    <w:rsid w:val="00C333B8"/>
    <w:rsid w:val="00CC210F"/>
    <w:rsid w:val="00CD14DD"/>
    <w:rsid w:val="00CD5225"/>
    <w:rsid w:val="00CE38DC"/>
    <w:rsid w:val="00D257B9"/>
    <w:rsid w:val="00DB4E7B"/>
    <w:rsid w:val="00DF546B"/>
    <w:rsid w:val="00E12228"/>
    <w:rsid w:val="00E33B31"/>
    <w:rsid w:val="00EA0F24"/>
    <w:rsid w:val="00ED5BC1"/>
    <w:rsid w:val="00F3678F"/>
    <w:rsid w:val="00F540B7"/>
    <w:rsid w:val="00F65B69"/>
    <w:rsid w:val="00F65D8D"/>
    <w:rsid w:val="00F91F8C"/>
    <w:rsid w:val="00F972E5"/>
    <w:rsid w:val="00FC1C3C"/>
    <w:rsid w:val="00FC5175"/>
    <w:rsid w:val="00FE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Овальная выноска 22"/>
        <o:r id="V:Rule3" type="callout" idref="#Овальная выноска 20"/>
        <o:r id="V:Rule4" type="callout" idref="#Овальная выноска 21"/>
        <o:r id="V:Rule5" type="callout" idref="#Овальная выноска 19"/>
        <o:r id="V:Rule6" type="callout" idref="#Овальная выноска 17"/>
        <o:r id="V:Rule7" type="callout" idref="#Овальная выноска 16"/>
        <o:r id="V:Rule8" type="callout" idref="#Овальная выноска 14"/>
        <o:r id="V:Rule9" type="callout" idref="#Овальная выноска 15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">
    <w:name w:val="word1"/>
    <w:basedOn w:val="a0"/>
    <w:rsid w:val="00336938"/>
    <w:rPr>
      <w:rFonts w:ascii="Georgia" w:hAnsi="Georgia" w:cs="Times New Roman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3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3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E3A53"/>
    <w:pPr>
      <w:ind w:left="720"/>
      <w:contextualSpacing/>
    </w:pPr>
  </w:style>
  <w:style w:type="table" w:styleId="a6">
    <w:name w:val="Table Grid"/>
    <w:basedOn w:val="a1"/>
    <w:uiPriority w:val="59"/>
    <w:rsid w:val="002F0DA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1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C6A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6235F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235F1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">
    <w:name w:val="word1"/>
    <w:basedOn w:val="a0"/>
    <w:rsid w:val="00336938"/>
    <w:rPr>
      <w:rFonts w:ascii="Georgia" w:hAnsi="Georgia" w:cs="Times New Roman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3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3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3A53"/>
    <w:pPr>
      <w:ind w:left="720"/>
      <w:contextualSpacing/>
    </w:pPr>
  </w:style>
  <w:style w:type="table" w:styleId="a6">
    <w:name w:val="Table Grid"/>
    <w:basedOn w:val="a1"/>
    <w:uiPriority w:val="59"/>
    <w:rsid w:val="002F0DA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1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C6A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82429824"/>
        <c:axId val="82431360"/>
      </c:barChart>
      <c:catAx>
        <c:axId val="824298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2431360"/>
        <c:crosses val="autoZero"/>
        <c:auto val="1"/>
        <c:lblAlgn val="ctr"/>
        <c:lblOffset val="100"/>
      </c:catAx>
      <c:valAx>
        <c:axId val="82431360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2429824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26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82931072"/>
        <c:axId val="82953728"/>
      </c:barChart>
      <c:catAx>
        <c:axId val="829310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2953728"/>
        <c:crosses val="autoZero"/>
        <c:auto val="1"/>
        <c:lblAlgn val="ctr"/>
        <c:lblOffset val="100"/>
      </c:catAx>
      <c:valAx>
        <c:axId val="82953728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2931072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6602336472646809E-2"/>
          <c:y val="4.4057617797775513E-2"/>
          <c:w val="0.6935829344861304"/>
          <c:h val="0.563869203849525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66</c:v>
                </c:pt>
                <c:pt idx="2">
                  <c:v>65</c:v>
                </c:pt>
                <c:pt idx="3">
                  <c:v>32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34</c:v>
                </c:pt>
                <c:pt idx="2">
                  <c:v>35</c:v>
                </c:pt>
                <c:pt idx="3">
                  <c:v>68</c:v>
                </c:pt>
                <c:pt idx="4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8000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83288064"/>
        <c:axId val="83289600"/>
        <c:axId val="0"/>
      </c:bar3DChart>
      <c:catAx>
        <c:axId val="83288064"/>
        <c:scaling>
          <c:orientation val="minMax"/>
        </c:scaling>
        <c:axPos val="b"/>
        <c:tickLblPos val="nextTo"/>
        <c:crossAx val="83289600"/>
        <c:crosses val="autoZero"/>
        <c:auto val="1"/>
        <c:lblAlgn val="ctr"/>
        <c:lblOffset val="100"/>
      </c:catAx>
      <c:valAx>
        <c:axId val="83289600"/>
        <c:scaling>
          <c:orientation val="minMax"/>
        </c:scaling>
        <c:axPos val="l"/>
        <c:majorGridlines/>
        <c:numFmt formatCode="General" sourceLinked="1"/>
        <c:tickLblPos val="nextTo"/>
        <c:crossAx val="832880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7471019247594114E-2"/>
          <c:y val="9.424603174603173E-2"/>
          <c:w val="0.64478127734034396"/>
          <c:h val="0.787698412698433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0.15687454432779241"/>
                  <c:y val="-7.3734533183352534E-3"/>
                </c:manualLayout>
              </c:layout>
              <c:showVal val="1"/>
            </c:dLbl>
            <c:dLbl>
              <c:idx val="1"/>
              <c:layout>
                <c:manualLayout>
                  <c:x val="-7.9578503207932513E-2"/>
                  <c:y val="-0.20524684414448494"/>
                </c:manualLayout>
              </c:layout>
              <c:showVal val="1"/>
            </c:dLbl>
            <c:dLbl>
              <c:idx val="2"/>
              <c:layout>
                <c:manualLayout>
                  <c:x val="9.6904071886847548E-2"/>
                  <c:y val="-0.20518653918260221"/>
                </c:manualLayout>
              </c:layout>
              <c:showVal val="1"/>
            </c:dLbl>
            <c:dLbl>
              <c:idx val="3"/>
              <c:showVal val="1"/>
            </c:dLbl>
            <c:dLbl>
              <c:idx val="4"/>
              <c:layout>
                <c:manualLayout>
                  <c:x val="0.16183408063575389"/>
                  <c:y val="-1.6969753780777712E-3"/>
                </c:manualLayout>
              </c:layout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до 3х лет</c:v>
                </c:pt>
                <c:pt idx="1">
                  <c:v>от 3х до 5 лет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gapWidth val="100"/>
        <c:shape val="cylinder"/>
        <c:axId val="92274048"/>
        <c:axId val="93078656"/>
        <c:axId val="0"/>
      </c:bar3DChart>
      <c:catAx>
        <c:axId val="92274048"/>
        <c:scaling>
          <c:orientation val="minMax"/>
        </c:scaling>
        <c:axPos val="b"/>
        <c:tickLblPos val="nextTo"/>
        <c:crossAx val="93078656"/>
        <c:crosses val="autoZero"/>
        <c:auto val="1"/>
        <c:lblAlgn val="ctr"/>
        <c:lblOffset val="100"/>
      </c:catAx>
      <c:valAx>
        <c:axId val="93078656"/>
        <c:scaling>
          <c:orientation val="minMax"/>
        </c:scaling>
        <c:axPos val="l"/>
        <c:majorGridlines/>
        <c:numFmt formatCode="General" sourceLinked="1"/>
        <c:tickLblPos val="nextTo"/>
        <c:crossAx val="92274048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CCFF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</c:numCache>
            </c:numRef>
          </c:val>
        </c:ser>
        <c:gapWidth val="100"/>
        <c:shape val="cylinder"/>
        <c:axId val="92080384"/>
        <c:axId val="92086272"/>
        <c:axId val="0"/>
      </c:bar3DChart>
      <c:catAx>
        <c:axId val="92080384"/>
        <c:scaling>
          <c:orientation val="minMax"/>
        </c:scaling>
        <c:axPos val="b"/>
        <c:tickLblPos val="nextTo"/>
        <c:crossAx val="92086272"/>
        <c:crosses val="autoZero"/>
        <c:auto val="1"/>
        <c:lblAlgn val="ctr"/>
        <c:lblOffset val="100"/>
      </c:catAx>
      <c:valAx>
        <c:axId val="92086272"/>
        <c:scaling>
          <c:orientation val="minMax"/>
        </c:scaling>
        <c:axPos val="l"/>
        <c:majorGridlines/>
        <c:numFmt formatCode="General" sourceLinked="1"/>
        <c:tickLblPos val="nextTo"/>
        <c:crossAx val="9208038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0798330036383524E-2"/>
          <c:y val="6.1424728547935688E-2"/>
          <c:w val="0.63747807403421231"/>
          <c:h val="0.691350780322584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00CCFF"/>
              </a:solidFill>
            </c:spPr>
          </c:dPt>
          <c:dPt>
            <c:idx val="3"/>
            <c:spPr>
              <a:solidFill>
                <a:srgbClr val="66FF33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30 - 39 лет</c:v>
                </c:pt>
                <c:pt idx="2">
                  <c:v>40 - 49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100"/>
        <c:shape val="cylinder"/>
        <c:axId val="92141440"/>
        <c:axId val="92142976"/>
        <c:axId val="0"/>
      </c:bar3DChart>
      <c:catAx>
        <c:axId val="92141440"/>
        <c:scaling>
          <c:orientation val="minMax"/>
        </c:scaling>
        <c:axPos val="b"/>
        <c:tickLblPos val="nextTo"/>
        <c:crossAx val="92142976"/>
        <c:crosses val="autoZero"/>
        <c:auto val="1"/>
        <c:lblAlgn val="ctr"/>
        <c:lblOffset val="100"/>
      </c:catAx>
      <c:valAx>
        <c:axId val="92142976"/>
        <c:scaling>
          <c:orientation val="minMax"/>
        </c:scaling>
        <c:axPos val="l"/>
        <c:majorGridlines/>
        <c:numFmt formatCode="General" sourceLinked="1"/>
        <c:tickLblPos val="nextTo"/>
        <c:crossAx val="9214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28903058627878"/>
          <c:y val="0.31097722743163331"/>
          <c:w val="0.14737847116740443"/>
          <c:h val="0.4001751233377987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00CCFF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соответствует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gapWidth val="100"/>
        <c:shape val="cylinder"/>
        <c:axId val="93483776"/>
        <c:axId val="93485312"/>
        <c:axId val="0"/>
      </c:bar3DChart>
      <c:catAx>
        <c:axId val="93483776"/>
        <c:scaling>
          <c:orientation val="minMax"/>
        </c:scaling>
        <c:axPos val="b"/>
        <c:tickLblPos val="nextTo"/>
        <c:crossAx val="93485312"/>
        <c:crosses val="autoZero"/>
        <c:auto val="1"/>
        <c:lblAlgn val="ctr"/>
        <c:lblOffset val="100"/>
      </c:catAx>
      <c:valAx>
        <c:axId val="93485312"/>
        <c:scaling>
          <c:orientation val="minMax"/>
        </c:scaling>
        <c:axPos val="l"/>
        <c:majorGridlines/>
        <c:numFmt formatCode="General" sourceLinked="1"/>
        <c:tickLblPos val="nextTo"/>
        <c:crossAx val="93483776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3500111505669665"/>
          <c:y val="0.27819245020842975"/>
          <c:w val="0.28656751239428435"/>
          <c:h val="0.44361509958314033"/>
        </c:manualLayout>
      </c:layout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48D9-C5C6-454B-B74C-1E14FBE4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28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55</cp:revision>
  <dcterms:created xsi:type="dcterms:W3CDTF">2015-03-17T10:19:00Z</dcterms:created>
  <dcterms:modified xsi:type="dcterms:W3CDTF">2018-05-28T08:19:00Z</dcterms:modified>
</cp:coreProperties>
</file>