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6FFFF"/>
  <w:body>
    <w:p w:rsidR="00176174" w:rsidRDefault="002C1A6C" w:rsidP="00065758">
      <w:pPr>
        <w:jc w:val="center"/>
        <w:rPr>
          <w:rFonts w:ascii="Century" w:hAnsi="Century"/>
          <w:noProof/>
          <w:color w:val="000066"/>
          <w:sz w:val="24"/>
          <w:szCs w:val="24"/>
          <w:lang w:eastAsia="ru-RU"/>
        </w:rPr>
      </w:pPr>
      <w:r w:rsidRPr="00176174">
        <w:rPr>
          <w:rFonts w:ascii="Century" w:hAnsi="Century"/>
          <w:noProof/>
          <w:color w:val="000066"/>
          <w:sz w:val="24"/>
          <w:szCs w:val="24"/>
          <w:lang w:eastAsia="ru-RU"/>
        </w:rPr>
        <w:t xml:space="preserve">           МКДОУ детский сад «Звёздочка»</w:t>
      </w:r>
    </w:p>
    <w:p w:rsidR="002C1A6C" w:rsidRDefault="002C1A6C" w:rsidP="00065758">
      <w:pPr>
        <w:jc w:val="center"/>
        <w:rPr>
          <w:rFonts w:ascii="Century" w:hAnsi="Century"/>
          <w:b/>
          <w:color w:val="CC0099"/>
          <w:sz w:val="72"/>
          <w:szCs w:val="72"/>
        </w:rPr>
      </w:pPr>
    </w:p>
    <w:p w:rsidR="00065758" w:rsidRPr="00065758" w:rsidRDefault="00065758" w:rsidP="00065758">
      <w:pPr>
        <w:jc w:val="center"/>
        <w:rPr>
          <w:rFonts w:ascii="Century" w:hAnsi="Century"/>
          <w:b/>
          <w:color w:val="CC0099"/>
          <w:sz w:val="72"/>
          <w:szCs w:val="72"/>
        </w:rPr>
      </w:pPr>
      <w:r>
        <w:rPr>
          <w:rFonts w:ascii="Century" w:hAnsi="Century"/>
          <w:b/>
          <w:color w:val="CC0099"/>
          <w:sz w:val="72"/>
          <w:szCs w:val="72"/>
        </w:rPr>
        <w:t>КАРТОТЕКА</w:t>
      </w:r>
    </w:p>
    <w:p w:rsidR="00065758" w:rsidRPr="00065758" w:rsidRDefault="00065758" w:rsidP="00065758">
      <w:pPr>
        <w:jc w:val="center"/>
        <w:rPr>
          <w:rFonts w:ascii="Century" w:hAnsi="Century"/>
          <w:b/>
          <w:color w:val="CC0099"/>
          <w:sz w:val="72"/>
          <w:szCs w:val="72"/>
        </w:rPr>
      </w:pPr>
      <w:r w:rsidRPr="00065758">
        <w:rPr>
          <w:rFonts w:ascii="Century" w:hAnsi="Century"/>
          <w:b/>
          <w:color w:val="CC0099"/>
          <w:sz w:val="72"/>
          <w:szCs w:val="72"/>
        </w:rPr>
        <w:t>дидактических игр</w:t>
      </w:r>
    </w:p>
    <w:p w:rsidR="00065758" w:rsidRPr="00065758" w:rsidRDefault="00065758" w:rsidP="00065758">
      <w:pPr>
        <w:jc w:val="center"/>
        <w:rPr>
          <w:rFonts w:ascii="Century" w:hAnsi="Century"/>
          <w:b/>
          <w:color w:val="CC0099"/>
          <w:sz w:val="72"/>
          <w:szCs w:val="72"/>
        </w:rPr>
      </w:pPr>
      <w:r w:rsidRPr="00065758">
        <w:rPr>
          <w:rFonts w:ascii="Century" w:hAnsi="Century"/>
          <w:b/>
          <w:color w:val="CC0099"/>
          <w:sz w:val="72"/>
          <w:szCs w:val="72"/>
        </w:rPr>
        <w:t>по ФЭМП</w:t>
      </w:r>
    </w:p>
    <w:p w:rsidR="00D20453" w:rsidRDefault="00065758" w:rsidP="00065758">
      <w:pPr>
        <w:jc w:val="center"/>
        <w:rPr>
          <w:rFonts w:ascii="Century" w:hAnsi="Century"/>
          <w:b/>
          <w:color w:val="CC0099"/>
          <w:sz w:val="72"/>
          <w:szCs w:val="72"/>
        </w:rPr>
      </w:pPr>
      <w:r w:rsidRPr="00065758">
        <w:rPr>
          <w:rFonts w:ascii="Century" w:hAnsi="Century"/>
          <w:b/>
          <w:color w:val="CC0099"/>
          <w:sz w:val="72"/>
          <w:szCs w:val="72"/>
        </w:rPr>
        <w:t>в средней группе</w:t>
      </w:r>
    </w:p>
    <w:p w:rsidR="00176174" w:rsidRDefault="00176174" w:rsidP="00065758">
      <w:pPr>
        <w:jc w:val="center"/>
        <w:rPr>
          <w:rFonts w:ascii="Century" w:hAnsi="Century"/>
          <w:b/>
          <w:color w:val="CC0099"/>
          <w:sz w:val="72"/>
          <w:szCs w:val="72"/>
        </w:rPr>
      </w:pPr>
    </w:p>
    <w:p w:rsidR="00065758" w:rsidRDefault="00065758">
      <w:pPr>
        <w:rPr>
          <w:noProof/>
          <w:lang w:eastAsia="ru-RU"/>
        </w:rPr>
      </w:pPr>
      <w:r>
        <w:rPr>
          <w:noProof/>
          <w:lang w:eastAsia="ru-RU"/>
        </w:rPr>
        <w:drawing>
          <wp:inline distT="0" distB="0" distL="0" distR="0">
            <wp:extent cx="1715636" cy="1663429"/>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723" cy="1666422"/>
                    </a:xfrm>
                    <a:prstGeom prst="rect">
                      <a:avLst/>
                    </a:prstGeom>
                    <a:noFill/>
                    <a:ln>
                      <a:noFill/>
                    </a:ln>
                    <a:effectLst/>
                    <a:extLst/>
                  </pic:spPr>
                </pic:pic>
              </a:graphicData>
            </a:graphic>
          </wp:inline>
        </w:drawing>
      </w:r>
      <w:r>
        <w:rPr>
          <w:noProof/>
          <w:lang w:eastAsia="ru-RU"/>
        </w:rPr>
        <w:drawing>
          <wp:inline distT="0" distB="0" distL="0" distR="0">
            <wp:extent cx="1565889" cy="1446764"/>
            <wp:effectExtent l="0" t="0" r="0" b="1270"/>
            <wp:docPr id="20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0289" cy="1460068"/>
                    </a:xfrm>
                    <a:prstGeom prst="rect">
                      <a:avLst/>
                    </a:prstGeom>
                    <a:noFill/>
                    <a:ln>
                      <a:noFill/>
                    </a:ln>
                    <a:effectLst/>
                    <a:extLst/>
                  </pic:spPr>
                </pic:pic>
              </a:graphicData>
            </a:graphic>
          </wp:inline>
        </w:drawing>
      </w:r>
      <w:r>
        <w:rPr>
          <w:noProof/>
          <w:lang w:eastAsia="ru-RU"/>
        </w:rPr>
        <w:drawing>
          <wp:inline distT="0" distB="0" distL="0" distR="0">
            <wp:extent cx="1381771" cy="1718575"/>
            <wp:effectExtent l="0" t="0" r="8890" b="0"/>
            <wp:docPr id="12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4924" cy="1734935"/>
                    </a:xfrm>
                    <a:prstGeom prst="rect">
                      <a:avLst/>
                    </a:prstGeom>
                    <a:noFill/>
                    <a:ln>
                      <a:noFill/>
                    </a:ln>
                    <a:effectLst/>
                    <a:extLst/>
                  </pic:spPr>
                </pic:pic>
              </a:graphicData>
            </a:graphic>
          </wp:inline>
        </w:drawing>
      </w:r>
      <w:r>
        <w:rPr>
          <w:noProof/>
          <w:lang w:eastAsia="ru-RU"/>
        </w:rPr>
        <w:drawing>
          <wp:inline distT="0" distB="0" distL="0" distR="0">
            <wp:extent cx="1722402" cy="1427926"/>
            <wp:effectExtent l="0" t="0" r="0" b="1270"/>
            <wp:docPr id="20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6175" cy="1431054"/>
                    </a:xfrm>
                    <a:prstGeom prst="rect">
                      <a:avLst/>
                    </a:prstGeom>
                    <a:noFill/>
                    <a:ln>
                      <a:noFill/>
                    </a:ln>
                    <a:effectLst/>
                    <a:extLst/>
                  </pic:spPr>
                </pic:pic>
              </a:graphicData>
            </a:graphic>
          </wp:inline>
        </w:drawing>
      </w:r>
      <w:r>
        <w:rPr>
          <w:noProof/>
          <w:lang w:eastAsia="ru-RU"/>
        </w:rPr>
        <w:drawing>
          <wp:inline distT="0" distB="0" distL="0" distR="0">
            <wp:extent cx="1898169" cy="2054489"/>
            <wp:effectExtent l="0" t="0" r="0" b="0"/>
            <wp:docPr id="205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086326">
                      <a:off x="0" y="0"/>
                      <a:ext cx="1904318" cy="2061144"/>
                    </a:xfrm>
                    <a:prstGeom prst="rect">
                      <a:avLst/>
                    </a:prstGeom>
                    <a:noFill/>
                    <a:ln>
                      <a:noFill/>
                    </a:ln>
                    <a:effectLst/>
                    <a:extLst/>
                  </pic:spPr>
                </pic:pic>
              </a:graphicData>
            </a:graphic>
          </wp:inline>
        </w:drawing>
      </w:r>
      <w:r w:rsidR="00176174">
        <w:rPr>
          <w:noProof/>
          <w:lang w:eastAsia="ru-RU"/>
        </w:rPr>
        <w:drawing>
          <wp:inline distT="0" distB="0" distL="0" distR="0">
            <wp:extent cx="1060315" cy="1317728"/>
            <wp:effectExtent l="0" t="0" r="6985" b="0"/>
            <wp:docPr id="8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440" cy="1341496"/>
                    </a:xfrm>
                    <a:prstGeom prst="rect">
                      <a:avLst/>
                    </a:prstGeom>
                    <a:noFill/>
                    <a:ln>
                      <a:noFill/>
                    </a:ln>
                    <a:effectLst/>
                    <a:extLst/>
                  </pic:spPr>
                </pic:pic>
              </a:graphicData>
            </a:graphic>
          </wp:inline>
        </w:drawing>
      </w:r>
    </w:p>
    <w:p w:rsidR="00176174" w:rsidRDefault="00176174" w:rsidP="00176174">
      <w:pPr>
        <w:jc w:val="both"/>
        <w:rPr>
          <w:rFonts w:ascii="Century" w:hAnsi="Century"/>
          <w:noProof/>
          <w:color w:val="000066"/>
          <w:sz w:val="24"/>
          <w:szCs w:val="24"/>
          <w:lang w:eastAsia="ru-RU"/>
        </w:rPr>
      </w:pPr>
    </w:p>
    <w:p w:rsidR="00176174" w:rsidRPr="00176174" w:rsidRDefault="002C1A6C" w:rsidP="00176174">
      <w:pPr>
        <w:jc w:val="right"/>
        <w:rPr>
          <w:rFonts w:ascii="Century" w:hAnsi="Century"/>
          <w:noProof/>
          <w:color w:val="000066"/>
          <w:sz w:val="24"/>
          <w:szCs w:val="24"/>
          <w:lang w:eastAsia="ru-RU"/>
        </w:rPr>
      </w:pPr>
      <w:r>
        <w:rPr>
          <w:rFonts w:ascii="Century" w:hAnsi="Century"/>
          <w:noProof/>
          <w:color w:val="000066"/>
          <w:sz w:val="24"/>
          <w:szCs w:val="24"/>
          <w:lang w:eastAsia="ru-RU"/>
        </w:rPr>
        <w:t xml:space="preserve"> Воспитатель </w:t>
      </w:r>
      <w:r w:rsidR="00176174">
        <w:rPr>
          <w:rFonts w:ascii="Century" w:hAnsi="Century"/>
          <w:noProof/>
          <w:color w:val="000066"/>
          <w:sz w:val="24"/>
          <w:szCs w:val="24"/>
          <w:lang w:eastAsia="ru-RU"/>
        </w:rPr>
        <w:t xml:space="preserve"> </w:t>
      </w:r>
      <w:r w:rsidR="00176174" w:rsidRPr="00176174">
        <w:rPr>
          <w:rFonts w:ascii="Century" w:hAnsi="Century"/>
          <w:noProof/>
          <w:color w:val="000066"/>
          <w:sz w:val="24"/>
          <w:szCs w:val="24"/>
          <w:lang w:eastAsia="ru-RU"/>
        </w:rPr>
        <w:t xml:space="preserve"> Алякина Е.А.</w:t>
      </w:r>
    </w:p>
    <w:p w:rsidR="00176174" w:rsidRDefault="002C1A6C" w:rsidP="00176174">
      <w:pPr>
        <w:jc w:val="right"/>
        <w:rPr>
          <w:rFonts w:ascii="Century" w:hAnsi="Century"/>
          <w:noProof/>
          <w:color w:val="000066"/>
          <w:sz w:val="24"/>
          <w:szCs w:val="24"/>
          <w:lang w:eastAsia="ru-RU"/>
        </w:rPr>
      </w:pPr>
      <w:r>
        <w:rPr>
          <w:rFonts w:ascii="Century" w:hAnsi="Century"/>
          <w:noProof/>
          <w:color w:val="000066"/>
          <w:sz w:val="24"/>
          <w:szCs w:val="24"/>
          <w:lang w:eastAsia="ru-RU"/>
        </w:rPr>
        <w:t xml:space="preserve">           </w:t>
      </w:r>
      <w:r w:rsidR="00176174" w:rsidRPr="00176174">
        <w:rPr>
          <w:rFonts w:ascii="Century" w:hAnsi="Century"/>
          <w:noProof/>
          <w:color w:val="000066"/>
          <w:sz w:val="24"/>
          <w:szCs w:val="24"/>
          <w:lang w:eastAsia="ru-RU"/>
        </w:rPr>
        <w:t xml:space="preserve"> </w:t>
      </w:r>
    </w:p>
    <w:tbl>
      <w:tblPr>
        <w:tblStyle w:val="a3"/>
        <w:tblW w:w="10448" w:type="dxa"/>
        <w:tblInd w:w="-955" w:type="dxa"/>
        <w:tblLook w:val="04A0"/>
      </w:tblPr>
      <w:tblGrid>
        <w:gridCol w:w="10448"/>
      </w:tblGrid>
      <w:tr w:rsidR="005C5364" w:rsidTr="005C5364">
        <w:tc>
          <w:tcPr>
            <w:tcW w:w="10448" w:type="dxa"/>
          </w:tcPr>
          <w:p w:rsidR="00EA3B80" w:rsidRDefault="00EA3B80" w:rsidP="00EA3B80">
            <w:pPr>
              <w:pStyle w:val="a4"/>
              <w:ind w:left="275" w:right="318" w:firstLine="567"/>
              <w:jc w:val="both"/>
              <w:rPr>
                <w:rFonts w:ascii="Century" w:hAnsi="Century"/>
                <w:b/>
                <w:noProof/>
                <w:color w:val="000066"/>
                <w:sz w:val="28"/>
                <w:szCs w:val="28"/>
                <w:lang w:eastAsia="ru-RU"/>
              </w:rPr>
            </w:pPr>
          </w:p>
          <w:p w:rsidR="006D51E7" w:rsidRDefault="006D51E7" w:rsidP="00EA3B80">
            <w:pPr>
              <w:pStyle w:val="a4"/>
              <w:numPr>
                <w:ilvl w:val="0"/>
                <w:numId w:val="1"/>
              </w:numPr>
              <w:ind w:left="275" w:right="318" w:firstLine="567"/>
              <w:jc w:val="both"/>
              <w:rPr>
                <w:rFonts w:ascii="Century" w:hAnsi="Century"/>
                <w:b/>
                <w:noProof/>
                <w:color w:val="000066"/>
                <w:sz w:val="28"/>
                <w:szCs w:val="28"/>
                <w:lang w:eastAsia="ru-RU"/>
              </w:rPr>
            </w:pPr>
            <w:r w:rsidRPr="008C1575">
              <w:rPr>
                <w:rFonts w:ascii="Century" w:hAnsi="Century"/>
                <w:b/>
                <w:noProof/>
                <w:color w:val="000066"/>
                <w:sz w:val="28"/>
                <w:szCs w:val="28"/>
                <w:lang w:eastAsia="ru-RU"/>
              </w:rPr>
              <w:t>"Лото"</w:t>
            </w:r>
          </w:p>
          <w:p w:rsidR="00595ACC" w:rsidRPr="008C1575" w:rsidRDefault="00595ACC" w:rsidP="00595ACC">
            <w:pPr>
              <w:pStyle w:val="a4"/>
              <w:ind w:left="842" w:right="318"/>
              <w:jc w:val="both"/>
              <w:rPr>
                <w:rFonts w:ascii="Century" w:hAnsi="Century"/>
                <w:b/>
                <w:noProof/>
                <w:color w:val="000066"/>
                <w:sz w:val="28"/>
                <w:szCs w:val="28"/>
                <w:lang w:eastAsia="ru-RU"/>
              </w:rPr>
            </w:pPr>
          </w:p>
          <w:p w:rsidR="008C1575" w:rsidRDefault="008C1575" w:rsidP="00EA3B80">
            <w:pPr>
              <w:ind w:left="275" w:right="318" w:firstLine="567"/>
              <w:jc w:val="both"/>
              <w:rPr>
                <w:rFonts w:ascii="Century" w:hAnsi="Century"/>
                <w:noProof/>
                <w:color w:val="000066"/>
                <w:sz w:val="28"/>
                <w:szCs w:val="28"/>
                <w:lang w:eastAsia="ru-RU"/>
              </w:rPr>
            </w:pPr>
            <w:r w:rsidRPr="008C1575">
              <w:rPr>
                <w:rFonts w:ascii="Century" w:hAnsi="Century"/>
                <w:noProof/>
                <w:color w:val="000066"/>
                <w:sz w:val="28"/>
                <w:szCs w:val="28"/>
                <w:u w:val="single"/>
                <w:lang w:eastAsia="ru-RU"/>
              </w:rPr>
              <w:t>Цель:</w:t>
            </w:r>
            <w:r w:rsidR="006D51E7" w:rsidRPr="004C74E7">
              <w:rPr>
                <w:rFonts w:ascii="Century" w:hAnsi="Century"/>
                <w:noProof/>
                <w:color w:val="000066"/>
                <w:sz w:val="28"/>
                <w:szCs w:val="28"/>
                <w:lang w:eastAsia="ru-RU"/>
              </w:rPr>
              <w:t>Освоение умений выделять различные формы.</w:t>
            </w:r>
          </w:p>
          <w:p w:rsidR="00EA3B80" w:rsidRDefault="008C1575" w:rsidP="00EA3B80">
            <w:pPr>
              <w:ind w:left="275" w:right="318" w:firstLine="567"/>
              <w:jc w:val="both"/>
              <w:rPr>
                <w:rFonts w:ascii="Century" w:hAnsi="Century"/>
                <w:noProof/>
                <w:color w:val="000066"/>
                <w:sz w:val="28"/>
                <w:szCs w:val="28"/>
                <w:lang w:eastAsia="ru-RU"/>
              </w:rPr>
            </w:pPr>
            <w:r w:rsidRPr="008C1575">
              <w:rPr>
                <w:rFonts w:ascii="Century" w:hAnsi="Century"/>
                <w:noProof/>
                <w:color w:val="000066"/>
                <w:sz w:val="28"/>
                <w:szCs w:val="28"/>
                <w:u w:val="single"/>
                <w:lang w:eastAsia="ru-RU"/>
              </w:rPr>
              <w:t>Материал:</w:t>
            </w:r>
            <w:r w:rsidR="006D51E7" w:rsidRPr="004C74E7">
              <w:rPr>
                <w:rFonts w:ascii="Century" w:hAnsi="Century"/>
                <w:noProof/>
                <w:color w:val="000066"/>
                <w:sz w:val="28"/>
                <w:szCs w:val="28"/>
                <w:lang w:eastAsia="ru-RU"/>
              </w:rPr>
              <w:tab/>
              <w:t>Карточки с изо</w:t>
            </w:r>
            <w:r w:rsidR="00EA3B80">
              <w:rPr>
                <w:rFonts w:ascii="Century" w:hAnsi="Century"/>
                <w:noProof/>
                <w:color w:val="000066"/>
                <w:sz w:val="28"/>
                <w:szCs w:val="28"/>
                <w:lang w:eastAsia="ru-RU"/>
              </w:rPr>
              <w:t>бражением геометрических фигур.</w:t>
            </w:r>
          </w:p>
          <w:p w:rsidR="006D51E7" w:rsidRPr="004C74E7" w:rsidRDefault="008C1575" w:rsidP="00EA3B80">
            <w:pPr>
              <w:ind w:left="275" w:right="318" w:firstLine="567"/>
              <w:jc w:val="both"/>
              <w:rPr>
                <w:rFonts w:ascii="Century" w:hAnsi="Century"/>
                <w:noProof/>
                <w:color w:val="000066"/>
                <w:sz w:val="28"/>
                <w:szCs w:val="28"/>
                <w:lang w:eastAsia="ru-RU"/>
              </w:rPr>
            </w:pPr>
            <w:r w:rsidRPr="008C1575">
              <w:rPr>
                <w:rFonts w:ascii="Century" w:hAnsi="Century"/>
                <w:noProof/>
                <w:color w:val="000066"/>
                <w:sz w:val="28"/>
                <w:szCs w:val="28"/>
                <w:u w:val="single"/>
                <w:lang w:eastAsia="ru-RU"/>
              </w:rPr>
              <w:t>Ход игры:</w:t>
            </w:r>
            <w:r w:rsidR="006D51E7" w:rsidRPr="004C74E7">
              <w:rPr>
                <w:rFonts w:ascii="Century" w:hAnsi="Century"/>
                <w:noProof/>
                <w:color w:val="000066"/>
                <w:sz w:val="28"/>
                <w:szCs w:val="28"/>
                <w:lang w:eastAsia="ru-RU"/>
              </w:rPr>
              <w:t>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с нарисованной. Дети говорят, в каком порядке расположены фигуры.</w:t>
            </w:r>
          </w:p>
          <w:p w:rsidR="005C5364" w:rsidRPr="004C74E7" w:rsidRDefault="005C5364" w:rsidP="00EA3B80">
            <w:pPr>
              <w:ind w:left="133" w:firstLine="425"/>
              <w:jc w:val="right"/>
              <w:rPr>
                <w:rFonts w:ascii="Century" w:hAnsi="Century"/>
                <w:noProof/>
                <w:color w:val="000066"/>
                <w:sz w:val="28"/>
                <w:szCs w:val="28"/>
                <w:lang w:eastAsia="ru-RU"/>
              </w:rPr>
            </w:pPr>
          </w:p>
        </w:tc>
      </w:tr>
      <w:tr w:rsidR="005C5364" w:rsidTr="00595ACC">
        <w:tc>
          <w:tcPr>
            <w:tcW w:w="10448" w:type="dxa"/>
            <w:tcBorders>
              <w:left w:val="nil"/>
              <w:right w:val="nil"/>
            </w:tcBorders>
          </w:tcPr>
          <w:p w:rsidR="005C5364" w:rsidRDefault="005C5364" w:rsidP="00EA3B80">
            <w:pPr>
              <w:ind w:left="133" w:firstLine="425"/>
              <w:jc w:val="right"/>
              <w:rPr>
                <w:rFonts w:ascii="Century" w:hAnsi="Century"/>
                <w:noProof/>
                <w:color w:val="000066"/>
                <w:sz w:val="28"/>
                <w:szCs w:val="28"/>
                <w:lang w:eastAsia="ru-RU"/>
              </w:rPr>
            </w:pPr>
          </w:p>
          <w:p w:rsidR="00EA3B80" w:rsidRDefault="00EA3B80" w:rsidP="00EA3B80">
            <w:pPr>
              <w:ind w:left="133" w:firstLine="425"/>
              <w:jc w:val="right"/>
              <w:rPr>
                <w:rFonts w:ascii="Century" w:hAnsi="Century"/>
                <w:noProof/>
                <w:color w:val="000066"/>
                <w:sz w:val="28"/>
                <w:szCs w:val="28"/>
                <w:lang w:eastAsia="ru-RU"/>
              </w:rPr>
            </w:pPr>
          </w:p>
          <w:p w:rsidR="00595ACC" w:rsidRDefault="00595ACC" w:rsidP="00EA3B80">
            <w:pPr>
              <w:ind w:left="133" w:firstLine="425"/>
              <w:jc w:val="right"/>
              <w:rPr>
                <w:rFonts w:ascii="Century" w:hAnsi="Century"/>
                <w:noProof/>
                <w:color w:val="000066"/>
                <w:sz w:val="28"/>
                <w:szCs w:val="28"/>
                <w:lang w:eastAsia="ru-RU"/>
              </w:rPr>
            </w:pPr>
          </w:p>
          <w:p w:rsidR="00EA3B80" w:rsidRPr="004C74E7" w:rsidRDefault="00EA3B80" w:rsidP="00EA3B80">
            <w:pPr>
              <w:ind w:left="133" w:firstLine="425"/>
              <w:jc w:val="right"/>
              <w:rPr>
                <w:rFonts w:ascii="Century" w:hAnsi="Century"/>
                <w:noProof/>
                <w:color w:val="000066"/>
                <w:sz w:val="28"/>
                <w:szCs w:val="28"/>
                <w:lang w:eastAsia="ru-RU"/>
              </w:rPr>
            </w:pPr>
          </w:p>
        </w:tc>
      </w:tr>
      <w:tr w:rsidR="005C5364" w:rsidTr="00EA3B80">
        <w:trPr>
          <w:trHeight w:val="4182"/>
        </w:trPr>
        <w:tc>
          <w:tcPr>
            <w:tcW w:w="10448" w:type="dxa"/>
          </w:tcPr>
          <w:p w:rsidR="00EA3B80" w:rsidRDefault="00EA3B80" w:rsidP="00EA3B80">
            <w:pPr>
              <w:pStyle w:val="a4"/>
              <w:jc w:val="both"/>
              <w:rPr>
                <w:rFonts w:ascii="Century" w:hAnsi="Century"/>
                <w:b/>
                <w:noProof/>
                <w:color w:val="000066"/>
                <w:sz w:val="28"/>
                <w:szCs w:val="28"/>
                <w:lang w:eastAsia="ru-RU"/>
              </w:rPr>
            </w:pPr>
          </w:p>
          <w:p w:rsidR="00EA3B80" w:rsidRDefault="00EA3B80" w:rsidP="00595ACC">
            <w:pPr>
              <w:pStyle w:val="a4"/>
              <w:numPr>
                <w:ilvl w:val="0"/>
                <w:numId w:val="1"/>
              </w:numPr>
              <w:ind w:left="275" w:right="318" w:firstLine="567"/>
              <w:jc w:val="both"/>
              <w:rPr>
                <w:rFonts w:ascii="Century" w:hAnsi="Century"/>
                <w:b/>
                <w:noProof/>
                <w:color w:val="000066"/>
                <w:sz w:val="28"/>
                <w:szCs w:val="28"/>
                <w:lang w:eastAsia="ru-RU"/>
              </w:rPr>
            </w:pPr>
            <w:r w:rsidRPr="00EA3B80">
              <w:rPr>
                <w:rFonts w:ascii="Century" w:hAnsi="Century"/>
                <w:b/>
                <w:noProof/>
                <w:color w:val="000066"/>
                <w:sz w:val="28"/>
                <w:szCs w:val="28"/>
                <w:lang w:eastAsia="ru-RU"/>
              </w:rPr>
              <w:t>"Раз, два, три - ищи!"</w:t>
            </w:r>
          </w:p>
          <w:p w:rsidR="00595ACC" w:rsidRPr="00EA3B80" w:rsidRDefault="00595ACC" w:rsidP="00595ACC">
            <w:pPr>
              <w:pStyle w:val="a4"/>
              <w:ind w:left="842" w:right="318"/>
              <w:jc w:val="both"/>
              <w:rPr>
                <w:rFonts w:ascii="Century" w:hAnsi="Century"/>
                <w:b/>
                <w:noProof/>
                <w:color w:val="000066"/>
                <w:sz w:val="28"/>
                <w:szCs w:val="28"/>
                <w:lang w:eastAsia="ru-RU"/>
              </w:rPr>
            </w:pPr>
          </w:p>
          <w:p w:rsidR="00EA3B80" w:rsidRDefault="00EA3B80" w:rsidP="00595ACC">
            <w:pPr>
              <w:ind w:left="275" w:right="318" w:firstLine="567"/>
              <w:jc w:val="both"/>
              <w:rPr>
                <w:rFonts w:ascii="Century" w:hAnsi="Century"/>
                <w:noProof/>
                <w:color w:val="000066"/>
                <w:sz w:val="28"/>
                <w:szCs w:val="28"/>
                <w:lang w:eastAsia="ru-RU"/>
              </w:rPr>
            </w:pPr>
            <w:r w:rsidRPr="004C74E7">
              <w:rPr>
                <w:rFonts w:ascii="Century" w:hAnsi="Century"/>
                <w:noProof/>
                <w:color w:val="000066"/>
                <w:sz w:val="28"/>
                <w:szCs w:val="28"/>
                <w:lang w:eastAsia="ru-RU"/>
              </w:rPr>
              <w:tab/>
            </w:r>
            <w:r w:rsidRPr="00EA3B80">
              <w:rPr>
                <w:rFonts w:ascii="Century" w:hAnsi="Century"/>
                <w:noProof/>
                <w:color w:val="000066"/>
                <w:sz w:val="28"/>
                <w:szCs w:val="28"/>
                <w:u w:val="single"/>
                <w:lang w:eastAsia="ru-RU"/>
              </w:rPr>
              <w:t>Цель:</w:t>
            </w:r>
            <w:r w:rsidRPr="004C74E7">
              <w:rPr>
                <w:rFonts w:ascii="Century" w:hAnsi="Century"/>
                <w:noProof/>
                <w:color w:val="000066"/>
                <w:sz w:val="28"/>
                <w:szCs w:val="28"/>
                <w:lang w:eastAsia="ru-RU"/>
              </w:rPr>
              <w:t>Научить детей строить образ предмета заданной величины и использовать его в игровых действиях</w:t>
            </w:r>
            <w:r w:rsidRPr="004C74E7">
              <w:rPr>
                <w:rFonts w:ascii="Century" w:hAnsi="Century"/>
                <w:noProof/>
                <w:color w:val="000066"/>
                <w:sz w:val="28"/>
                <w:szCs w:val="28"/>
                <w:lang w:eastAsia="ru-RU"/>
              </w:rPr>
              <w:tab/>
            </w:r>
          </w:p>
          <w:p w:rsidR="00EA3B80" w:rsidRDefault="00EA3B80" w:rsidP="00595ACC">
            <w:pPr>
              <w:ind w:left="275" w:right="318" w:firstLine="567"/>
              <w:jc w:val="both"/>
              <w:rPr>
                <w:rFonts w:ascii="Century" w:hAnsi="Century"/>
                <w:noProof/>
                <w:color w:val="000066"/>
                <w:sz w:val="28"/>
                <w:szCs w:val="28"/>
                <w:lang w:eastAsia="ru-RU"/>
              </w:rPr>
            </w:pPr>
            <w:r w:rsidRPr="00EA3B80">
              <w:rPr>
                <w:rFonts w:ascii="Century" w:hAnsi="Century"/>
                <w:noProof/>
                <w:color w:val="000066"/>
                <w:sz w:val="28"/>
                <w:szCs w:val="28"/>
                <w:u w:val="single"/>
                <w:lang w:eastAsia="ru-RU"/>
              </w:rPr>
              <w:t>Материал:</w:t>
            </w:r>
            <w:r w:rsidRPr="004C74E7">
              <w:rPr>
                <w:rFonts w:ascii="Century" w:hAnsi="Century"/>
                <w:noProof/>
                <w:color w:val="000066"/>
                <w:sz w:val="28"/>
                <w:szCs w:val="28"/>
                <w:lang w:eastAsia="ru-RU"/>
              </w:rPr>
              <w:t>Одноцветные пирамидки (желтые и зеленые), с количеством колец не менее семи. 2-3 пирамидки каждого цвета.</w:t>
            </w:r>
            <w:r w:rsidRPr="004C74E7">
              <w:rPr>
                <w:rFonts w:ascii="Century" w:hAnsi="Century"/>
                <w:noProof/>
                <w:color w:val="000066"/>
                <w:sz w:val="28"/>
                <w:szCs w:val="28"/>
                <w:lang w:eastAsia="ru-RU"/>
              </w:rPr>
              <w:tab/>
            </w:r>
          </w:p>
          <w:p w:rsidR="00EA3B80" w:rsidRDefault="00EA3B80" w:rsidP="00595ACC">
            <w:pPr>
              <w:ind w:left="275" w:right="318" w:firstLine="567"/>
              <w:jc w:val="both"/>
              <w:rPr>
                <w:rFonts w:ascii="Century" w:hAnsi="Century"/>
                <w:noProof/>
                <w:color w:val="000066"/>
                <w:sz w:val="28"/>
                <w:szCs w:val="28"/>
                <w:lang w:eastAsia="ru-RU"/>
              </w:rPr>
            </w:pPr>
            <w:r>
              <w:rPr>
                <w:rFonts w:ascii="Century" w:hAnsi="Century"/>
                <w:noProof/>
                <w:color w:val="000066"/>
                <w:sz w:val="28"/>
                <w:szCs w:val="28"/>
                <w:lang w:eastAsia="ru-RU"/>
              </w:rPr>
              <w:t>Ход</w:t>
            </w:r>
            <w:r w:rsidR="00595ACC">
              <w:rPr>
                <w:rFonts w:ascii="Century" w:hAnsi="Century"/>
                <w:noProof/>
                <w:color w:val="000066"/>
                <w:sz w:val="28"/>
                <w:szCs w:val="28"/>
                <w:lang w:eastAsia="ru-RU"/>
              </w:rPr>
              <w:t xml:space="preserve"> игры: </w:t>
            </w:r>
            <w:r w:rsidRPr="004C74E7">
              <w:rPr>
                <w:rFonts w:ascii="Century" w:hAnsi="Century"/>
                <w:noProof/>
                <w:color w:val="000066"/>
                <w:sz w:val="28"/>
                <w:szCs w:val="28"/>
                <w:lang w:eastAsia="ru-RU"/>
              </w:rPr>
              <w:t>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на другое. Для разнообразия при повторении игры можно использовать как образец пирамидку другого цвета.</w:t>
            </w:r>
          </w:p>
          <w:p w:rsidR="00595ACC" w:rsidRDefault="00595ACC" w:rsidP="00595ACC">
            <w:pPr>
              <w:ind w:left="275" w:right="318" w:firstLine="567"/>
              <w:jc w:val="both"/>
              <w:rPr>
                <w:rFonts w:ascii="Century" w:hAnsi="Century"/>
                <w:noProof/>
                <w:color w:val="000066"/>
                <w:sz w:val="28"/>
                <w:szCs w:val="28"/>
                <w:lang w:eastAsia="ru-RU"/>
              </w:rPr>
            </w:pPr>
          </w:p>
          <w:p w:rsidR="00595ACC" w:rsidRDefault="00595ACC" w:rsidP="00595ACC">
            <w:pPr>
              <w:ind w:left="275" w:right="318" w:firstLine="567"/>
              <w:jc w:val="both"/>
              <w:rPr>
                <w:rFonts w:ascii="Century" w:hAnsi="Century"/>
                <w:noProof/>
                <w:color w:val="000066"/>
                <w:sz w:val="28"/>
                <w:szCs w:val="28"/>
                <w:lang w:eastAsia="ru-RU"/>
              </w:rPr>
            </w:pPr>
          </w:p>
          <w:p w:rsidR="00595ACC" w:rsidRDefault="00595ACC" w:rsidP="00595ACC">
            <w:pPr>
              <w:pStyle w:val="a4"/>
              <w:numPr>
                <w:ilvl w:val="0"/>
                <w:numId w:val="1"/>
              </w:numPr>
              <w:tabs>
                <w:tab w:val="left" w:pos="9957"/>
              </w:tabs>
              <w:ind w:right="318"/>
              <w:jc w:val="both"/>
              <w:rPr>
                <w:rFonts w:ascii="Century" w:hAnsi="Century"/>
                <w:b/>
                <w:noProof/>
                <w:color w:val="000066"/>
                <w:sz w:val="28"/>
                <w:szCs w:val="28"/>
                <w:lang w:eastAsia="ru-RU"/>
              </w:rPr>
            </w:pPr>
            <w:r w:rsidRPr="00EA3B80">
              <w:rPr>
                <w:rFonts w:ascii="Century" w:hAnsi="Century"/>
                <w:b/>
                <w:noProof/>
                <w:color w:val="000066"/>
                <w:sz w:val="28"/>
                <w:szCs w:val="28"/>
                <w:lang w:eastAsia="ru-RU"/>
              </w:rPr>
              <w:t>" У кого хвост длиннее?"</w:t>
            </w:r>
          </w:p>
          <w:p w:rsidR="00595ACC" w:rsidRPr="00EA3B80" w:rsidRDefault="00595ACC" w:rsidP="00595ACC">
            <w:pPr>
              <w:pStyle w:val="a4"/>
              <w:tabs>
                <w:tab w:val="left" w:pos="9957"/>
              </w:tabs>
              <w:ind w:left="1920" w:right="318"/>
              <w:jc w:val="both"/>
              <w:rPr>
                <w:rFonts w:ascii="Century" w:hAnsi="Century"/>
                <w:b/>
                <w:noProof/>
                <w:color w:val="000066"/>
                <w:sz w:val="28"/>
                <w:szCs w:val="28"/>
                <w:lang w:eastAsia="ru-RU"/>
              </w:rPr>
            </w:pPr>
          </w:p>
          <w:p w:rsidR="00595ACC" w:rsidRPr="004C74E7" w:rsidRDefault="00595ACC" w:rsidP="00595ACC">
            <w:pPr>
              <w:tabs>
                <w:tab w:val="left" w:pos="9957"/>
              </w:tabs>
              <w:ind w:left="275" w:right="318" w:firstLine="567"/>
              <w:jc w:val="both"/>
              <w:rPr>
                <w:rFonts w:ascii="Century" w:hAnsi="Century"/>
                <w:noProof/>
                <w:color w:val="000066"/>
                <w:sz w:val="28"/>
                <w:szCs w:val="28"/>
                <w:lang w:eastAsia="ru-RU"/>
              </w:rPr>
            </w:pPr>
            <w:r>
              <w:rPr>
                <w:rFonts w:ascii="Century" w:hAnsi="Century"/>
                <w:noProof/>
                <w:color w:val="000066"/>
                <w:sz w:val="28"/>
                <w:szCs w:val="28"/>
                <w:u w:val="single"/>
                <w:lang w:eastAsia="ru-RU"/>
              </w:rPr>
              <w:t>Ц</w:t>
            </w:r>
            <w:r w:rsidRPr="00EA3B80">
              <w:rPr>
                <w:rFonts w:ascii="Century" w:hAnsi="Century"/>
                <w:noProof/>
                <w:color w:val="000066"/>
                <w:sz w:val="28"/>
                <w:szCs w:val="28"/>
                <w:u w:val="single"/>
                <w:lang w:eastAsia="ru-RU"/>
              </w:rPr>
              <w:t>ель:</w:t>
            </w:r>
            <w:r w:rsidRPr="004C74E7">
              <w:rPr>
                <w:rFonts w:ascii="Century" w:hAnsi="Century"/>
                <w:noProof/>
                <w:color w:val="000066"/>
                <w:sz w:val="28"/>
                <w:szCs w:val="28"/>
                <w:lang w:eastAsia="ru-RU"/>
              </w:rPr>
              <w:t>Освоение умения сравнивать предметы контрастных размеров по длине и ширине, использовать в речи понятия: «длинный», "длиннее".</w:t>
            </w:r>
          </w:p>
          <w:p w:rsidR="00595ACC" w:rsidRDefault="00595ACC" w:rsidP="00595ACC">
            <w:pPr>
              <w:tabs>
                <w:tab w:val="left" w:pos="9957"/>
              </w:tabs>
              <w:ind w:left="275" w:right="318" w:firstLine="567"/>
              <w:jc w:val="both"/>
              <w:rPr>
                <w:rFonts w:ascii="Century" w:hAnsi="Century"/>
                <w:noProof/>
                <w:color w:val="000066"/>
                <w:sz w:val="28"/>
                <w:szCs w:val="28"/>
                <w:lang w:eastAsia="ru-RU"/>
              </w:rPr>
            </w:pPr>
            <w:r w:rsidRPr="00EA3B80">
              <w:rPr>
                <w:rFonts w:ascii="Century" w:hAnsi="Century"/>
                <w:noProof/>
                <w:color w:val="000066"/>
                <w:sz w:val="28"/>
                <w:szCs w:val="28"/>
                <w:u w:val="single"/>
                <w:lang w:eastAsia="ru-RU"/>
              </w:rPr>
              <w:t>Ход игры:</w:t>
            </w:r>
            <w:r w:rsidRPr="004C74E7">
              <w:rPr>
                <w:rFonts w:ascii="Century" w:hAnsi="Century"/>
                <w:noProof/>
                <w:color w:val="000066"/>
                <w:sz w:val="28"/>
                <w:szCs w:val="28"/>
                <w:lang w:eastAsia="ru-RU"/>
              </w:rPr>
              <w:t>Шум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EA3B80" w:rsidRPr="004C74E7" w:rsidRDefault="00EA3B80" w:rsidP="00EA3B80">
            <w:pPr>
              <w:tabs>
                <w:tab w:val="left" w:pos="9957"/>
              </w:tabs>
              <w:ind w:left="275" w:right="318" w:firstLine="567"/>
              <w:jc w:val="both"/>
              <w:rPr>
                <w:rFonts w:ascii="Century" w:hAnsi="Century"/>
                <w:noProof/>
                <w:color w:val="000066"/>
                <w:sz w:val="28"/>
                <w:szCs w:val="28"/>
                <w:lang w:eastAsia="ru-RU"/>
              </w:rPr>
            </w:pPr>
          </w:p>
        </w:tc>
      </w:tr>
      <w:tr w:rsidR="00EA3B80" w:rsidTr="00595ACC">
        <w:trPr>
          <w:trHeight w:val="1425"/>
        </w:trPr>
        <w:tc>
          <w:tcPr>
            <w:tcW w:w="10448" w:type="dxa"/>
            <w:tcBorders>
              <w:top w:val="nil"/>
              <w:left w:val="nil"/>
              <w:right w:val="nil"/>
            </w:tcBorders>
          </w:tcPr>
          <w:p w:rsidR="00EA3B80" w:rsidRDefault="00EA3B80" w:rsidP="00EA3B80">
            <w:pPr>
              <w:ind w:left="275" w:firstLine="567"/>
              <w:jc w:val="both"/>
              <w:rPr>
                <w:rFonts w:ascii="Century" w:hAnsi="Century"/>
                <w:b/>
                <w:noProof/>
                <w:color w:val="000066"/>
                <w:sz w:val="28"/>
                <w:szCs w:val="28"/>
                <w:lang w:eastAsia="ru-RU"/>
              </w:rPr>
            </w:pPr>
          </w:p>
          <w:p w:rsidR="00EA3B80" w:rsidRDefault="00EA3B80" w:rsidP="00EA3B80">
            <w:pPr>
              <w:ind w:left="275" w:firstLine="567"/>
              <w:jc w:val="both"/>
              <w:rPr>
                <w:rFonts w:ascii="Century" w:hAnsi="Century"/>
                <w:b/>
                <w:noProof/>
                <w:color w:val="000066"/>
                <w:sz w:val="28"/>
                <w:szCs w:val="28"/>
                <w:lang w:eastAsia="ru-RU"/>
              </w:rPr>
            </w:pPr>
          </w:p>
          <w:p w:rsidR="00EA3B80" w:rsidRDefault="00EA3B80" w:rsidP="00EA3B80">
            <w:pPr>
              <w:ind w:left="275" w:firstLine="567"/>
              <w:jc w:val="both"/>
              <w:rPr>
                <w:rFonts w:ascii="Century" w:hAnsi="Century"/>
                <w:b/>
                <w:noProof/>
                <w:color w:val="000066"/>
                <w:sz w:val="28"/>
                <w:szCs w:val="28"/>
                <w:lang w:eastAsia="ru-RU"/>
              </w:rPr>
            </w:pPr>
          </w:p>
        </w:tc>
      </w:tr>
      <w:tr w:rsidR="00EA3B80" w:rsidTr="005C5364">
        <w:trPr>
          <w:trHeight w:val="260"/>
        </w:trPr>
        <w:tc>
          <w:tcPr>
            <w:tcW w:w="10448" w:type="dxa"/>
          </w:tcPr>
          <w:p w:rsidR="00595ACC" w:rsidRDefault="00595ACC" w:rsidP="00595ACC">
            <w:pPr>
              <w:ind w:left="275" w:right="318" w:firstLine="567"/>
              <w:jc w:val="both"/>
              <w:rPr>
                <w:rFonts w:ascii="Century" w:hAnsi="Century"/>
                <w:noProof/>
                <w:color w:val="000066"/>
                <w:sz w:val="28"/>
                <w:szCs w:val="28"/>
                <w:lang w:eastAsia="ru-RU"/>
              </w:rPr>
            </w:pPr>
          </w:p>
          <w:p w:rsidR="00595ACC" w:rsidRDefault="00595ACC" w:rsidP="00595ACC">
            <w:pPr>
              <w:pStyle w:val="a4"/>
              <w:numPr>
                <w:ilvl w:val="0"/>
                <w:numId w:val="1"/>
              </w:numPr>
              <w:ind w:left="275" w:right="318" w:firstLine="567"/>
              <w:jc w:val="both"/>
              <w:rPr>
                <w:rFonts w:ascii="Century" w:hAnsi="Century"/>
                <w:b/>
                <w:noProof/>
                <w:color w:val="000066"/>
                <w:sz w:val="28"/>
                <w:szCs w:val="28"/>
                <w:lang w:eastAsia="ru-RU"/>
              </w:rPr>
            </w:pPr>
            <w:r w:rsidRPr="00595ACC">
              <w:rPr>
                <w:rFonts w:ascii="Century" w:hAnsi="Century"/>
                <w:b/>
                <w:noProof/>
                <w:color w:val="000066"/>
                <w:sz w:val="28"/>
                <w:szCs w:val="28"/>
                <w:lang w:eastAsia="ru-RU"/>
              </w:rPr>
              <w:t>"Кто скорее свернет ленту"</w:t>
            </w:r>
          </w:p>
          <w:p w:rsidR="00595ACC" w:rsidRPr="00595ACC" w:rsidRDefault="00595ACC" w:rsidP="00595ACC">
            <w:pPr>
              <w:pStyle w:val="a4"/>
              <w:ind w:left="842" w:right="318"/>
              <w:jc w:val="both"/>
              <w:rPr>
                <w:rFonts w:ascii="Century" w:hAnsi="Century"/>
                <w:b/>
                <w:noProof/>
                <w:color w:val="000066"/>
                <w:sz w:val="28"/>
                <w:szCs w:val="28"/>
                <w:lang w:eastAsia="ru-RU"/>
              </w:rPr>
            </w:pPr>
          </w:p>
          <w:p w:rsidR="00595ACC" w:rsidRPr="00595ACC" w:rsidRDefault="00595ACC" w:rsidP="00595ACC">
            <w:pPr>
              <w:ind w:left="275" w:right="318" w:firstLine="567"/>
              <w:jc w:val="both"/>
              <w:rPr>
                <w:rFonts w:ascii="Century" w:hAnsi="Century"/>
                <w:noProof/>
                <w:color w:val="000066"/>
                <w:sz w:val="28"/>
                <w:szCs w:val="28"/>
                <w:lang w:eastAsia="ru-RU"/>
              </w:rPr>
            </w:pPr>
            <w:r w:rsidRPr="00595ACC">
              <w:rPr>
                <w:rFonts w:ascii="Century" w:hAnsi="Century"/>
                <w:noProof/>
                <w:color w:val="000066"/>
                <w:sz w:val="28"/>
                <w:szCs w:val="28"/>
                <w:u w:val="single"/>
                <w:lang w:eastAsia="ru-RU"/>
              </w:rPr>
              <w:t>Цель:</w:t>
            </w:r>
            <w:r w:rsidRPr="00595ACC">
              <w:rPr>
                <w:rFonts w:ascii="Century" w:hAnsi="Century"/>
                <w:noProof/>
                <w:color w:val="000066"/>
                <w:sz w:val="28"/>
                <w:szCs w:val="28"/>
                <w:lang w:eastAsia="ru-RU"/>
              </w:rPr>
              <w:t>Продолжать формировать отношение к величине как к значимому признаку, обратить внимание на длину, знакомить со словами "длинный", "короткий".</w:t>
            </w:r>
          </w:p>
          <w:p w:rsidR="00595ACC" w:rsidRDefault="00595ACC" w:rsidP="00595ACC">
            <w:pPr>
              <w:ind w:left="275" w:right="318" w:firstLine="567"/>
              <w:jc w:val="both"/>
              <w:rPr>
                <w:rFonts w:ascii="Century" w:hAnsi="Century"/>
                <w:noProof/>
                <w:color w:val="000066"/>
                <w:sz w:val="28"/>
                <w:szCs w:val="28"/>
                <w:lang w:eastAsia="ru-RU"/>
              </w:rPr>
            </w:pPr>
            <w:r w:rsidRPr="00595ACC">
              <w:rPr>
                <w:rFonts w:ascii="Century" w:hAnsi="Century"/>
                <w:noProof/>
                <w:color w:val="000066"/>
                <w:sz w:val="28"/>
                <w:szCs w:val="28"/>
                <w:u w:val="single"/>
                <w:lang w:eastAsia="ru-RU"/>
              </w:rPr>
              <w:t>Материал:</w:t>
            </w:r>
            <w:r w:rsidRPr="00595ACC">
              <w:rPr>
                <w:rFonts w:ascii="Century" w:hAnsi="Century"/>
                <w:noProof/>
                <w:color w:val="000066"/>
                <w:sz w:val="28"/>
                <w:szCs w:val="28"/>
                <w:lang w:eastAsia="ru-RU"/>
              </w:rPr>
              <w:t>Ленты разной длины (одна значительно длиннее другой)</w:t>
            </w:r>
            <w:r w:rsidRPr="00595ACC">
              <w:rPr>
                <w:rFonts w:ascii="Century" w:hAnsi="Century"/>
                <w:noProof/>
                <w:color w:val="000066"/>
                <w:sz w:val="28"/>
                <w:szCs w:val="28"/>
                <w:lang w:eastAsia="ru-RU"/>
              </w:rPr>
              <w:tab/>
            </w:r>
          </w:p>
          <w:p w:rsidR="00595ACC" w:rsidRPr="00595ACC" w:rsidRDefault="00595ACC" w:rsidP="00595ACC">
            <w:pPr>
              <w:ind w:left="275" w:right="318" w:firstLine="567"/>
              <w:jc w:val="both"/>
              <w:rPr>
                <w:rFonts w:ascii="Century" w:hAnsi="Century"/>
                <w:noProof/>
                <w:color w:val="000066"/>
                <w:sz w:val="28"/>
                <w:szCs w:val="28"/>
                <w:lang w:eastAsia="ru-RU"/>
              </w:rPr>
            </w:pPr>
            <w:r w:rsidRPr="00595ACC">
              <w:rPr>
                <w:rFonts w:ascii="Century" w:hAnsi="Century"/>
                <w:noProof/>
                <w:color w:val="000066"/>
                <w:sz w:val="28"/>
                <w:szCs w:val="28"/>
                <w:u w:val="single"/>
                <w:lang w:eastAsia="ru-RU"/>
              </w:rPr>
              <w:t>Ход игры:</w:t>
            </w:r>
            <w:r w:rsidRPr="00595ACC">
              <w:rPr>
                <w:rFonts w:ascii="Century" w:hAnsi="Century"/>
                <w:noProof/>
                <w:color w:val="000066"/>
                <w:sz w:val="28"/>
                <w:szCs w:val="28"/>
                <w:lang w:eastAsia="ru-RU"/>
              </w:rPr>
              <w:t>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EA3B80" w:rsidRDefault="00EA3B80" w:rsidP="00595ACC">
            <w:pPr>
              <w:tabs>
                <w:tab w:val="left" w:pos="9957"/>
              </w:tabs>
              <w:ind w:left="275" w:right="318" w:firstLine="567"/>
              <w:jc w:val="both"/>
              <w:rPr>
                <w:rFonts w:ascii="Century" w:hAnsi="Century"/>
                <w:b/>
                <w:noProof/>
                <w:color w:val="000066"/>
                <w:sz w:val="28"/>
                <w:szCs w:val="28"/>
                <w:lang w:eastAsia="ru-RU"/>
              </w:rPr>
            </w:pPr>
          </w:p>
        </w:tc>
      </w:tr>
    </w:tbl>
    <w:p w:rsidR="005C5364" w:rsidRDefault="005C5364" w:rsidP="00176174">
      <w:pPr>
        <w:jc w:val="right"/>
        <w:rPr>
          <w:rFonts w:ascii="Century" w:hAnsi="Century"/>
          <w:noProof/>
          <w:color w:val="000066"/>
          <w:sz w:val="24"/>
          <w:szCs w:val="24"/>
          <w:lang w:eastAsia="ru-RU"/>
        </w:rPr>
      </w:pPr>
    </w:p>
    <w:p w:rsidR="004C74E7" w:rsidRDefault="004C74E7" w:rsidP="00176174">
      <w:pPr>
        <w:jc w:val="right"/>
        <w:rPr>
          <w:rFonts w:ascii="Century" w:hAnsi="Century"/>
          <w:noProof/>
          <w:color w:val="000066"/>
          <w:sz w:val="24"/>
          <w:szCs w:val="24"/>
          <w:lang w:eastAsia="ru-RU"/>
        </w:rPr>
      </w:pPr>
    </w:p>
    <w:tbl>
      <w:tblPr>
        <w:tblStyle w:val="a3"/>
        <w:tblW w:w="10448" w:type="dxa"/>
        <w:tblInd w:w="-955" w:type="dxa"/>
        <w:tblLook w:val="04A0"/>
      </w:tblPr>
      <w:tblGrid>
        <w:gridCol w:w="10448"/>
      </w:tblGrid>
      <w:tr w:rsidR="005C5364" w:rsidTr="00295D40">
        <w:tc>
          <w:tcPr>
            <w:tcW w:w="10448" w:type="dxa"/>
          </w:tcPr>
          <w:p w:rsidR="00595ACC" w:rsidRDefault="00595ACC" w:rsidP="00595ACC">
            <w:pPr>
              <w:jc w:val="both"/>
              <w:rPr>
                <w:rFonts w:ascii="Century" w:hAnsi="Century"/>
                <w:noProof/>
                <w:color w:val="000066"/>
                <w:sz w:val="28"/>
                <w:szCs w:val="28"/>
                <w:lang w:eastAsia="ru-RU"/>
              </w:rPr>
            </w:pPr>
          </w:p>
          <w:p w:rsidR="00595ACC" w:rsidRDefault="004C74E7" w:rsidP="00595ACC">
            <w:pPr>
              <w:pStyle w:val="a4"/>
              <w:numPr>
                <w:ilvl w:val="0"/>
                <w:numId w:val="1"/>
              </w:numPr>
              <w:ind w:right="318"/>
              <w:jc w:val="both"/>
              <w:rPr>
                <w:rFonts w:ascii="Century" w:hAnsi="Century"/>
                <w:b/>
                <w:noProof/>
                <w:color w:val="000066"/>
                <w:sz w:val="28"/>
                <w:szCs w:val="28"/>
                <w:lang w:eastAsia="ru-RU"/>
              </w:rPr>
            </w:pPr>
            <w:r w:rsidRPr="00595ACC">
              <w:rPr>
                <w:rFonts w:ascii="Century" w:hAnsi="Century"/>
                <w:b/>
                <w:noProof/>
                <w:color w:val="000066"/>
                <w:sz w:val="28"/>
                <w:szCs w:val="28"/>
                <w:lang w:eastAsia="ru-RU"/>
              </w:rPr>
              <w:t>"Помоги цыплятам"</w:t>
            </w:r>
            <w:r w:rsidRPr="00595ACC">
              <w:rPr>
                <w:rFonts w:ascii="Century" w:hAnsi="Century"/>
                <w:b/>
                <w:noProof/>
                <w:color w:val="000066"/>
                <w:sz w:val="28"/>
                <w:szCs w:val="28"/>
                <w:lang w:eastAsia="ru-RU"/>
              </w:rPr>
              <w:tab/>
            </w:r>
          </w:p>
          <w:p w:rsidR="00595ACC" w:rsidRPr="00595ACC" w:rsidRDefault="00595ACC" w:rsidP="00595ACC">
            <w:pPr>
              <w:pStyle w:val="a4"/>
              <w:ind w:left="1920" w:right="318"/>
              <w:jc w:val="both"/>
              <w:rPr>
                <w:rFonts w:ascii="Century" w:hAnsi="Century"/>
                <w:b/>
                <w:noProof/>
                <w:color w:val="000066"/>
                <w:sz w:val="28"/>
                <w:szCs w:val="28"/>
                <w:lang w:eastAsia="ru-RU"/>
              </w:rPr>
            </w:pPr>
          </w:p>
          <w:p w:rsidR="00595ACC" w:rsidRDefault="00595ACC" w:rsidP="00595ACC">
            <w:pPr>
              <w:ind w:left="275" w:right="318" w:firstLine="567"/>
              <w:jc w:val="both"/>
              <w:rPr>
                <w:rFonts w:ascii="Century" w:hAnsi="Century"/>
                <w:noProof/>
                <w:color w:val="000066"/>
                <w:sz w:val="28"/>
                <w:szCs w:val="28"/>
                <w:lang w:eastAsia="ru-RU"/>
              </w:rPr>
            </w:pPr>
            <w:r w:rsidRPr="00595ACC">
              <w:rPr>
                <w:rFonts w:ascii="Century" w:hAnsi="Century"/>
                <w:noProof/>
                <w:color w:val="000066"/>
                <w:sz w:val="28"/>
                <w:szCs w:val="28"/>
                <w:u w:val="single"/>
                <w:lang w:eastAsia="ru-RU"/>
              </w:rPr>
              <w:t>Цель:</w:t>
            </w:r>
            <w:r w:rsidR="004C74E7" w:rsidRPr="004C74E7">
              <w:rPr>
                <w:rFonts w:ascii="Century" w:hAnsi="Century"/>
                <w:noProof/>
                <w:color w:val="000066"/>
                <w:sz w:val="28"/>
                <w:szCs w:val="28"/>
                <w:lang w:eastAsia="ru-RU"/>
              </w:rPr>
              <w:t>Учить детей умению устанавливать соответствие между множествами.</w:t>
            </w:r>
            <w:r w:rsidR="004C74E7" w:rsidRPr="004C74E7">
              <w:rPr>
                <w:rFonts w:ascii="Century" w:hAnsi="Century"/>
                <w:noProof/>
                <w:color w:val="000066"/>
                <w:sz w:val="28"/>
                <w:szCs w:val="28"/>
                <w:lang w:eastAsia="ru-RU"/>
              </w:rPr>
              <w:tab/>
            </w:r>
          </w:p>
          <w:p w:rsidR="004C74E7" w:rsidRPr="004C74E7" w:rsidRDefault="00595ACC" w:rsidP="00595ACC">
            <w:pPr>
              <w:ind w:left="275" w:right="318" w:firstLine="567"/>
              <w:jc w:val="both"/>
              <w:rPr>
                <w:rFonts w:ascii="Century" w:hAnsi="Century"/>
                <w:noProof/>
                <w:color w:val="000066"/>
                <w:sz w:val="28"/>
                <w:szCs w:val="28"/>
                <w:lang w:eastAsia="ru-RU"/>
              </w:rPr>
            </w:pPr>
            <w:r w:rsidRPr="00595ACC">
              <w:rPr>
                <w:rFonts w:ascii="Century" w:hAnsi="Century"/>
                <w:noProof/>
                <w:color w:val="000066"/>
                <w:sz w:val="28"/>
                <w:szCs w:val="28"/>
                <w:u w:val="single"/>
                <w:lang w:eastAsia="ru-RU"/>
              </w:rPr>
              <w:t>Ход игры:</w:t>
            </w:r>
            <w:r w:rsidR="004C74E7" w:rsidRPr="004C74E7">
              <w:rPr>
                <w:rFonts w:ascii="Century" w:hAnsi="Century"/>
                <w:noProof/>
                <w:color w:val="000066"/>
                <w:sz w:val="28"/>
                <w:szCs w:val="28"/>
                <w:lang w:eastAsia="ru-RU"/>
              </w:rPr>
              <w:t>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 Как им помочь? (Просят утят перевести цыплят)». Выясняют, смогут ли утята выполнить просьбу цыплят. Считают количество тех и других. В. читает стихотворение Д. Хармса:</w:t>
            </w:r>
          </w:p>
          <w:p w:rsidR="004C74E7" w:rsidRPr="004C74E7" w:rsidRDefault="004C74E7" w:rsidP="00595ACC">
            <w:pPr>
              <w:ind w:left="275" w:right="318" w:firstLine="567"/>
              <w:jc w:val="both"/>
              <w:rPr>
                <w:rFonts w:ascii="Century" w:hAnsi="Century"/>
                <w:noProof/>
                <w:color w:val="000066"/>
                <w:sz w:val="28"/>
                <w:szCs w:val="28"/>
                <w:lang w:eastAsia="ru-RU"/>
              </w:rPr>
            </w:pPr>
            <w:r w:rsidRPr="004C74E7">
              <w:rPr>
                <w:rFonts w:ascii="Century" w:hAnsi="Century"/>
                <w:noProof/>
                <w:color w:val="000066"/>
                <w:sz w:val="28"/>
                <w:szCs w:val="28"/>
                <w:lang w:eastAsia="ru-RU"/>
              </w:rPr>
              <w:t>Речку переплыли</w:t>
            </w:r>
          </w:p>
          <w:p w:rsidR="004C74E7" w:rsidRPr="004C74E7" w:rsidRDefault="004C74E7" w:rsidP="00595ACC">
            <w:pPr>
              <w:ind w:left="275" w:right="318" w:firstLine="567"/>
              <w:jc w:val="both"/>
              <w:rPr>
                <w:rFonts w:ascii="Century" w:hAnsi="Century"/>
                <w:noProof/>
                <w:color w:val="000066"/>
                <w:sz w:val="28"/>
                <w:szCs w:val="28"/>
                <w:lang w:eastAsia="ru-RU"/>
              </w:rPr>
            </w:pPr>
            <w:r w:rsidRPr="004C74E7">
              <w:rPr>
                <w:rFonts w:ascii="Century" w:hAnsi="Century"/>
                <w:noProof/>
                <w:color w:val="000066"/>
                <w:sz w:val="28"/>
                <w:szCs w:val="28"/>
                <w:lang w:eastAsia="ru-RU"/>
              </w:rPr>
              <w:t>Ровно в полминутки:</w:t>
            </w:r>
          </w:p>
          <w:p w:rsidR="004C74E7" w:rsidRPr="004C74E7" w:rsidRDefault="004C74E7" w:rsidP="00595ACC">
            <w:pPr>
              <w:ind w:left="275" w:right="318" w:firstLine="567"/>
              <w:jc w:val="both"/>
              <w:rPr>
                <w:rFonts w:ascii="Century" w:hAnsi="Century"/>
                <w:noProof/>
                <w:color w:val="000066"/>
                <w:sz w:val="28"/>
                <w:szCs w:val="28"/>
                <w:lang w:eastAsia="ru-RU"/>
              </w:rPr>
            </w:pPr>
            <w:r w:rsidRPr="004C74E7">
              <w:rPr>
                <w:rFonts w:ascii="Century" w:hAnsi="Century"/>
                <w:noProof/>
                <w:color w:val="000066"/>
                <w:sz w:val="28"/>
                <w:szCs w:val="28"/>
                <w:lang w:eastAsia="ru-RU"/>
              </w:rPr>
              <w:t>Цыпленок на утенке,</w:t>
            </w:r>
          </w:p>
          <w:p w:rsidR="004C74E7" w:rsidRPr="004C74E7" w:rsidRDefault="004C74E7" w:rsidP="00595ACC">
            <w:pPr>
              <w:ind w:left="275" w:right="318" w:firstLine="567"/>
              <w:jc w:val="both"/>
              <w:rPr>
                <w:rFonts w:ascii="Century" w:hAnsi="Century"/>
                <w:noProof/>
                <w:color w:val="000066"/>
                <w:sz w:val="28"/>
                <w:szCs w:val="28"/>
                <w:lang w:eastAsia="ru-RU"/>
              </w:rPr>
            </w:pPr>
            <w:r w:rsidRPr="004C74E7">
              <w:rPr>
                <w:rFonts w:ascii="Century" w:hAnsi="Century"/>
                <w:noProof/>
                <w:color w:val="000066"/>
                <w:sz w:val="28"/>
                <w:szCs w:val="28"/>
                <w:lang w:eastAsia="ru-RU"/>
              </w:rPr>
              <w:t>Цыпленок на утенке,</w:t>
            </w:r>
          </w:p>
          <w:p w:rsidR="004C74E7" w:rsidRPr="004C74E7" w:rsidRDefault="004C74E7" w:rsidP="00595ACC">
            <w:pPr>
              <w:ind w:left="275" w:right="318" w:firstLine="567"/>
              <w:jc w:val="both"/>
              <w:rPr>
                <w:rFonts w:ascii="Century" w:hAnsi="Century"/>
                <w:noProof/>
                <w:color w:val="000066"/>
                <w:sz w:val="28"/>
                <w:szCs w:val="28"/>
                <w:lang w:eastAsia="ru-RU"/>
              </w:rPr>
            </w:pPr>
            <w:r w:rsidRPr="004C74E7">
              <w:rPr>
                <w:rFonts w:ascii="Century" w:hAnsi="Century"/>
                <w:noProof/>
                <w:color w:val="000066"/>
                <w:sz w:val="28"/>
                <w:szCs w:val="28"/>
                <w:lang w:eastAsia="ru-RU"/>
              </w:rPr>
              <w:t>Цыпленок на утенке,</w:t>
            </w:r>
          </w:p>
          <w:p w:rsidR="004C74E7" w:rsidRPr="004C74E7" w:rsidRDefault="004C74E7" w:rsidP="00595ACC">
            <w:pPr>
              <w:ind w:left="275" w:right="318" w:firstLine="567"/>
              <w:jc w:val="both"/>
              <w:rPr>
                <w:rFonts w:ascii="Century" w:hAnsi="Century"/>
                <w:noProof/>
                <w:color w:val="000066"/>
                <w:sz w:val="28"/>
                <w:szCs w:val="28"/>
                <w:lang w:eastAsia="ru-RU"/>
              </w:rPr>
            </w:pPr>
            <w:r w:rsidRPr="004C74E7">
              <w:rPr>
                <w:rFonts w:ascii="Century" w:hAnsi="Century"/>
                <w:noProof/>
                <w:color w:val="000066"/>
                <w:sz w:val="28"/>
                <w:szCs w:val="28"/>
                <w:lang w:eastAsia="ru-RU"/>
              </w:rPr>
              <w:t>А курица  - на утке.</w:t>
            </w:r>
          </w:p>
          <w:p w:rsidR="004C74E7" w:rsidRPr="004C74E7" w:rsidRDefault="004C74E7" w:rsidP="00595ACC">
            <w:pPr>
              <w:jc w:val="both"/>
              <w:rPr>
                <w:rFonts w:ascii="Century" w:hAnsi="Century"/>
                <w:noProof/>
                <w:color w:val="000066"/>
                <w:sz w:val="28"/>
                <w:szCs w:val="28"/>
                <w:lang w:eastAsia="ru-RU"/>
              </w:rPr>
            </w:pPr>
          </w:p>
          <w:p w:rsidR="005C5364" w:rsidRPr="004C74E7" w:rsidRDefault="005C5364" w:rsidP="00295D40">
            <w:pPr>
              <w:jc w:val="right"/>
              <w:rPr>
                <w:rFonts w:ascii="Century" w:hAnsi="Century"/>
                <w:noProof/>
                <w:color w:val="000066"/>
                <w:sz w:val="28"/>
                <w:szCs w:val="28"/>
                <w:lang w:eastAsia="ru-RU"/>
              </w:rPr>
            </w:pPr>
          </w:p>
        </w:tc>
      </w:tr>
    </w:tbl>
    <w:p w:rsidR="005C5364" w:rsidRDefault="005C5364" w:rsidP="00176174">
      <w:pPr>
        <w:jc w:val="right"/>
        <w:rPr>
          <w:rFonts w:ascii="Century" w:hAnsi="Century"/>
          <w:noProof/>
          <w:color w:val="000066"/>
          <w:sz w:val="24"/>
          <w:szCs w:val="24"/>
          <w:lang w:eastAsia="ru-RU"/>
        </w:rPr>
      </w:pPr>
    </w:p>
    <w:p w:rsidR="004C74E7" w:rsidRDefault="004C74E7" w:rsidP="00176174">
      <w:pPr>
        <w:jc w:val="right"/>
        <w:rPr>
          <w:rFonts w:ascii="Century" w:hAnsi="Century"/>
          <w:noProof/>
          <w:color w:val="000066"/>
          <w:sz w:val="24"/>
          <w:szCs w:val="24"/>
          <w:lang w:eastAsia="ru-RU"/>
        </w:rPr>
      </w:pPr>
    </w:p>
    <w:p w:rsidR="006D51E7" w:rsidRDefault="006D51E7" w:rsidP="00176174">
      <w:pPr>
        <w:jc w:val="right"/>
        <w:rPr>
          <w:rFonts w:ascii="Century" w:hAnsi="Century"/>
          <w:noProof/>
          <w:color w:val="000066"/>
          <w:sz w:val="24"/>
          <w:szCs w:val="24"/>
          <w:lang w:eastAsia="ru-RU"/>
        </w:rPr>
      </w:pPr>
    </w:p>
    <w:tbl>
      <w:tblPr>
        <w:tblStyle w:val="a3"/>
        <w:tblW w:w="10448" w:type="dxa"/>
        <w:tblInd w:w="-955" w:type="dxa"/>
        <w:tblLook w:val="04A0"/>
      </w:tblPr>
      <w:tblGrid>
        <w:gridCol w:w="10448"/>
      </w:tblGrid>
      <w:tr w:rsidR="006D51E7" w:rsidTr="00295D40">
        <w:tc>
          <w:tcPr>
            <w:tcW w:w="10448" w:type="dxa"/>
          </w:tcPr>
          <w:p w:rsidR="00595ACC" w:rsidRDefault="00595ACC" w:rsidP="00595ACC">
            <w:pPr>
              <w:pStyle w:val="a4"/>
              <w:ind w:left="1920" w:right="318"/>
              <w:jc w:val="both"/>
              <w:rPr>
                <w:rFonts w:ascii="Century" w:hAnsi="Century"/>
                <w:b/>
                <w:noProof/>
                <w:color w:val="000066"/>
                <w:sz w:val="28"/>
                <w:szCs w:val="28"/>
                <w:lang w:eastAsia="ru-RU"/>
              </w:rPr>
            </w:pPr>
          </w:p>
          <w:p w:rsidR="004C74E7" w:rsidRPr="00595ACC" w:rsidRDefault="004C74E7" w:rsidP="00595ACC">
            <w:pPr>
              <w:pStyle w:val="a4"/>
              <w:numPr>
                <w:ilvl w:val="0"/>
                <w:numId w:val="1"/>
              </w:numPr>
              <w:ind w:right="318"/>
              <w:jc w:val="both"/>
              <w:rPr>
                <w:rFonts w:ascii="Century" w:hAnsi="Century"/>
                <w:b/>
                <w:noProof/>
                <w:color w:val="000066"/>
                <w:sz w:val="28"/>
                <w:szCs w:val="28"/>
                <w:lang w:eastAsia="ru-RU"/>
              </w:rPr>
            </w:pPr>
            <w:r w:rsidRPr="00595ACC">
              <w:rPr>
                <w:rFonts w:ascii="Century" w:hAnsi="Century"/>
                <w:b/>
                <w:noProof/>
                <w:color w:val="000066"/>
                <w:sz w:val="28"/>
                <w:szCs w:val="28"/>
                <w:lang w:eastAsia="ru-RU"/>
              </w:rPr>
              <w:t>«Подбери игрушку»</w:t>
            </w:r>
          </w:p>
          <w:p w:rsidR="004C74E7" w:rsidRPr="00595ACC" w:rsidRDefault="004C74E7" w:rsidP="00595ACC">
            <w:pPr>
              <w:ind w:left="275" w:right="318" w:firstLine="567"/>
              <w:jc w:val="both"/>
              <w:rPr>
                <w:rFonts w:ascii="Century" w:hAnsi="Century"/>
                <w:noProof/>
                <w:color w:val="000066"/>
                <w:sz w:val="28"/>
                <w:szCs w:val="28"/>
                <w:lang w:eastAsia="ru-RU"/>
              </w:rPr>
            </w:pPr>
          </w:p>
          <w:p w:rsidR="00595ACC" w:rsidRDefault="00595ACC" w:rsidP="00595ACC">
            <w:pPr>
              <w:ind w:left="275" w:right="318"/>
              <w:jc w:val="both"/>
              <w:rPr>
                <w:rFonts w:ascii="Century" w:hAnsi="Century"/>
                <w:noProof/>
                <w:color w:val="000066"/>
                <w:sz w:val="28"/>
                <w:szCs w:val="28"/>
                <w:lang w:eastAsia="ru-RU"/>
              </w:rPr>
            </w:pPr>
            <w:r w:rsidRPr="00595ACC">
              <w:rPr>
                <w:rFonts w:ascii="Century" w:hAnsi="Century"/>
                <w:noProof/>
                <w:color w:val="000066"/>
                <w:sz w:val="28"/>
                <w:szCs w:val="28"/>
                <w:u w:val="single"/>
                <w:lang w:eastAsia="ru-RU"/>
              </w:rPr>
              <w:t>Цель:</w:t>
            </w:r>
            <w:r w:rsidR="004C74E7" w:rsidRPr="00595ACC">
              <w:rPr>
                <w:rFonts w:ascii="Century" w:hAnsi="Century"/>
                <w:noProof/>
                <w:color w:val="000066"/>
                <w:sz w:val="28"/>
                <w:szCs w:val="28"/>
                <w:lang w:eastAsia="ru-RU"/>
              </w:rPr>
              <w:t>Упражнять в счете предметов по названному числу и запоминании его учить находить равное количество игрушек.</w:t>
            </w:r>
            <w:r w:rsidR="004C74E7" w:rsidRPr="00595ACC">
              <w:rPr>
                <w:rFonts w:ascii="Century" w:hAnsi="Century"/>
                <w:noProof/>
                <w:color w:val="000066"/>
                <w:sz w:val="28"/>
                <w:szCs w:val="28"/>
                <w:lang w:eastAsia="ru-RU"/>
              </w:rPr>
              <w:tab/>
            </w:r>
            <w:r w:rsidRPr="00595ACC">
              <w:rPr>
                <w:rFonts w:ascii="Century" w:hAnsi="Century"/>
                <w:noProof/>
                <w:color w:val="000066"/>
                <w:sz w:val="28"/>
                <w:szCs w:val="28"/>
                <w:u w:val="single"/>
                <w:lang w:eastAsia="ru-RU"/>
              </w:rPr>
              <w:t>Материал:</w:t>
            </w:r>
            <w:r w:rsidR="004C74E7" w:rsidRPr="00595ACC">
              <w:rPr>
                <w:rFonts w:ascii="Century" w:hAnsi="Century"/>
                <w:noProof/>
                <w:color w:val="000066"/>
                <w:sz w:val="28"/>
                <w:szCs w:val="28"/>
                <w:lang w:eastAsia="ru-RU"/>
              </w:rPr>
              <w:t>Разные игрушки</w:t>
            </w:r>
            <w:r w:rsidR="004C74E7" w:rsidRPr="00595ACC">
              <w:rPr>
                <w:rFonts w:ascii="Century" w:hAnsi="Century"/>
                <w:noProof/>
                <w:color w:val="000066"/>
                <w:sz w:val="28"/>
                <w:szCs w:val="28"/>
                <w:lang w:eastAsia="ru-RU"/>
              </w:rPr>
              <w:tab/>
            </w:r>
          </w:p>
          <w:p w:rsidR="006D51E7" w:rsidRDefault="00595ACC" w:rsidP="00595ACC">
            <w:pPr>
              <w:ind w:left="275" w:right="318" w:firstLine="567"/>
              <w:jc w:val="both"/>
              <w:rPr>
                <w:rFonts w:ascii="Century" w:hAnsi="Century"/>
                <w:noProof/>
                <w:color w:val="000066"/>
                <w:sz w:val="24"/>
                <w:szCs w:val="24"/>
                <w:lang w:eastAsia="ru-RU"/>
              </w:rPr>
            </w:pPr>
            <w:r w:rsidRPr="00595ACC">
              <w:rPr>
                <w:rFonts w:ascii="Century" w:hAnsi="Century"/>
                <w:noProof/>
                <w:color w:val="000066"/>
                <w:sz w:val="28"/>
                <w:szCs w:val="28"/>
                <w:u w:val="single"/>
                <w:lang w:eastAsia="ru-RU"/>
              </w:rPr>
              <w:t>Ход игры:</w:t>
            </w:r>
            <w:r w:rsidR="004C74E7" w:rsidRPr="00595ACC">
              <w:rPr>
                <w:rFonts w:ascii="Century" w:hAnsi="Century"/>
                <w:noProof/>
                <w:color w:val="000066"/>
                <w:sz w:val="28"/>
                <w:szCs w:val="28"/>
                <w:lang w:eastAsia="ru-RU"/>
              </w:rPr>
              <w:t xml:space="preserve">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w:t>
            </w:r>
            <w:r w:rsidR="004C74E7" w:rsidRPr="00595ACC">
              <w:rPr>
                <w:rFonts w:ascii="Century" w:hAnsi="Century"/>
                <w:noProof/>
                <w:color w:val="000066"/>
                <w:sz w:val="28"/>
                <w:szCs w:val="28"/>
                <w:lang w:eastAsia="ru-RU"/>
              </w:rPr>
              <w:lastRenderedPageBreak/>
              <w:t>сделал. Другой ребенок проверяет, верно ли выполнено задание</w:t>
            </w:r>
            <w:r w:rsidR="004C74E7" w:rsidRPr="004C74E7">
              <w:rPr>
                <w:rFonts w:ascii="Century" w:hAnsi="Century"/>
                <w:noProof/>
                <w:color w:val="000066"/>
                <w:sz w:val="24"/>
                <w:szCs w:val="24"/>
                <w:lang w:eastAsia="ru-RU"/>
              </w:rPr>
              <w:t>.</w:t>
            </w:r>
          </w:p>
          <w:p w:rsidR="00595ACC" w:rsidRDefault="00595ACC" w:rsidP="00595ACC">
            <w:pPr>
              <w:ind w:left="275" w:right="318" w:firstLine="567"/>
              <w:jc w:val="both"/>
              <w:rPr>
                <w:rFonts w:ascii="Century" w:hAnsi="Century"/>
                <w:noProof/>
                <w:color w:val="000066"/>
                <w:sz w:val="24"/>
                <w:szCs w:val="24"/>
                <w:lang w:eastAsia="ru-RU"/>
              </w:rPr>
            </w:pPr>
          </w:p>
        </w:tc>
      </w:tr>
      <w:tr w:rsidR="006D51E7" w:rsidTr="00295D40">
        <w:tc>
          <w:tcPr>
            <w:tcW w:w="10448" w:type="dxa"/>
          </w:tcPr>
          <w:p w:rsidR="00883E53" w:rsidRDefault="00883E53" w:rsidP="00883E53">
            <w:pPr>
              <w:pStyle w:val="a4"/>
              <w:ind w:left="842"/>
              <w:jc w:val="both"/>
              <w:rPr>
                <w:rFonts w:ascii="Century" w:hAnsi="Century"/>
                <w:noProof/>
                <w:color w:val="000066"/>
                <w:sz w:val="28"/>
                <w:szCs w:val="28"/>
                <w:lang w:eastAsia="ru-RU"/>
              </w:rPr>
            </w:pPr>
          </w:p>
          <w:p w:rsidR="004C74E7" w:rsidRDefault="004C74E7" w:rsidP="00883E53">
            <w:pPr>
              <w:pStyle w:val="a4"/>
              <w:numPr>
                <w:ilvl w:val="0"/>
                <w:numId w:val="1"/>
              </w:numPr>
              <w:ind w:left="275" w:right="318" w:firstLine="567"/>
              <w:jc w:val="both"/>
              <w:rPr>
                <w:rFonts w:ascii="Century" w:hAnsi="Century"/>
                <w:b/>
                <w:noProof/>
                <w:color w:val="000066"/>
                <w:sz w:val="28"/>
                <w:szCs w:val="28"/>
                <w:lang w:eastAsia="ru-RU"/>
              </w:rPr>
            </w:pPr>
            <w:r w:rsidRPr="00883E53">
              <w:rPr>
                <w:rFonts w:ascii="Century" w:hAnsi="Century"/>
                <w:b/>
                <w:noProof/>
                <w:color w:val="000066"/>
                <w:sz w:val="28"/>
                <w:szCs w:val="28"/>
                <w:lang w:eastAsia="ru-RU"/>
              </w:rPr>
              <w:t>«Красивый узор»</w:t>
            </w:r>
          </w:p>
          <w:p w:rsidR="00883E53" w:rsidRPr="00883E53" w:rsidRDefault="00883E53" w:rsidP="00883E53">
            <w:pPr>
              <w:pStyle w:val="a4"/>
              <w:ind w:left="842" w:right="318"/>
              <w:jc w:val="both"/>
              <w:rPr>
                <w:rFonts w:ascii="Century" w:hAnsi="Century"/>
                <w:b/>
                <w:noProof/>
                <w:color w:val="000066"/>
                <w:sz w:val="28"/>
                <w:szCs w:val="28"/>
                <w:lang w:eastAsia="ru-RU"/>
              </w:rPr>
            </w:pPr>
          </w:p>
          <w:p w:rsidR="004C74E7" w:rsidRPr="00883E53" w:rsidRDefault="00883E53" w:rsidP="00883E53">
            <w:pPr>
              <w:ind w:left="275" w:right="318"/>
              <w:jc w:val="both"/>
              <w:rPr>
                <w:rFonts w:ascii="Century" w:hAnsi="Century"/>
                <w:noProof/>
                <w:color w:val="000066"/>
                <w:sz w:val="28"/>
                <w:szCs w:val="28"/>
                <w:lang w:eastAsia="ru-RU"/>
              </w:rPr>
            </w:pPr>
            <w:r w:rsidRPr="00883E53">
              <w:rPr>
                <w:rFonts w:ascii="Century" w:hAnsi="Century"/>
                <w:noProof/>
                <w:color w:val="000066"/>
                <w:sz w:val="28"/>
                <w:szCs w:val="28"/>
                <w:u w:val="single"/>
                <w:lang w:eastAsia="ru-RU"/>
              </w:rPr>
              <w:t>Цель:</w:t>
            </w:r>
            <w:r w:rsidR="004C74E7" w:rsidRPr="00883E53">
              <w:rPr>
                <w:rFonts w:ascii="Century" w:hAnsi="Century"/>
                <w:noProof/>
                <w:color w:val="000066"/>
                <w:sz w:val="28"/>
                <w:szCs w:val="28"/>
                <w:lang w:eastAsia="ru-RU"/>
              </w:rPr>
              <w:t>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w:t>
            </w:r>
            <w:r w:rsidR="004C74E7" w:rsidRPr="00883E53">
              <w:rPr>
                <w:rFonts w:ascii="Century" w:hAnsi="Century"/>
                <w:noProof/>
                <w:color w:val="000066"/>
                <w:sz w:val="28"/>
                <w:szCs w:val="28"/>
                <w:lang w:eastAsia="ru-RU"/>
              </w:rPr>
              <w:tab/>
            </w:r>
            <w:r w:rsidRPr="00883E53">
              <w:rPr>
                <w:rFonts w:ascii="Century" w:hAnsi="Century"/>
                <w:noProof/>
                <w:color w:val="000066"/>
                <w:sz w:val="28"/>
                <w:szCs w:val="28"/>
                <w:u w:val="single"/>
                <w:lang w:eastAsia="ru-RU"/>
              </w:rPr>
              <w:t>Материал:</w:t>
            </w:r>
            <w:r w:rsidR="004C74E7" w:rsidRPr="00883E53">
              <w:rPr>
                <w:rFonts w:ascii="Century" w:hAnsi="Century"/>
                <w:noProof/>
                <w:color w:val="000066"/>
                <w:sz w:val="28"/>
                <w:szCs w:val="28"/>
                <w:lang w:eastAsia="ru-RU"/>
              </w:rPr>
              <w:t>Полоски чистой плотной бумаги по числу детей, геометрические формы разной величины для выкладывания узора (круги, квадраты, ромбы, шестиугольники и др) подносы, наборное полотно.</w:t>
            </w:r>
          </w:p>
          <w:p w:rsidR="004C74E7" w:rsidRPr="00883E53" w:rsidRDefault="00883E53" w:rsidP="00883E53">
            <w:pPr>
              <w:ind w:left="275" w:right="318" w:firstLine="567"/>
              <w:jc w:val="both"/>
              <w:rPr>
                <w:rFonts w:ascii="Century" w:hAnsi="Century"/>
                <w:noProof/>
                <w:color w:val="000066"/>
                <w:sz w:val="28"/>
                <w:szCs w:val="28"/>
                <w:lang w:eastAsia="ru-RU"/>
              </w:rPr>
            </w:pPr>
            <w:r w:rsidRPr="00883E53">
              <w:rPr>
                <w:rFonts w:ascii="Century" w:hAnsi="Century"/>
                <w:noProof/>
                <w:color w:val="000066"/>
                <w:sz w:val="28"/>
                <w:szCs w:val="28"/>
                <w:u w:val="single"/>
                <w:lang w:eastAsia="ru-RU"/>
              </w:rPr>
              <w:t>Ход игры:</w:t>
            </w:r>
            <w:r w:rsidR="004C74E7" w:rsidRPr="00883E53">
              <w:rPr>
                <w:rFonts w:ascii="Century" w:hAnsi="Century"/>
                <w:noProof/>
                <w:color w:val="000066"/>
                <w:sz w:val="28"/>
                <w:szCs w:val="28"/>
                <w:lang w:eastAsia="ru-RU"/>
              </w:rPr>
              <w:t>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 )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6D51E7" w:rsidRDefault="006D51E7" w:rsidP="00295D40">
            <w:pPr>
              <w:jc w:val="right"/>
              <w:rPr>
                <w:rFonts w:ascii="Century" w:hAnsi="Century"/>
                <w:noProof/>
                <w:color w:val="000066"/>
                <w:sz w:val="24"/>
                <w:szCs w:val="24"/>
                <w:lang w:eastAsia="ru-RU"/>
              </w:rPr>
            </w:pPr>
          </w:p>
        </w:tc>
      </w:tr>
      <w:tr w:rsidR="006D51E7" w:rsidTr="006C41D1">
        <w:tc>
          <w:tcPr>
            <w:tcW w:w="10448" w:type="dxa"/>
            <w:tcBorders>
              <w:left w:val="nil"/>
              <w:right w:val="nil"/>
            </w:tcBorders>
          </w:tcPr>
          <w:p w:rsidR="006D51E7" w:rsidRDefault="006D51E7" w:rsidP="00295D40">
            <w:pPr>
              <w:jc w:val="right"/>
              <w:rPr>
                <w:rFonts w:ascii="Century" w:hAnsi="Century"/>
                <w:noProof/>
                <w:color w:val="000066"/>
                <w:sz w:val="24"/>
                <w:szCs w:val="24"/>
                <w:lang w:eastAsia="ru-RU"/>
              </w:rPr>
            </w:pPr>
          </w:p>
          <w:p w:rsidR="00883E53" w:rsidRDefault="00883E53" w:rsidP="00883E53">
            <w:pPr>
              <w:rPr>
                <w:rFonts w:ascii="Century" w:hAnsi="Century"/>
                <w:noProof/>
                <w:color w:val="000066"/>
                <w:sz w:val="24"/>
                <w:szCs w:val="24"/>
                <w:lang w:eastAsia="ru-RU"/>
              </w:rPr>
            </w:pPr>
          </w:p>
          <w:p w:rsidR="00883E53" w:rsidRDefault="00883E53" w:rsidP="00883E53">
            <w:pPr>
              <w:rPr>
                <w:rFonts w:ascii="Century" w:hAnsi="Century"/>
                <w:noProof/>
                <w:color w:val="000066"/>
                <w:sz w:val="24"/>
                <w:szCs w:val="24"/>
                <w:lang w:eastAsia="ru-RU"/>
              </w:rPr>
            </w:pPr>
          </w:p>
        </w:tc>
      </w:tr>
      <w:tr w:rsidR="006D51E7" w:rsidTr="00295D40">
        <w:tc>
          <w:tcPr>
            <w:tcW w:w="10448" w:type="dxa"/>
          </w:tcPr>
          <w:p w:rsidR="00883E53" w:rsidRDefault="00883E53" w:rsidP="00883E53">
            <w:pPr>
              <w:ind w:left="275" w:firstLine="567"/>
              <w:jc w:val="both"/>
              <w:rPr>
                <w:rFonts w:ascii="Century" w:hAnsi="Century"/>
                <w:b/>
                <w:noProof/>
                <w:color w:val="000066"/>
                <w:sz w:val="28"/>
                <w:szCs w:val="28"/>
                <w:lang w:eastAsia="ru-RU"/>
              </w:rPr>
            </w:pPr>
          </w:p>
          <w:p w:rsidR="00883E53" w:rsidRPr="00883E53" w:rsidRDefault="00883E53" w:rsidP="00883E53">
            <w:pPr>
              <w:pStyle w:val="a4"/>
              <w:numPr>
                <w:ilvl w:val="0"/>
                <w:numId w:val="1"/>
              </w:numPr>
              <w:ind w:right="318"/>
              <w:jc w:val="both"/>
              <w:rPr>
                <w:rFonts w:ascii="Century" w:hAnsi="Century"/>
                <w:b/>
                <w:noProof/>
                <w:color w:val="000066"/>
                <w:sz w:val="28"/>
                <w:szCs w:val="28"/>
                <w:lang w:eastAsia="ru-RU"/>
              </w:rPr>
            </w:pPr>
            <w:r w:rsidRPr="00883E53">
              <w:rPr>
                <w:rFonts w:ascii="Century" w:hAnsi="Century"/>
                <w:b/>
                <w:noProof/>
                <w:color w:val="000066"/>
                <w:sz w:val="28"/>
                <w:szCs w:val="28"/>
                <w:lang w:eastAsia="ru-RU"/>
              </w:rPr>
              <w:t>«Составь предмет»</w:t>
            </w:r>
          </w:p>
          <w:p w:rsidR="00883E53" w:rsidRPr="00883E53" w:rsidRDefault="00883E53" w:rsidP="00883E53">
            <w:pPr>
              <w:pStyle w:val="a4"/>
              <w:ind w:left="1920" w:right="318"/>
              <w:jc w:val="both"/>
              <w:rPr>
                <w:rFonts w:ascii="Century" w:hAnsi="Century"/>
                <w:b/>
                <w:noProof/>
                <w:color w:val="000066"/>
                <w:sz w:val="28"/>
                <w:szCs w:val="28"/>
                <w:lang w:eastAsia="ru-RU"/>
              </w:rPr>
            </w:pPr>
          </w:p>
          <w:p w:rsidR="00883E53" w:rsidRPr="00883E53" w:rsidRDefault="00883E53" w:rsidP="00883E53">
            <w:pPr>
              <w:ind w:left="275" w:right="318" w:firstLine="567"/>
              <w:jc w:val="both"/>
              <w:rPr>
                <w:rFonts w:ascii="Century" w:hAnsi="Century"/>
                <w:noProof/>
                <w:color w:val="000066"/>
                <w:sz w:val="28"/>
                <w:szCs w:val="28"/>
                <w:lang w:eastAsia="ru-RU"/>
              </w:rPr>
            </w:pPr>
            <w:r w:rsidRPr="00883E53">
              <w:rPr>
                <w:rFonts w:ascii="Century" w:hAnsi="Century"/>
                <w:noProof/>
                <w:color w:val="000066"/>
                <w:sz w:val="28"/>
                <w:szCs w:val="28"/>
                <w:u w:val="single"/>
                <w:lang w:eastAsia="ru-RU"/>
              </w:rPr>
              <w:t>Цель:</w:t>
            </w:r>
            <w:r w:rsidRPr="00883E53">
              <w:rPr>
                <w:rFonts w:ascii="Century" w:hAnsi="Century"/>
                <w:noProof/>
                <w:color w:val="000066"/>
                <w:sz w:val="28"/>
                <w:szCs w:val="28"/>
                <w:lang w:eastAsia="ru-RU"/>
              </w:rPr>
              <w:t xml:space="preserve"> Упражнять в составлении силуэта предмета из отдельных частей (геометрических фигур).</w:t>
            </w:r>
            <w:r w:rsidRPr="00883E53">
              <w:rPr>
                <w:rFonts w:ascii="Century" w:hAnsi="Century"/>
                <w:noProof/>
                <w:color w:val="000066"/>
                <w:sz w:val="28"/>
                <w:szCs w:val="28"/>
                <w:lang w:eastAsia="ru-RU"/>
              </w:rPr>
              <w:tab/>
            </w:r>
          </w:p>
          <w:p w:rsidR="00883E53" w:rsidRPr="00883E53" w:rsidRDefault="00883E53" w:rsidP="00883E53">
            <w:pPr>
              <w:ind w:left="275" w:right="318" w:firstLine="567"/>
              <w:jc w:val="both"/>
              <w:rPr>
                <w:rFonts w:ascii="Century" w:hAnsi="Century"/>
                <w:noProof/>
                <w:color w:val="000066"/>
                <w:sz w:val="28"/>
                <w:szCs w:val="28"/>
                <w:lang w:eastAsia="ru-RU"/>
              </w:rPr>
            </w:pPr>
            <w:r w:rsidRPr="00883E53">
              <w:rPr>
                <w:rFonts w:ascii="Century" w:hAnsi="Century"/>
                <w:noProof/>
                <w:color w:val="000066"/>
                <w:sz w:val="28"/>
                <w:szCs w:val="28"/>
                <w:u w:val="single"/>
                <w:lang w:eastAsia="ru-RU"/>
              </w:rPr>
              <w:t>Материал:</w:t>
            </w:r>
            <w:r w:rsidRPr="00883E53">
              <w:rPr>
                <w:rFonts w:ascii="Century" w:hAnsi="Century"/>
                <w:noProof/>
                <w:color w:val="000066"/>
                <w:sz w:val="28"/>
                <w:szCs w:val="28"/>
                <w:lang w:eastAsia="ru-RU"/>
              </w:rPr>
              <w:t xml:space="preserve"> На столе  крупные игрушки: домик, неваляшка, снеговик, елка, грузовая машина. На полу наборы разных геометрических фигур.</w:t>
            </w:r>
          </w:p>
          <w:p w:rsidR="004C74E7" w:rsidRPr="00883E53" w:rsidRDefault="00883E53" w:rsidP="00883E53">
            <w:pPr>
              <w:ind w:left="275" w:right="318" w:firstLine="567"/>
              <w:jc w:val="both"/>
              <w:rPr>
                <w:rFonts w:ascii="Century" w:hAnsi="Century"/>
                <w:noProof/>
                <w:color w:val="000066"/>
                <w:sz w:val="28"/>
                <w:szCs w:val="28"/>
                <w:lang w:eastAsia="ru-RU"/>
              </w:rPr>
            </w:pPr>
            <w:r w:rsidRPr="00883E53">
              <w:rPr>
                <w:rFonts w:ascii="Century" w:hAnsi="Century"/>
                <w:noProof/>
                <w:color w:val="000066"/>
                <w:sz w:val="28"/>
                <w:szCs w:val="28"/>
                <w:u w:val="single"/>
                <w:lang w:eastAsia="ru-RU"/>
              </w:rPr>
              <w:t>Ход игры:</w:t>
            </w:r>
            <w:r w:rsidRPr="00883E53">
              <w:rPr>
                <w:rFonts w:ascii="Century" w:hAnsi="Century"/>
                <w:noProof/>
                <w:color w:val="000066"/>
                <w:sz w:val="28"/>
                <w:szCs w:val="28"/>
                <w:lang w:eastAsia="ru-RU"/>
              </w:rPr>
              <w:t xml:space="preserve"> 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w:t>
            </w:r>
          </w:p>
          <w:p w:rsidR="006D51E7" w:rsidRDefault="006D51E7" w:rsidP="00295D40">
            <w:pPr>
              <w:jc w:val="right"/>
              <w:rPr>
                <w:rFonts w:ascii="Century" w:hAnsi="Century"/>
                <w:noProof/>
                <w:color w:val="000066"/>
                <w:sz w:val="24"/>
                <w:szCs w:val="24"/>
                <w:lang w:eastAsia="ru-RU"/>
              </w:rPr>
            </w:pPr>
          </w:p>
        </w:tc>
      </w:tr>
    </w:tbl>
    <w:p w:rsidR="005C5364" w:rsidRDefault="005C5364" w:rsidP="00176174">
      <w:pPr>
        <w:jc w:val="right"/>
        <w:rPr>
          <w:rFonts w:ascii="Century" w:hAnsi="Century"/>
          <w:noProof/>
          <w:color w:val="000066"/>
          <w:sz w:val="24"/>
          <w:szCs w:val="24"/>
          <w:lang w:eastAsia="ru-RU"/>
        </w:rPr>
      </w:pPr>
    </w:p>
    <w:tbl>
      <w:tblPr>
        <w:tblStyle w:val="a3"/>
        <w:tblW w:w="10448" w:type="dxa"/>
        <w:tblInd w:w="-955" w:type="dxa"/>
        <w:tblLook w:val="04A0"/>
      </w:tblPr>
      <w:tblGrid>
        <w:gridCol w:w="10448"/>
      </w:tblGrid>
      <w:tr w:rsidR="006D51E7" w:rsidTr="00295D40">
        <w:tc>
          <w:tcPr>
            <w:tcW w:w="10448" w:type="dxa"/>
          </w:tcPr>
          <w:p w:rsidR="006C41D1" w:rsidRDefault="006C41D1" w:rsidP="006C41D1">
            <w:pPr>
              <w:ind w:left="275" w:right="318" w:firstLine="567"/>
              <w:jc w:val="both"/>
              <w:rPr>
                <w:rFonts w:ascii="Century" w:hAnsi="Century"/>
                <w:noProof/>
                <w:color w:val="000066"/>
                <w:sz w:val="28"/>
                <w:szCs w:val="28"/>
                <w:lang w:eastAsia="ru-RU"/>
              </w:rPr>
            </w:pPr>
          </w:p>
          <w:p w:rsidR="00883E53" w:rsidRPr="006C41D1" w:rsidRDefault="00883E53" w:rsidP="006C41D1">
            <w:pPr>
              <w:pStyle w:val="a4"/>
              <w:numPr>
                <w:ilvl w:val="0"/>
                <w:numId w:val="1"/>
              </w:numPr>
              <w:ind w:right="318"/>
              <w:jc w:val="both"/>
              <w:rPr>
                <w:rFonts w:ascii="Century" w:hAnsi="Century"/>
                <w:b/>
                <w:noProof/>
                <w:color w:val="000066"/>
                <w:sz w:val="28"/>
                <w:szCs w:val="28"/>
                <w:lang w:eastAsia="ru-RU"/>
              </w:rPr>
            </w:pPr>
            <w:r w:rsidRPr="006C41D1">
              <w:rPr>
                <w:rFonts w:ascii="Century" w:hAnsi="Century"/>
                <w:b/>
                <w:noProof/>
                <w:color w:val="000066"/>
                <w:sz w:val="28"/>
                <w:szCs w:val="28"/>
                <w:lang w:eastAsia="ru-RU"/>
              </w:rPr>
              <w:t>«Мишка спрятался»</w:t>
            </w:r>
          </w:p>
          <w:p w:rsidR="00883E53" w:rsidRPr="006C41D1" w:rsidRDefault="006C41D1" w:rsidP="006C41D1">
            <w:pPr>
              <w:ind w:left="275" w:right="318" w:firstLine="567"/>
              <w:jc w:val="both"/>
              <w:rPr>
                <w:rFonts w:ascii="Century" w:hAnsi="Century"/>
                <w:noProof/>
                <w:color w:val="000066"/>
                <w:sz w:val="28"/>
                <w:szCs w:val="28"/>
                <w:lang w:eastAsia="ru-RU"/>
              </w:rPr>
            </w:pPr>
            <w:r w:rsidRPr="006C41D1">
              <w:rPr>
                <w:rFonts w:ascii="Century" w:hAnsi="Century"/>
                <w:noProof/>
                <w:color w:val="000066"/>
                <w:sz w:val="28"/>
                <w:szCs w:val="28"/>
                <w:u w:val="single"/>
                <w:lang w:eastAsia="ru-RU"/>
              </w:rPr>
              <w:t>Цель:</w:t>
            </w:r>
            <w:r w:rsidR="00883E53" w:rsidRPr="006C41D1">
              <w:rPr>
                <w:rFonts w:ascii="Century" w:hAnsi="Century"/>
                <w:noProof/>
                <w:color w:val="000066"/>
                <w:sz w:val="28"/>
                <w:szCs w:val="28"/>
                <w:lang w:eastAsia="ru-RU"/>
              </w:rPr>
              <w:t>Развивать зрительное внимание и запоминание, учить последовательно осматривать пространство, ориентируясь на определенные предметы.</w:t>
            </w:r>
          </w:p>
          <w:p w:rsidR="006C41D1" w:rsidRDefault="006C41D1" w:rsidP="006C41D1">
            <w:pPr>
              <w:ind w:left="275" w:right="318" w:firstLine="567"/>
              <w:jc w:val="both"/>
              <w:rPr>
                <w:rFonts w:ascii="Century" w:hAnsi="Century"/>
                <w:noProof/>
                <w:color w:val="000066"/>
                <w:sz w:val="28"/>
                <w:szCs w:val="28"/>
                <w:lang w:eastAsia="ru-RU"/>
              </w:rPr>
            </w:pPr>
            <w:r w:rsidRPr="006C41D1">
              <w:rPr>
                <w:rFonts w:ascii="Century" w:hAnsi="Century"/>
                <w:noProof/>
                <w:color w:val="000066"/>
                <w:sz w:val="28"/>
                <w:szCs w:val="28"/>
                <w:u w:val="single"/>
                <w:lang w:eastAsia="ru-RU"/>
              </w:rPr>
              <w:t>Материал:</w:t>
            </w:r>
            <w:r w:rsidR="00883E53" w:rsidRPr="006C41D1">
              <w:rPr>
                <w:rFonts w:ascii="Century" w:hAnsi="Century"/>
                <w:noProof/>
                <w:color w:val="000066"/>
                <w:sz w:val="28"/>
                <w:szCs w:val="28"/>
                <w:lang w:eastAsia="ru-RU"/>
              </w:rPr>
              <w:t>Игрушка мишка.</w:t>
            </w:r>
            <w:r w:rsidR="00883E53" w:rsidRPr="006C41D1">
              <w:rPr>
                <w:rFonts w:ascii="Century" w:hAnsi="Century"/>
                <w:noProof/>
                <w:color w:val="000066"/>
                <w:sz w:val="28"/>
                <w:szCs w:val="28"/>
                <w:lang w:eastAsia="ru-RU"/>
              </w:rPr>
              <w:tab/>
            </w:r>
          </w:p>
          <w:p w:rsidR="00883E53" w:rsidRPr="006C41D1" w:rsidRDefault="006C41D1" w:rsidP="006C41D1">
            <w:pPr>
              <w:ind w:left="275" w:right="318" w:firstLine="567"/>
              <w:jc w:val="both"/>
              <w:rPr>
                <w:rFonts w:ascii="Century" w:hAnsi="Century"/>
                <w:noProof/>
                <w:color w:val="000066"/>
                <w:sz w:val="28"/>
                <w:szCs w:val="28"/>
                <w:lang w:eastAsia="ru-RU"/>
              </w:rPr>
            </w:pPr>
            <w:r w:rsidRPr="006C41D1">
              <w:rPr>
                <w:rFonts w:ascii="Century" w:hAnsi="Century"/>
                <w:noProof/>
                <w:color w:val="000066"/>
                <w:sz w:val="28"/>
                <w:szCs w:val="28"/>
                <w:u w:val="single"/>
                <w:lang w:eastAsia="ru-RU"/>
              </w:rPr>
              <w:t xml:space="preserve">Ход игры: </w:t>
            </w:r>
            <w:r w:rsidR="00883E53" w:rsidRPr="006C41D1">
              <w:rPr>
                <w:rFonts w:ascii="Century" w:hAnsi="Century"/>
                <w:noProof/>
                <w:color w:val="000066"/>
                <w:sz w:val="28"/>
                <w:szCs w:val="28"/>
                <w:lang w:eastAsia="ru-RU"/>
              </w:rPr>
              <w:t>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6D51E7" w:rsidRDefault="00883E53" w:rsidP="006C41D1">
            <w:pPr>
              <w:ind w:left="275" w:right="318" w:firstLine="567"/>
              <w:jc w:val="both"/>
              <w:rPr>
                <w:rFonts w:ascii="Century" w:hAnsi="Century"/>
                <w:noProof/>
                <w:color w:val="000066"/>
                <w:sz w:val="24"/>
                <w:szCs w:val="24"/>
                <w:lang w:eastAsia="ru-RU"/>
              </w:rPr>
            </w:pPr>
            <w:r w:rsidRPr="006C41D1">
              <w:rPr>
                <w:rFonts w:ascii="Century" w:hAnsi="Century"/>
                <w:noProof/>
                <w:color w:val="000066"/>
                <w:sz w:val="28"/>
                <w:szCs w:val="28"/>
                <w:lang w:eastAsia="ru-RU"/>
              </w:rPr>
              <w:t>При повторном проведении игры мишку прячут в другое место и комнату обходят по другой стороне. Можно также сменить и игрушку. Когда дети научаться быстро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tc>
      </w:tr>
      <w:tr w:rsidR="006D51E7" w:rsidTr="006C41D1">
        <w:tc>
          <w:tcPr>
            <w:tcW w:w="10448" w:type="dxa"/>
            <w:tcBorders>
              <w:left w:val="nil"/>
              <w:right w:val="nil"/>
            </w:tcBorders>
          </w:tcPr>
          <w:p w:rsidR="00883E53" w:rsidRPr="00883E53" w:rsidRDefault="00883E53" w:rsidP="00883E53">
            <w:pPr>
              <w:jc w:val="right"/>
              <w:rPr>
                <w:rFonts w:ascii="Century" w:hAnsi="Century"/>
                <w:noProof/>
                <w:color w:val="000066"/>
                <w:sz w:val="24"/>
                <w:szCs w:val="24"/>
                <w:lang w:eastAsia="ru-RU"/>
              </w:rPr>
            </w:pPr>
          </w:p>
          <w:p w:rsidR="006D51E7" w:rsidRDefault="006D51E7" w:rsidP="00295D40">
            <w:pPr>
              <w:jc w:val="right"/>
              <w:rPr>
                <w:rFonts w:ascii="Century" w:hAnsi="Century"/>
                <w:noProof/>
                <w:color w:val="000066"/>
                <w:sz w:val="24"/>
                <w:szCs w:val="24"/>
                <w:lang w:eastAsia="ru-RU"/>
              </w:rPr>
            </w:pPr>
          </w:p>
        </w:tc>
      </w:tr>
      <w:tr w:rsidR="006D51E7" w:rsidTr="006C41D1">
        <w:trPr>
          <w:trHeight w:val="71"/>
        </w:trPr>
        <w:tc>
          <w:tcPr>
            <w:tcW w:w="10448" w:type="dxa"/>
          </w:tcPr>
          <w:p w:rsidR="004C74E7" w:rsidRPr="006C41D1" w:rsidRDefault="004C74E7" w:rsidP="006C41D1">
            <w:pPr>
              <w:pStyle w:val="a4"/>
              <w:numPr>
                <w:ilvl w:val="0"/>
                <w:numId w:val="1"/>
              </w:numPr>
              <w:jc w:val="both"/>
              <w:rPr>
                <w:rFonts w:ascii="Century" w:hAnsi="Century"/>
                <w:b/>
                <w:noProof/>
                <w:color w:val="000066"/>
                <w:sz w:val="24"/>
                <w:szCs w:val="24"/>
                <w:lang w:eastAsia="ru-RU"/>
              </w:rPr>
            </w:pPr>
            <w:r w:rsidRPr="006C41D1">
              <w:rPr>
                <w:rFonts w:ascii="Century" w:hAnsi="Century"/>
                <w:b/>
                <w:noProof/>
                <w:color w:val="000066"/>
                <w:sz w:val="24"/>
                <w:szCs w:val="24"/>
                <w:lang w:eastAsia="ru-RU"/>
              </w:rPr>
              <w:t>«Построим дома»</w:t>
            </w:r>
          </w:p>
          <w:p w:rsidR="004C74E7" w:rsidRPr="006C41D1" w:rsidRDefault="004C74E7" w:rsidP="006C41D1">
            <w:pPr>
              <w:jc w:val="both"/>
              <w:rPr>
                <w:rFonts w:ascii="Century" w:hAnsi="Century"/>
                <w:noProof/>
                <w:color w:val="000066"/>
                <w:sz w:val="24"/>
                <w:szCs w:val="24"/>
                <w:lang w:eastAsia="ru-RU"/>
              </w:rPr>
            </w:pPr>
          </w:p>
          <w:p w:rsidR="004C74E7" w:rsidRPr="006C41D1" w:rsidRDefault="004C74E7" w:rsidP="006C41D1">
            <w:pPr>
              <w:jc w:val="both"/>
              <w:rPr>
                <w:rFonts w:ascii="Century" w:hAnsi="Century"/>
                <w:noProof/>
                <w:color w:val="000066"/>
                <w:sz w:val="24"/>
                <w:szCs w:val="24"/>
                <w:lang w:eastAsia="ru-RU"/>
              </w:rPr>
            </w:pPr>
            <w:r w:rsidRPr="006C41D1">
              <w:rPr>
                <w:rFonts w:ascii="Century" w:hAnsi="Century"/>
                <w:noProof/>
                <w:color w:val="000066"/>
                <w:sz w:val="24"/>
                <w:szCs w:val="24"/>
                <w:lang w:eastAsia="ru-RU"/>
              </w:rPr>
              <w:tab/>
            </w:r>
            <w:r w:rsidR="006C41D1" w:rsidRPr="006C41D1">
              <w:rPr>
                <w:rFonts w:ascii="Century" w:hAnsi="Century"/>
                <w:noProof/>
                <w:color w:val="000066"/>
                <w:sz w:val="24"/>
                <w:szCs w:val="24"/>
                <w:u w:val="single"/>
                <w:lang w:eastAsia="ru-RU"/>
              </w:rPr>
              <w:t>Цель:</w:t>
            </w:r>
            <w:r w:rsidRPr="006C41D1">
              <w:rPr>
                <w:rFonts w:ascii="Century" w:hAnsi="Century"/>
                <w:noProof/>
                <w:color w:val="000066"/>
                <w:sz w:val="24"/>
                <w:szCs w:val="24"/>
                <w:lang w:eastAsia="ru-RU"/>
              </w:rPr>
              <w:t xml:space="preserve">Учить зрительно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 </w:t>
            </w:r>
          </w:p>
          <w:p w:rsidR="006C41D1" w:rsidRDefault="004C74E7" w:rsidP="006C41D1">
            <w:pPr>
              <w:jc w:val="both"/>
              <w:rPr>
                <w:rFonts w:ascii="Century" w:hAnsi="Century"/>
                <w:noProof/>
                <w:color w:val="000066"/>
                <w:sz w:val="24"/>
                <w:szCs w:val="24"/>
                <w:lang w:eastAsia="ru-RU"/>
              </w:rPr>
            </w:pPr>
            <w:r w:rsidRPr="006C41D1">
              <w:rPr>
                <w:rFonts w:ascii="Century" w:hAnsi="Century"/>
                <w:noProof/>
                <w:color w:val="000066"/>
                <w:sz w:val="24"/>
                <w:szCs w:val="24"/>
                <w:lang w:eastAsia="ru-RU"/>
              </w:rPr>
              <w:tab/>
            </w:r>
            <w:r w:rsidR="006C41D1" w:rsidRPr="006C41D1">
              <w:rPr>
                <w:rFonts w:ascii="Century" w:hAnsi="Century"/>
                <w:noProof/>
                <w:color w:val="000066"/>
                <w:sz w:val="24"/>
                <w:szCs w:val="24"/>
                <w:u w:val="single"/>
                <w:lang w:eastAsia="ru-RU"/>
              </w:rPr>
              <w:t>Ход игры:</w:t>
            </w:r>
            <w:r w:rsidRPr="006C41D1">
              <w:rPr>
                <w:rFonts w:ascii="Century" w:hAnsi="Century"/>
                <w:noProof/>
                <w:color w:val="000066"/>
                <w:sz w:val="24"/>
                <w:szCs w:val="24"/>
                <w:lang w:eastAsia="ru-RU"/>
              </w:rPr>
              <w:t xml:space="preserve">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w:t>
            </w:r>
          </w:p>
          <w:p w:rsidR="006D51E7" w:rsidRDefault="004C74E7" w:rsidP="006C41D1">
            <w:pPr>
              <w:jc w:val="both"/>
              <w:rPr>
                <w:rFonts w:ascii="Century" w:hAnsi="Century"/>
                <w:noProof/>
                <w:color w:val="000066"/>
                <w:sz w:val="24"/>
                <w:szCs w:val="24"/>
                <w:lang w:eastAsia="ru-RU"/>
              </w:rPr>
            </w:pPr>
            <w:r w:rsidRPr="006C41D1">
              <w:rPr>
                <w:rFonts w:ascii="Century" w:hAnsi="Century"/>
                <w:noProof/>
                <w:color w:val="000066"/>
                <w:sz w:val="24"/>
                <w:szCs w:val="24"/>
                <w:lang w:eastAsia="ru-RU"/>
              </w:rPr>
              <w:t xml:space="preserve">2-й вариант. Маленькие картонные дома без крыш с прорезями для окон и дверей, элементы к ним (крыши, двери, окна) для каждого ребенка.Педагог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w:t>
            </w:r>
            <w:r w:rsidRPr="006C41D1">
              <w:rPr>
                <w:rFonts w:ascii="Century" w:hAnsi="Century"/>
                <w:noProof/>
                <w:color w:val="000066"/>
                <w:sz w:val="24"/>
                <w:szCs w:val="24"/>
                <w:lang w:eastAsia="ru-RU"/>
              </w:rPr>
              <w:lastRenderedPageBreak/>
              <w:t>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tc>
      </w:tr>
    </w:tbl>
    <w:p w:rsidR="006D51E7" w:rsidRDefault="006D51E7" w:rsidP="006C41D1">
      <w:pPr>
        <w:rPr>
          <w:rFonts w:ascii="Century" w:hAnsi="Century"/>
          <w:noProof/>
          <w:color w:val="000066"/>
          <w:sz w:val="24"/>
          <w:szCs w:val="24"/>
          <w:lang w:eastAsia="ru-RU"/>
        </w:rPr>
      </w:pPr>
      <w:bookmarkStart w:id="0" w:name="_GoBack"/>
      <w:bookmarkEnd w:id="0"/>
    </w:p>
    <w:p w:rsidR="006D51E7" w:rsidRDefault="006D51E7" w:rsidP="00176174">
      <w:pPr>
        <w:jc w:val="right"/>
        <w:rPr>
          <w:rFonts w:ascii="Century" w:hAnsi="Century"/>
          <w:noProof/>
          <w:color w:val="000066"/>
          <w:sz w:val="24"/>
          <w:szCs w:val="24"/>
          <w:lang w:eastAsia="ru-RU"/>
        </w:rPr>
      </w:pPr>
    </w:p>
    <w:p w:rsidR="005C5364" w:rsidRDefault="005C5364" w:rsidP="00176174">
      <w:pPr>
        <w:jc w:val="right"/>
        <w:rPr>
          <w:rFonts w:ascii="Century" w:hAnsi="Century"/>
          <w:noProof/>
          <w:color w:val="000066"/>
          <w:sz w:val="24"/>
          <w:szCs w:val="24"/>
          <w:lang w:eastAsia="ru-RU"/>
        </w:rPr>
      </w:pPr>
    </w:p>
    <w:p w:rsidR="005C5364" w:rsidRDefault="005C5364" w:rsidP="00176174">
      <w:pPr>
        <w:jc w:val="right"/>
        <w:rPr>
          <w:rFonts w:ascii="Century" w:hAnsi="Century"/>
          <w:noProof/>
          <w:color w:val="000066"/>
          <w:sz w:val="24"/>
          <w:szCs w:val="24"/>
          <w:lang w:eastAsia="ru-RU"/>
        </w:rPr>
      </w:pPr>
    </w:p>
    <w:p w:rsidR="005C5364" w:rsidRPr="00176174" w:rsidRDefault="005C5364" w:rsidP="00176174">
      <w:pPr>
        <w:jc w:val="right"/>
        <w:rPr>
          <w:rFonts w:ascii="Century" w:hAnsi="Century"/>
          <w:color w:val="000066"/>
          <w:sz w:val="24"/>
          <w:szCs w:val="24"/>
        </w:rPr>
      </w:pPr>
    </w:p>
    <w:sectPr w:rsidR="005C5364" w:rsidRPr="00176174" w:rsidSect="00176174">
      <w:pgSz w:w="11906" w:h="16838"/>
      <w:pgMar w:top="1134" w:right="850" w:bottom="1134" w:left="1701" w:header="708" w:footer="708"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026" w:rsidRDefault="00837026" w:rsidP="006C41D1">
      <w:pPr>
        <w:spacing w:after="0" w:line="240" w:lineRule="auto"/>
      </w:pPr>
      <w:r>
        <w:separator/>
      </w:r>
    </w:p>
  </w:endnote>
  <w:endnote w:type="continuationSeparator" w:id="1">
    <w:p w:rsidR="00837026" w:rsidRDefault="00837026" w:rsidP="006C4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026" w:rsidRDefault="00837026" w:rsidP="006C41D1">
      <w:pPr>
        <w:spacing w:after="0" w:line="240" w:lineRule="auto"/>
      </w:pPr>
      <w:r>
        <w:separator/>
      </w:r>
    </w:p>
  </w:footnote>
  <w:footnote w:type="continuationSeparator" w:id="1">
    <w:p w:rsidR="00837026" w:rsidRDefault="00837026" w:rsidP="006C4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C224F"/>
    <w:multiLevelType w:val="hybridMultilevel"/>
    <w:tmpl w:val="3E7EE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8F67AB"/>
    <w:multiLevelType w:val="hybridMultilevel"/>
    <w:tmpl w:val="0004E928"/>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DE46B4"/>
    <w:multiLevelType w:val="hybridMultilevel"/>
    <w:tmpl w:val="C970488E"/>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203DAE"/>
    <w:multiLevelType w:val="hybridMultilevel"/>
    <w:tmpl w:val="3FF893D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08"/>
  <w:characterSpacingControl w:val="doNotCompress"/>
  <w:footnotePr>
    <w:footnote w:id="0"/>
    <w:footnote w:id="1"/>
  </w:footnotePr>
  <w:endnotePr>
    <w:endnote w:id="0"/>
    <w:endnote w:id="1"/>
  </w:endnotePr>
  <w:compat/>
  <w:rsids>
    <w:rsidRoot w:val="00AD7912"/>
    <w:rsid w:val="00023444"/>
    <w:rsid w:val="00065758"/>
    <w:rsid w:val="00176174"/>
    <w:rsid w:val="00232B45"/>
    <w:rsid w:val="002C1A6C"/>
    <w:rsid w:val="004C74E7"/>
    <w:rsid w:val="00595ACC"/>
    <w:rsid w:val="005C5364"/>
    <w:rsid w:val="006C41D1"/>
    <w:rsid w:val="006D51E7"/>
    <w:rsid w:val="00837026"/>
    <w:rsid w:val="00883E53"/>
    <w:rsid w:val="008C1575"/>
    <w:rsid w:val="009A56F7"/>
    <w:rsid w:val="00AD7912"/>
    <w:rsid w:val="00D10664"/>
    <w:rsid w:val="00D20453"/>
    <w:rsid w:val="00D871B7"/>
    <w:rsid w:val="00EA3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1575"/>
    <w:pPr>
      <w:ind w:left="720"/>
      <w:contextualSpacing/>
    </w:pPr>
  </w:style>
  <w:style w:type="paragraph" w:styleId="a5">
    <w:name w:val="header"/>
    <w:basedOn w:val="a"/>
    <w:link w:val="a6"/>
    <w:uiPriority w:val="99"/>
    <w:unhideWhenUsed/>
    <w:rsid w:val="006C41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41D1"/>
  </w:style>
  <w:style w:type="paragraph" w:styleId="a7">
    <w:name w:val="footer"/>
    <w:basedOn w:val="a"/>
    <w:link w:val="a8"/>
    <w:uiPriority w:val="99"/>
    <w:unhideWhenUsed/>
    <w:rsid w:val="006C41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41D1"/>
  </w:style>
  <w:style w:type="paragraph" w:styleId="a9">
    <w:name w:val="Balloon Text"/>
    <w:basedOn w:val="a"/>
    <w:link w:val="aa"/>
    <w:uiPriority w:val="99"/>
    <w:semiHidden/>
    <w:unhideWhenUsed/>
    <w:rsid w:val="002C1A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1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Alyakina Elena</dc:creator>
  <cp:keywords/>
  <dc:description/>
  <cp:lastModifiedBy>Заведующая</cp:lastModifiedBy>
  <cp:revision>11</cp:revision>
  <dcterms:created xsi:type="dcterms:W3CDTF">2017-02-26T07:36:00Z</dcterms:created>
  <dcterms:modified xsi:type="dcterms:W3CDTF">2018-02-15T10:04:00Z</dcterms:modified>
</cp:coreProperties>
</file>