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D" w:rsidRPr="00B10E38" w:rsidRDefault="0002732D" w:rsidP="0002732D">
      <w:pPr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8"/>
          <w:szCs w:val="28"/>
        </w:rPr>
      </w:pPr>
      <w:r w:rsidRPr="00B10E38">
        <w:rPr>
          <w:rFonts w:ascii="Century" w:hAnsi="Century"/>
          <w:bCs/>
          <w:color w:val="000099"/>
          <w:sz w:val="28"/>
          <w:szCs w:val="28"/>
        </w:rPr>
        <w:t xml:space="preserve">                                                                               «УТВЕРЖДАЮ»</w:t>
      </w:r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8"/>
          <w:szCs w:val="28"/>
        </w:rPr>
      </w:pPr>
      <w:r w:rsidRPr="00B10E38">
        <w:rPr>
          <w:rFonts w:ascii="Century" w:hAnsi="Century"/>
          <w:bCs/>
          <w:color w:val="000099"/>
          <w:sz w:val="28"/>
          <w:szCs w:val="28"/>
        </w:rPr>
        <w:t xml:space="preserve">                                                                           Заведующая </w:t>
      </w:r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8"/>
          <w:szCs w:val="28"/>
        </w:rPr>
      </w:pPr>
      <w:r w:rsidRPr="00B10E38">
        <w:rPr>
          <w:rFonts w:ascii="Century" w:hAnsi="Century"/>
          <w:bCs/>
          <w:color w:val="000099"/>
          <w:sz w:val="28"/>
          <w:szCs w:val="28"/>
        </w:rPr>
        <w:t xml:space="preserve">                              МКДОУ детский сад «Звёздочка»</w:t>
      </w:r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8"/>
          <w:szCs w:val="28"/>
        </w:rPr>
      </w:pPr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8"/>
          <w:szCs w:val="28"/>
        </w:rPr>
      </w:pPr>
      <w:r w:rsidRPr="00B10E38">
        <w:rPr>
          <w:rFonts w:ascii="Century" w:hAnsi="Century"/>
          <w:bCs/>
          <w:color w:val="000099"/>
          <w:sz w:val="28"/>
          <w:szCs w:val="28"/>
        </w:rPr>
        <w:t xml:space="preserve">                                                __________</w:t>
      </w:r>
      <w:proofErr w:type="spellStart"/>
      <w:r w:rsidRPr="00B10E38">
        <w:rPr>
          <w:rFonts w:ascii="Century" w:hAnsi="Century"/>
          <w:bCs/>
          <w:color w:val="000099"/>
          <w:sz w:val="28"/>
          <w:szCs w:val="28"/>
        </w:rPr>
        <w:t>Е.А.Алякина</w:t>
      </w:r>
      <w:proofErr w:type="spellEnd"/>
    </w:p>
    <w:p w:rsidR="0002732D" w:rsidRPr="00B10E38" w:rsidRDefault="0002732D" w:rsidP="0002732D">
      <w:pPr>
        <w:spacing w:after="0" w:line="240" w:lineRule="auto"/>
        <w:jc w:val="right"/>
        <w:rPr>
          <w:rFonts w:ascii="Century" w:hAnsi="Century"/>
          <w:bCs/>
          <w:i w:val="0"/>
          <w:color w:val="000099"/>
          <w:sz w:val="24"/>
          <w:szCs w:val="48"/>
        </w:rPr>
      </w:pPr>
      <w:r w:rsidRPr="00B10E38">
        <w:rPr>
          <w:rFonts w:ascii="Century" w:hAnsi="Century"/>
          <w:bCs/>
          <w:color w:val="000099"/>
          <w:sz w:val="28"/>
          <w:szCs w:val="28"/>
        </w:rPr>
        <w:t xml:space="preserve">                               </w:t>
      </w:r>
      <w:r w:rsidR="001B671E">
        <w:rPr>
          <w:rFonts w:ascii="Century" w:hAnsi="Century"/>
          <w:bCs/>
          <w:color w:val="000099"/>
          <w:sz w:val="28"/>
          <w:szCs w:val="28"/>
        </w:rPr>
        <w:t xml:space="preserve">                  Приказ № 23 о/д  от 29.08.2014г</w:t>
      </w:r>
    </w:p>
    <w:p w:rsidR="0002732D" w:rsidRPr="00B10E38" w:rsidRDefault="0002732D" w:rsidP="0002732D">
      <w:pPr>
        <w:spacing w:after="0" w:line="240" w:lineRule="auto"/>
        <w:rPr>
          <w:rFonts w:ascii="Century" w:hAnsi="Century"/>
          <w:bCs/>
          <w:i w:val="0"/>
          <w:color w:val="000099"/>
          <w:sz w:val="24"/>
          <w:szCs w:val="48"/>
        </w:rPr>
      </w:pPr>
      <w:r w:rsidRPr="00B10E38">
        <w:rPr>
          <w:rFonts w:ascii="Century" w:hAnsi="Century"/>
          <w:bCs/>
          <w:color w:val="000099"/>
          <w:sz w:val="24"/>
          <w:szCs w:val="48"/>
        </w:rPr>
        <w:t xml:space="preserve">                                                                                                     </w:t>
      </w:r>
    </w:p>
    <w:p w:rsidR="0002732D" w:rsidRPr="00B10E38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99"/>
          <w:sz w:val="24"/>
          <w:szCs w:val="48"/>
        </w:rPr>
      </w:pPr>
    </w:p>
    <w:p w:rsidR="0002732D" w:rsidRPr="00B10E38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99"/>
          <w:sz w:val="24"/>
          <w:szCs w:val="48"/>
        </w:rPr>
      </w:pP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color w:val="FF0066"/>
          <w:sz w:val="48"/>
          <w:szCs w:val="48"/>
        </w:rPr>
      </w:pPr>
    </w:p>
    <w:p w:rsidR="0002732D" w:rsidRPr="00E017F5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CC0099"/>
          <w:sz w:val="48"/>
          <w:szCs w:val="48"/>
        </w:rPr>
      </w:pPr>
      <w:r w:rsidRPr="00E017F5">
        <w:rPr>
          <w:rFonts w:ascii="Century" w:hAnsi="Century"/>
          <w:b/>
          <w:color w:val="CC0099"/>
          <w:sz w:val="48"/>
          <w:szCs w:val="48"/>
        </w:rPr>
        <w:t>ОБРАЗОВАТЕЛЬНАЯ ПРОГРАММА</w:t>
      </w:r>
    </w:p>
    <w:p w:rsidR="0088680C" w:rsidRPr="00E017F5" w:rsidRDefault="00E017F5" w:rsidP="0002732D">
      <w:pPr>
        <w:spacing w:after="0" w:line="240" w:lineRule="auto"/>
        <w:jc w:val="center"/>
        <w:rPr>
          <w:rFonts w:ascii="Century" w:hAnsi="Century"/>
          <w:b/>
          <w:color w:val="CC3399"/>
          <w:sz w:val="40"/>
          <w:szCs w:val="40"/>
        </w:rPr>
      </w:pPr>
      <w:r w:rsidRPr="00E017F5">
        <w:rPr>
          <w:rFonts w:ascii="Century" w:hAnsi="Century"/>
          <w:b/>
          <w:color w:val="CC3399"/>
          <w:sz w:val="40"/>
          <w:szCs w:val="40"/>
        </w:rPr>
        <w:t>ДОШКОЛЬНОГО ОБРАЗОВАНИЯ</w:t>
      </w:r>
    </w:p>
    <w:p w:rsidR="00E017F5" w:rsidRPr="00E017F5" w:rsidRDefault="00E017F5" w:rsidP="0002732D">
      <w:pPr>
        <w:spacing w:after="0" w:line="240" w:lineRule="auto"/>
        <w:jc w:val="center"/>
        <w:rPr>
          <w:rFonts w:ascii="Century" w:hAnsi="Century"/>
          <w:b/>
          <w:color w:val="D60093"/>
          <w:sz w:val="24"/>
          <w:szCs w:val="48"/>
        </w:rPr>
      </w:pPr>
    </w:p>
    <w:p w:rsidR="0002732D" w:rsidRPr="00B10E38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99"/>
          <w:sz w:val="24"/>
          <w:szCs w:val="48"/>
        </w:rPr>
      </w:pPr>
      <w:r w:rsidRPr="00B10E38">
        <w:rPr>
          <w:rFonts w:ascii="Century" w:hAnsi="Century"/>
          <w:b/>
          <w:color w:val="000099"/>
          <w:sz w:val="24"/>
          <w:szCs w:val="48"/>
        </w:rPr>
        <w:t xml:space="preserve">МУНИЦИПАЛЬНОГО КАЗЁННОГО </w:t>
      </w:r>
    </w:p>
    <w:p w:rsidR="0002732D" w:rsidRPr="00B10E38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99"/>
          <w:sz w:val="24"/>
          <w:szCs w:val="48"/>
        </w:rPr>
      </w:pPr>
      <w:r w:rsidRPr="00B10E38">
        <w:rPr>
          <w:rFonts w:ascii="Century" w:hAnsi="Century"/>
          <w:b/>
          <w:color w:val="000099"/>
          <w:sz w:val="24"/>
          <w:szCs w:val="48"/>
        </w:rPr>
        <w:t xml:space="preserve">ДОШКОЛЬНОГО ОБРАЗОВАТЕЛЬНОГО УЧРЕЖДЕНИЯ </w:t>
      </w:r>
    </w:p>
    <w:p w:rsidR="0002732D" w:rsidRPr="002905A4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02732D" w:rsidRPr="00D1589D" w:rsidRDefault="0002732D" w:rsidP="0002732D">
      <w:pPr>
        <w:spacing w:after="0" w:line="240" w:lineRule="auto"/>
        <w:jc w:val="center"/>
        <w:rPr>
          <w:rFonts w:ascii="Century" w:hAnsi="Century"/>
          <w:b/>
          <w:color w:val="CC0099"/>
          <w:sz w:val="44"/>
          <w:szCs w:val="44"/>
        </w:rPr>
      </w:pPr>
      <w:r w:rsidRPr="00D1589D">
        <w:rPr>
          <w:rFonts w:ascii="Century" w:hAnsi="Century"/>
          <w:b/>
          <w:color w:val="CC0099"/>
          <w:sz w:val="44"/>
          <w:szCs w:val="44"/>
        </w:rPr>
        <w:t>ДЕТСКИЙ САД «ЗВЁЗДОЧКА»</w:t>
      </w:r>
    </w:p>
    <w:p w:rsidR="0002732D" w:rsidRPr="00CF33BF" w:rsidRDefault="0002732D" w:rsidP="0002732D">
      <w:pPr>
        <w:spacing w:after="0" w:line="240" w:lineRule="auto"/>
        <w:jc w:val="center"/>
        <w:rPr>
          <w:rFonts w:ascii="Century" w:hAnsi="Century"/>
          <w:i w:val="0"/>
          <w:color w:val="FF0066"/>
          <w:sz w:val="44"/>
          <w:szCs w:val="44"/>
        </w:rPr>
      </w:pPr>
      <w:r w:rsidRPr="00CF33BF">
        <w:rPr>
          <w:rFonts w:ascii="Century" w:hAnsi="Century"/>
          <w:color w:val="FF0066"/>
          <w:sz w:val="44"/>
          <w:szCs w:val="44"/>
        </w:rPr>
        <w:t xml:space="preserve"> </w:t>
      </w:r>
    </w:p>
    <w:p w:rsidR="0002732D" w:rsidRPr="00CF33BF" w:rsidRDefault="0002732D" w:rsidP="0002732D">
      <w:pPr>
        <w:spacing w:after="0" w:line="240" w:lineRule="auto"/>
        <w:rPr>
          <w:rFonts w:ascii="Century" w:hAnsi="Century"/>
          <w:i w:val="0"/>
          <w:color w:val="000080"/>
          <w:sz w:val="44"/>
          <w:szCs w:val="44"/>
        </w:rPr>
      </w:pPr>
    </w:p>
    <w:p w:rsidR="0002732D" w:rsidRPr="002905A4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36"/>
          <w:szCs w:val="48"/>
        </w:rPr>
      </w:pPr>
      <w:r w:rsidRPr="00A93741">
        <w:rPr>
          <w:rFonts w:ascii="Century" w:hAnsi="Century"/>
          <w:b/>
          <w:i w:val="0"/>
          <w:noProof/>
          <w:color w:val="000080"/>
          <w:sz w:val="36"/>
          <w:szCs w:val="48"/>
          <w:lang w:eastAsia="ru-RU"/>
        </w:rPr>
        <w:drawing>
          <wp:inline distT="0" distB="0" distL="0" distR="0" wp14:anchorId="25D392A2" wp14:editId="40AD261F">
            <wp:extent cx="3143250" cy="3000375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92" cy="300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8"/>
          <w:szCs w:val="48"/>
        </w:rPr>
      </w:pP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</w:p>
    <w:p w:rsidR="0002732D" w:rsidRDefault="0002732D" w:rsidP="0002732D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  <w:r w:rsidRPr="002905A4">
        <w:rPr>
          <w:rFonts w:ascii="Century" w:hAnsi="Century"/>
          <w:b/>
          <w:color w:val="000080"/>
          <w:sz w:val="28"/>
          <w:szCs w:val="48"/>
        </w:rPr>
        <w:t>С. АНТИПАЮТА</w:t>
      </w:r>
    </w:p>
    <w:p w:rsidR="00DD6CC9" w:rsidRDefault="00DD6CC9" w:rsidP="0002732D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  <w:r>
        <w:rPr>
          <w:rFonts w:ascii="Century" w:hAnsi="Century"/>
          <w:b/>
          <w:color w:val="000080"/>
          <w:sz w:val="28"/>
          <w:szCs w:val="48"/>
        </w:rPr>
        <w:t>2014 год</w:t>
      </w:r>
    </w:p>
    <w:p w:rsidR="0002732D" w:rsidRDefault="0002732D" w:rsidP="0002732D">
      <w:pPr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02732D" w:rsidRDefault="00771180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PetersburgC"/>
          <w:b/>
          <w:iCs w:val="0"/>
          <w:color w:val="CC0099"/>
          <w:sz w:val="32"/>
          <w:szCs w:val="32"/>
        </w:rPr>
      </w:pPr>
      <w:r w:rsidRPr="00771180">
        <w:rPr>
          <w:rFonts w:ascii="Century" w:hAnsi="Century" w:cs="PetersburgC"/>
          <w:b/>
          <w:iCs w:val="0"/>
          <w:color w:val="CC0099"/>
          <w:sz w:val="32"/>
          <w:szCs w:val="32"/>
        </w:rPr>
        <w:lastRenderedPageBreak/>
        <w:t>Содержание</w:t>
      </w:r>
    </w:p>
    <w:p w:rsidR="00771180" w:rsidRPr="00771180" w:rsidRDefault="00771180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PetersburgC"/>
          <w:b/>
          <w:iCs w:val="0"/>
          <w:color w:val="CC0099"/>
          <w:sz w:val="32"/>
          <w:szCs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17"/>
        <w:gridCol w:w="7855"/>
        <w:gridCol w:w="1100"/>
      </w:tblGrid>
      <w:tr w:rsidR="00771180" w:rsidRPr="0002732D" w:rsidTr="00D1589D">
        <w:trPr>
          <w:trHeight w:val="295"/>
        </w:trPr>
        <w:tc>
          <w:tcPr>
            <w:tcW w:w="617" w:type="dxa"/>
          </w:tcPr>
          <w:p w:rsidR="00771180" w:rsidRPr="00EC20AD" w:rsidRDefault="00771180" w:rsidP="00771180">
            <w:pPr>
              <w:contextualSpacing/>
              <w:jc w:val="both"/>
              <w:rPr>
                <w:rFonts w:ascii="Century" w:hAnsi="Century"/>
                <w:color w:val="000080"/>
              </w:rPr>
            </w:pPr>
            <w:r w:rsidRPr="00EC20AD">
              <w:rPr>
                <w:rFonts w:ascii="Century" w:hAnsi="Century"/>
                <w:color w:val="000080"/>
              </w:rPr>
              <w:t xml:space="preserve">№ </w:t>
            </w:r>
            <w:proofErr w:type="gramStart"/>
            <w:r w:rsidRPr="00EC20AD">
              <w:rPr>
                <w:rFonts w:ascii="Century" w:hAnsi="Century"/>
                <w:color w:val="000080"/>
              </w:rPr>
              <w:t>п</w:t>
            </w:r>
            <w:proofErr w:type="gramEnd"/>
            <w:r w:rsidRPr="00EC20AD">
              <w:rPr>
                <w:rFonts w:ascii="Century" w:hAnsi="Century"/>
                <w:color w:val="000080"/>
              </w:rPr>
              <w:t>/п</w:t>
            </w:r>
          </w:p>
        </w:tc>
        <w:tc>
          <w:tcPr>
            <w:tcW w:w="7855" w:type="dxa"/>
          </w:tcPr>
          <w:p w:rsidR="00771180" w:rsidRPr="00662830" w:rsidRDefault="00771180" w:rsidP="00771180">
            <w:pPr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1180" w:rsidRPr="00662830" w:rsidRDefault="00771180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" w:hAnsi="Century"/>
                <w:color w:val="00008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771180" w:rsidRPr="0002732D" w:rsidTr="00D1589D">
        <w:trPr>
          <w:trHeight w:val="283"/>
        </w:trPr>
        <w:tc>
          <w:tcPr>
            <w:tcW w:w="617" w:type="dxa"/>
          </w:tcPr>
          <w:p w:rsidR="00771180" w:rsidRDefault="00771180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</w:t>
            </w:r>
          </w:p>
        </w:tc>
        <w:tc>
          <w:tcPr>
            <w:tcW w:w="7855" w:type="dxa"/>
          </w:tcPr>
          <w:p w:rsidR="00771180" w:rsidRDefault="00771180" w:rsidP="00771180">
            <w:pPr>
              <w:ind w:left="102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 xml:space="preserve"> Целевой раздел. </w:t>
            </w:r>
          </w:p>
        </w:tc>
        <w:tc>
          <w:tcPr>
            <w:tcW w:w="1100" w:type="dxa"/>
          </w:tcPr>
          <w:p w:rsidR="00771180" w:rsidRPr="00662830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</w:t>
            </w:r>
          </w:p>
        </w:tc>
      </w:tr>
      <w:tr w:rsidR="00771180" w:rsidRPr="0002732D" w:rsidTr="00D1589D">
        <w:tc>
          <w:tcPr>
            <w:tcW w:w="617" w:type="dxa"/>
          </w:tcPr>
          <w:p w:rsidR="00771180" w:rsidRPr="00662830" w:rsidRDefault="00771180" w:rsidP="00771180">
            <w:pPr>
              <w:tabs>
                <w:tab w:val="left" w:pos="90"/>
              </w:tabs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1.1.</w:t>
            </w:r>
          </w:p>
        </w:tc>
        <w:tc>
          <w:tcPr>
            <w:tcW w:w="7855" w:type="dxa"/>
          </w:tcPr>
          <w:p w:rsidR="00771180" w:rsidRPr="00CF33BF" w:rsidRDefault="00771180" w:rsidP="00771180">
            <w:pPr>
              <w:spacing w:line="240" w:lineRule="atLeast"/>
              <w:ind w:left="102"/>
              <w:rPr>
                <w:rFonts w:ascii="Century" w:hAnsi="Century"/>
                <w:color w:val="000080"/>
                <w:sz w:val="24"/>
                <w:szCs w:val="24"/>
              </w:rPr>
            </w:pPr>
            <w:r w:rsidRPr="00CF33BF">
              <w:rPr>
                <w:rFonts w:ascii="Century" w:hAnsi="Century"/>
                <w:color w:val="000080"/>
                <w:sz w:val="24"/>
                <w:szCs w:val="24"/>
              </w:rPr>
              <w:t>Пояснительная записка</w:t>
            </w:r>
          </w:p>
        </w:tc>
        <w:tc>
          <w:tcPr>
            <w:tcW w:w="1100" w:type="dxa"/>
          </w:tcPr>
          <w:p w:rsidR="00771180" w:rsidRPr="00CF33BF" w:rsidRDefault="002E584C" w:rsidP="00771180">
            <w:pPr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</w:t>
            </w:r>
          </w:p>
        </w:tc>
      </w:tr>
      <w:tr w:rsidR="00771180" w:rsidRPr="0002732D" w:rsidTr="00D1589D">
        <w:trPr>
          <w:trHeight w:val="351"/>
        </w:trPr>
        <w:tc>
          <w:tcPr>
            <w:tcW w:w="617" w:type="dxa"/>
          </w:tcPr>
          <w:p w:rsidR="00771180" w:rsidRPr="00662830" w:rsidRDefault="00771180" w:rsidP="00771180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1.2</w:t>
            </w:r>
            <w:r w:rsidR="00705B66">
              <w:rPr>
                <w:rFonts w:ascii="Century" w:hAnsi="Century"/>
                <w:color w:val="000080"/>
                <w:sz w:val="24"/>
                <w:szCs w:val="24"/>
              </w:rPr>
              <w:t>.</w:t>
            </w:r>
          </w:p>
        </w:tc>
        <w:tc>
          <w:tcPr>
            <w:tcW w:w="7855" w:type="dxa"/>
          </w:tcPr>
          <w:p w:rsidR="00705B66" w:rsidRPr="00CF33BF" w:rsidRDefault="00771180" w:rsidP="00771180">
            <w:pPr>
              <w:spacing w:before="100" w:beforeAutospacing="1" w:after="100" w:afterAutospacing="1" w:line="240" w:lineRule="atLeast"/>
              <w:ind w:left="102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Планируемые результаты освоения программы. Це</w:t>
            </w:r>
            <w:r w:rsidR="00705B66">
              <w:rPr>
                <w:rFonts w:ascii="Century" w:hAnsi="Century"/>
                <w:color w:val="000080"/>
                <w:sz w:val="24"/>
                <w:szCs w:val="24"/>
              </w:rPr>
              <w:t xml:space="preserve">левые </w:t>
            </w:r>
            <w:r>
              <w:rPr>
                <w:rFonts w:ascii="Century" w:hAnsi="Century"/>
                <w:color w:val="000080"/>
                <w:sz w:val="24"/>
                <w:szCs w:val="24"/>
              </w:rPr>
              <w:t>ориентиры.</w:t>
            </w:r>
          </w:p>
        </w:tc>
        <w:tc>
          <w:tcPr>
            <w:tcW w:w="1100" w:type="dxa"/>
          </w:tcPr>
          <w:p w:rsidR="00771180" w:rsidRPr="00CF33BF" w:rsidRDefault="002E584C" w:rsidP="00771180">
            <w:pPr>
              <w:spacing w:before="100" w:beforeAutospacing="1" w:after="100" w:afterAutospacing="1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7</w:t>
            </w:r>
          </w:p>
        </w:tc>
      </w:tr>
      <w:tr w:rsidR="00705B66" w:rsidRPr="0002732D" w:rsidTr="00D1589D">
        <w:trPr>
          <w:trHeight w:val="321"/>
        </w:trPr>
        <w:tc>
          <w:tcPr>
            <w:tcW w:w="617" w:type="dxa"/>
          </w:tcPr>
          <w:p w:rsidR="00705B66" w:rsidRDefault="00705B66" w:rsidP="00771180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1.3.</w:t>
            </w:r>
          </w:p>
        </w:tc>
        <w:tc>
          <w:tcPr>
            <w:tcW w:w="7855" w:type="dxa"/>
          </w:tcPr>
          <w:p w:rsidR="00705B66" w:rsidRPr="00705B66" w:rsidRDefault="00705B66" w:rsidP="00705B66">
            <w:pPr>
              <w:autoSpaceDE w:val="0"/>
              <w:autoSpaceDN w:val="0"/>
              <w:adjustRightInd w:val="0"/>
              <w:rPr>
                <w:rFonts w:ascii="Century" w:hAnsi="Century" w:cs="Oliver-Bold"/>
                <w:bCs/>
                <w:iCs w:val="0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 w:cs="Oliver-Bold"/>
                <w:bCs/>
                <w:iCs w:val="0"/>
                <w:color w:val="000099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100" w:type="dxa"/>
          </w:tcPr>
          <w:p w:rsidR="00705B66" w:rsidRPr="00CF33BF" w:rsidRDefault="002E584C" w:rsidP="00771180">
            <w:pPr>
              <w:spacing w:before="100" w:beforeAutospacing="1" w:after="100" w:afterAutospacing="1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9</w:t>
            </w:r>
          </w:p>
        </w:tc>
      </w:tr>
      <w:tr w:rsidR="00705B66" w:rsidRPr="0002732D" w:rsidTr="00D1589D">
        <w:trPr>
          <w:trHeight w:val="283"/>
        </w:trPr>
        <w:tc>
          <w:tcPr>
            <w:tcW w:w="617" w:type="dxa"/>
          </w:tcPr>
          <w:p w:rsidR="00705B66" w:rsidRPr="00CF33BF" w:rsidRDefault="00705B66" w:rsidP="00771180">
            <w:pPr>
              <w:spacing w:before="100" w:beforeAutospacing="1" w:after="100" w:afterAutospacing="1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2.</w:t>
            </w:r>
          </w:p>
        </w:tc>
        <w:tc>
          <w:tcPr>
            <w:tcW w:w="7855" w:type="dxa"/>
          </w:tcPr>
          <w:p w:rsidR="00705B66" w:rsidRPr="00CF33BF" w:rsidRDefault="00705B66" w:rsidP="00771180">
            <w:pPr>
              <w:spacing w:before="100" w:beforeAutospacing="1" w:after="100" w:afterAutospacing="1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Организационный раздел.</w:t>
            </w:r>
          </w:p>
        </w:tc>
        <w:tc>
          <w:tcPr>
            <w:tcW w:w="1100" w:type="dxa"/>
          </w:tcPr>
          <w:p w:rsidR="00705B66" w:rsidRPr="00CF33BF" w:rsidRDefault="002E584C" w:rsidP="00771180">
            <w:pPr>
              <w:spacing w:before="100" w:beforeAutospacing="1" w:after="100" w:afterAutospacing="1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10</w:t>
            </w:r>
          </w:p>
        </w:tc>
      </w:tr>
      <w:tr w:rsidR="00705B66" w:rsidRPr="0002732D" w:rsidTr="00D1589D">
        <w:trPr>
          <w:trHeight w:val="261"/>
        </w:trPr>
        <w:tc>
          <w:tcPr>
            <w:tcW w:w="617" w:type="dxa"/>
          </w:tcPr>
          <w:p w:rsidR="00705B66" w:rsidRDefault="00705B66" w:rsidP="00771180">
            <w:pPr>
              <w:spacing w:before="100" w:beforeAutospacing="1" w:after="100" w:afterAutospacing="1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2.1.</w:t>
            </w:r>
          </w:p>
        </w:tc>
        <w:tc>
          <w:tcPr>
            <w:tcW w:w="7855" w:type="dxa"/>
          </w:tcPr>
          <w:p w:rsidR="00705B66" w:rsidRDefault="00C00BE2" w:rsidP="00771180">
            <w:pPr>
              <w:spacing w:before="100" w:beforeAutospacing="1" w:after="100" w:afterAutospacing="1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Организация жизнедеятельности детей</w:t>
            </w:r>
          </w:p>
        </w:tc>
        <w:tc>
          <w:tcPr>
            <w:tcW w:w="1100" w:type="dxa"/>
          </w:tcPr>
          <w:p w:rsidR="00705B66" w:rsidRPr="00CF33BF" w:rsidRDefault="002E584C" w:rsidP="00771180">
            <w:pPr>
              <w:spacing w:before="100" w:beforeAutospacing="1" w:after="100" w:afterAutospacing="1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10</w:t>
            </w:r>
          </w:p>
        </w:tc>
      </w:tr>
      <w:tr w:rsidR="00705B66" w:rsidRPr="0002732D" w:rsidTr="00D1589D">
        <w:trPr>
          <w:trHeight w:val="329"/>
        </w:trPr>
        <w:tc>
          <w:tcPr>
            <w:tcW w:w="617" w:type="dxa"/>
          </w:tcPr>
          <w:p w:rsidR="00705B66" w:rsidRDefault="00705B66" w:rsidP="00771180">
            <w:pPr>
              <w:spacing w:before="100" w:beforeAutospacing="1" w:after="100" w:afterAutospacing="1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2.2.</w:t>
            </w:r>
          </w:p>
        </w:tc>
        <w:tc>
          <w:tcPr>
            <w:tcW w:w="7855" w:type="dxa"/>
          </w:tcPr>
          <w:p w:rsidR="00705B66" w:rsidRDefault="00C00BE2" w:rsidP="00771180">
            <w:pPr>
              <w:spacing w:before="100" w:beforeAutospacing="1" w:after="100" w:afterAutospacing="1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Century" w:hAnsi="Century"/>
                <w:color w:val="00008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Century" w:hAnsi="Century"/>
                <w:color w:val="000080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100" w:type="dxa"/>
          </w:tcPr>
          <w:p w:rsidR="00705B66" w:rsidRPr="00CF33BF" w:rsidRDefault="002E584C" w:rsidP="00771180">
            <w:pPr>
              <w:spacing w:before="100" w:beforeAutospacing="1" w:after="100" w:afterAutospacing="1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16</w:t>
            </w:r>
          </w:p>
        </w:tc>
      </w:tr>
      <w:tr w:rsidR="00771180" w:rsidRPr="0002732D" w:rsidTr="00D1589D">
        <w:tc>
          <w:tcPr>
            <w:tcW w:w="617" w:type="dxa"/>
          </w:tcPr>
          <w:p w:rsidR="00771180" w:rsidRPr="00CF33BF" w:rsidRDefault="00771180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</w:t>
            </w:r>
          </w:p>
        </w:tc>
        <w:tc>
          <w:tcPr>
            <w:tcW w:w="7855" w:type="dxa"/>
          </w:tcPr>
          <w:p w:rsidR="00771180" w:rsidRPr="005124B8" w:rsidRDefault="00771180" w:rsidP="00771180">
            <w:pPr>
              <w:autoSpaceDE w:val="0"/>
              <w:autoSpaceDN w:val="0"/>
              <w:adjustRightInd w:val="0"/>
              <w:contextualSpacing/>
              <w:rPr>
                <w:rFonts w:ascii="Century" w:hAnsi="Century" w:cs="Oliver"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Oliver"/>
                <w:iCs w:val="0"/>
                <w:color w:val="000099"/>
                <w:sz w:val="24"/>
                <w:szCs w:val="24"/>
              </w:rPr>
              <w:t>Содержательный раздел</w:t>
            </w:r>
            <w:r w:rsidR="0050728D">
              <w:rPr>
                <w:rFonts w:ascii="Century" w:hAnsi="Century" w:cs="Oliver"/>
                <w:iCs w:val="0"/>
                <w:color w:val="000099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771180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16</w:t>
            </w:r>
          </w:p>
        </w:tc>
      </w:tr>
      <w:tr w:rsidR="00C00BE2" w:rsidRPr="0002732D" w:rsidTr="00D1589D">
        <w:trPr>
          <w:trHeight w:val="295"/>
        </w:trPr>
        <w:tc>
          <w:tcPr>
            <w:tcW w:w="617" w:type="dxa"/>
            <w:vMerge w:val="restart"/>
          </w:tcPr>
          <w:p w:rsidR="00C00BE2" w:rsidRPr="00CF33BF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3.1.</w:t>
            </w:r>
          </w:p>
        </w:tc>
        <w:tc>
          <w:tcPr>
            <w:tcW w:w="7855" w:type="dxa"/>
          </w:tcPr>
          <w:p w:rsidR="00C00BE2" w:rsidRPr="005124B8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 w:rsidRPr="005124B8"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Содержание образования</w:t>
            </w: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16</w:t>
            </w:r>
          </w:p>
        </w:tc>
      </w:tr>
      <w:tr w:rsidR="00C00BE2" w:rsidRPr="0002732D" w:rsidTr="00D1589D">
        <w:trPr>
          <w:trHeight w:val="203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Pr="005124B8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17</w:t>
            </w:r>
          </w:p>
        </w:tc>
      </w:tr>
      <w:tr w:rsidR="00C00BE2" w:rsidRPr="0002732D" w:rsidTr="00D1589D">
        <w:trPr>
          <w:trHeight w:val="220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31</w:t>
            </w:r>
          </w:p>
        </w:tc>
      </w:tr>
      <w:tr w:rsidR="00C00BE2" w:rsidRPr="0002732D" w:rsidTr="00D1589D">
        <w:trPr>
          <w:trHeight w:val="273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Речевое развитие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50</w:t>
            </w:r>
          </w:p>
        </w:tc>
      </w:tr>
      <w:tr w:rsidR="00C00BE2" w:rsidRPr="0002732D" w:rsidTr="00D1589D">
        <w:trPr>
          <w:trHeight w:val="279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59</w:t>
            </w:r>
          </w:p>
        </w:tc>
      </w:tr>
      <w:tr w:rsidR="00C00BE2" w:rsidRPr="0002732D" w:rsidTr="00D1589D">
        <w:trPr>
          <w:trHeight w:val="318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Физическое развитие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81</w:t>
            </w:r>
          </w:p>
        </w:tc>
      </w:tr>
      <w:tr w:rsidR="00C00BE2" w:rsidRPr="0002732D" w:rsidTr="00D1589D">
        <w:trPr>
          <w:trHeight w:val="249"/>
        </w:trPr>
        <w:tc>
          <w:tcPr>
            <w:tcW w:w="617" w:type="dxa"/>
            <w:vMerge/>
          </w:tcPr>
          <w:p w:rsidR="00C00BE2" w:rsidRDefault="00C00BE2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7855" w:type="dxa"/>
          </w:tcPr>
          <w:p w:rsidR="00C00BE2" w:rsidRDefault="00C00BE2" w:rsidP="00771180">
            <w:pPr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100" w:type="dxa"/>
          </w:tcPr>
          <w:p w:rsidR="00C00BE2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86</w:t>
            </w:r>
          </w:p>
        </w:tc>
      </w:tr>
      <w:tr w:rsidR="00771180" w:rsidRPr="0002732D" w:rsidTr="00D1589D">
        <w:tc>
          <w:tcPr>
            <w:tcW w:w="617" w:type="dxa"/>
          </w:tcPr>
          <w:p w:rsidR="00771180" w:rsidRPr="00CF33BF" w:rsidRDefault="00771180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3.2.</w:t>
            </w:r>
          </w:p>
        </w:tc>
        <w:tc>
          <w:tcPr>
            <w:tcW w:w="7855" w:type="dxa"/>
          </w:tcPr>
          <w:p w:rsidR="00771180" w:rsidRPr="00CF33BF" w:rsidRDefault="00771180" w:rsidP="00771180">
            <w:pPr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Формы, способы</w:t>
            </w:r>
            <w:r w:rsidR="00CA08C9">
              <w:rPr>
                <w:rFonts w:ascii="Century" w:hAnsi="Century"/>
                <w:color w:val="000080"/>
                <w:sz w:val="24"/>
                <w:szCs w:val="24"/>
              </w:rPr>
              <w:t>,</w:t>
            </w:r>
            <w:r>
              <w:rPr>
                <w:rFonts w:ascii="Century" w:hAnsi="Century"/>
                <w:color w:val="000080"/>
                <w:sz w:val="24"/>
                <w:szCs w:val="24"/>
              </w:rPr>
              <w:t xml:space="preserve"> методы и средства реализации программы</w:t>
            </w:r>
          </w:p>
        </w:tc>
        <w:tc>
          <w:tcPr>
            <w:tcW w:w="1100" w:type="dxa"/>
          </w:tcPr>
          <w:p w:rsidR="00771180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94</w:t>
            </w:r>
          </w:p>
        </w:tc>
      </w:tr>
      <w:tr w:rsidR="00705B66" w:rsidRPr="0002732D" w:rsidTr="00D1589D">
        <w:trPr>
          <w:trHeight w:val="249"/>
        </w:trPr>
        <w:tc>
          <w:tcPr>
            <w:tcW w:w="617" w:type="dxa"/>
          </w:tcPr>
          <w:p w:rsidR="00705B66" w:rsidRDefault="00705B66" w:rsidP="00771180">
            <w:pPr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4.</w:t>
            </w:r>
          </w:p>
        </w:tc>
        <w:tc>
          <w:tcPr>
            <w:tcW w:w="7855" w:type="dxa"/>
          </w:tcPr>
          <w:p w:rsidR="00705B66" w:rsidRDefault="00705B66" w:rsidP="00771180">
            <w:pPr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Краткая презентация</w:t>
            </w:r>
          </w:p>
        </w:tc>
        <w:tc>
          <w:tcPr>
            <w:tcW w:w="1100" w:type="dxa"/>
          </w:tcPr>
          <w:p w:rsidR="00705B66" w:rsidRPr="00CF33BF" w:rsidRDefault="002E584C" w:rsidP="00771180">
            <w:pPr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105</w:t>
            </w:r>
          </w:p>
        </w:tc>
      </w:tr>
    </w:tbl>
    <w:p w:rsidR="00AA1E2B" w:rsidRDefault="00AA1E2B" w:rsidP="0039485C">
      <w:pPr>
        <w:spacing w:after="0" w:line="360" w:lineRule="auto"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4A6380" w:rsidRPr="00771180" w:rsidRDefault="005A018D" w:rsidP="0039485C">
      <w:pPr>
        <w:spacing w:after="0" w:line="360" w:lineRule="auto"/>
        <w:jc w:val="center"/>
        <w:rPr>
          <w:rFonts w:ascii="Century" w:hAnsi="Century"/>
          <w:b/>
          <w:color w:val="CC0099"/>
          <w:sz w:val="32"/>
          <w:szCs w:val="32"/>
        </w:rPr>
      </w:pPr>
      <w:r w:rsidRPr="00771180">
        <w:rPr>
          <w:rFonts w:ascii="Century" w:hAnsi="Century"/>
          <w:b/>
          <w:color w:val="CC0099"/>
          <w:sz w:val="32"/>
          <w:szCs w:val="32"/>
        </w:rPr>
        <w:t xml:space="preserve">1. </w:t>
      </w:r>
      <w:r w:rsidR="00771180">
        <w:rPr>
          <w:rFonts w:ascii="Century" w:hAnsi="Century"/>
          <w:b/>
          <w:color w:val="CC0099"/>
          <w:sz w:val="32"/>
          <w:szCs w:val="32"/>
        </w:rPr>
        <w:t>ЦЕЛЕВОЙ РАЗДЕЛ</w:t>
      </w:r>
    </w:p>
    <w:p w:rsidR="0039485C" w:rsidRPr="00771180" w:rsidRDefault="0039485C" w:rsidP="0039485C">
      <w:pPr>
        <w:spacing w:after="0" w:line="360" w:lineRule="auto"/>
        <w:jc w:val="center"/>
        <w:rPr>
          <w:rFonts w:ascii="Century" w:hAnsi="Century"/>
          <w:b/>
          <w:color w:val="CC0099"/>
          <w:sz w:val="32"/>
          <w:szCs w:val="32"/>
        </w:rPr>
      </w:pPr>
      <w:r w:rsidRPr="00771180">
        <w:rPr>
          <w:rFonts w:ascii="Century" w:hAnsi="Century"/>
          <w:b/>
          <w:color w:val="CC0099"/>
          <w:sz w:val="32"/>
          <w:szCs w:val="32"/>
        </w:rPr>
        <w:t>1.</w:t>
      </w:r>
      <w:r w:rsidR="005A018D" w:rsidRPr="00771180">
        <w:rPr>
          <w:rFonts w:ascii="Century" w:hAnsi="Century"/>
          <w:b/>
          <w:color w:val="CC0099"/>
          <w:sz w:val="32"/>
          <w:szCs w:val="32"/>
        </w:rPr>
        <w:t>1.</w:t>
      </w:r>
      <w:r w:rsidRPr="00771180">
        <w:rPr>
          <w:rFonts w:ascii="Century" w:hAnsi="Century"/>
          <w:b/>
          <w:color w:val="CC0099"/>
          <w:sz w:val="32"/>
          <w:szCs w:val="32"/>
        </w:rPr>
        <w:t xml:space="preserve"> Пояснительная записка</w:t>
      </w:r>
    </w:p>
    <w:p w:rsidR="0039485C" w:rsidRPr="00055D79" w:rsidRDefault="0039485C" w:rsidP="0039485C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учебно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 - воспитательного процесса. </w:t>
      </w:r>
    </w:p>
    <w:p w:rsidR="0039485C" w:rsidRPr="00055D79" w:rsidRDefault="0039485C" w:rsidP="0039485C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 определяет организацию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воспитательно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>-образовательного процесса (содержание, формы) в ДОУ.</w:t>
      </w:r>
    </w:p>
    <w:p w:rsidR="0039485C" w:rsidRPr="00055D79" w:rsidRDefault="0039485C" w:rsidP="0039485C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39485C" w:rsidRPr="00055D79" w:rsidRDefault="0039485C" w:rsidP="0039485C">
      <w:pPr>
        <w:spacing w:after="0" w:line="240" w:lineRule="auto"/>
        <w:ind w:firstLine="567"/>
        <w:contextualSpacing/>
        <w:jc w:val="both"/>
        <w:rPr>
          <w:rFonts w:ascii="Century" w:hAnsi="Century"/>
          <w:iCs w:val="0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Программа обеспечивает достижение воспитанниками </w:t>
      </w:r>
      <w:r w:rsidRPr="00055D79">
        <w:rPr>
          <w:rFonts w:ascii="Century" w:hAnsi="Century"/>
          <w:iCs w:val="0"/>
          <w:color w:val="000099"/>
          <w:sz w:val="24"/>
          <w:szCs w:val="24"/>
        </w:rPr>
        <w:t>готовности к школе.</w:t>
      </w:r>
    </w:p>
    <w:p w:rsidR="0039485C" w:rsidRPr="00055D79" w:rsidRDefault="0039485C" w:rsidP="0039485C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055D79">
        <w:rPr>
          <w:rFonts w:ascii="Century" w:hAnsi="Century"/>
          <w:color w:val="000099"/>
          <w:sz w:val="24"/>
          <w:szCs w:val="24"/>
        </w:rPr>
        <w:t>с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:  </w:t>
      </w:r>
    </w:p>
    <w:p w:rsidR="0039485C" w:rsidRPr="00055D79" w:rsidRDefault="0039485C" w:rsidP="008E4409">
      <w:pPr>
        <w:pStyle w:val="ac"/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39485C" w:rsidRPr="00055D79" w:rsidRDefault="0039485C" w:rsidP="008E4409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Конвенцией о правах ребенка ООН;</w:t>
      </w:r>
    </w:p>
    <w:p w:rsidR="0039485C" w:rsidRPr="00055D79" w:rsidRDefault="0039485C" w:rsidP="008E4409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055D79">
        <w:rPr>
          <w:rFonts w:ascii="Century" w:hAnsi="Century"/>
          <w:color w:val="000099"/>
          <w:sz w:val="24"/>
          <w:szCs w:val="24"/>
        </w:rPr>
        <w:t xml:space="preserve"> </w:t>
      </w:r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"Об утверждении СанПиН 2.4.1.3049-13 "</w:t>
      </w:r>
      <w:proofErr w:type="spellStart"/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Санитарно</w:t>
      </w:r>
      <w:proofErr w:type="spellEnd"/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055D79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>зарегистрированом</w:t>
      </w:r>
      <w:proofErr w:type="spellEnd"/>
      <w:r w:rsidRPr="00055D79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 xml:space="preserve"> в Минюсте РФ 29 мая 2013 г.</w:t>
      </w:r>
    </w:p>
    <w:p w:rsidR="0039485C" w:rsidRPr="00055D79" w:rsidRDefault="004A6380" w:rsidP="008E4409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lastRenderedPageBreak/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</w:t>
      </w:r>
      <w:r w:rsidR="0039485C"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 xml:space="preserve"> дошкольного образования</w:t>
      </w:r>
      <w:r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»</w:t>
      </w:r>
    </w:p>
    <w:p w:rsidR="0039485C" w:rsidRPr="00055D79" w:rsidRDefault="0039485C" w:rsidP="008E4409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Программа: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разработана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 в соответствии с культурно-историческим,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деятельностным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 и личностным подходами к проблеме развития детей дошкольного возраста;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сочетает принципы научной обоснованности и практической применимости;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направлена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учитывает гендерную специфику  развития детей дошкольного возраста;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преемственна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с   примерными основными общеобразовательными программами начального общего образования;</w:t>
      </w:r>
    </w:p>
    <w:p w:rsidR="0039485C" w:rsidRPr="00055D79" w:rsidRDefault="0039485C" w:rsidP="008E4409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направлена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A6380" w:rsidRPr="00055D79" w:rsidRDefault="004A6380" w:rsidP="00744734">
      <w:pPr>
        <w:autoSpaceDE w:val="0"/>
        <w:autoSpaceDN w:val="0"/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       Программа состоит из двух частей: </w:t>
      </w:r>
    </w:p>
    <w:p w:rsidR="004A6380" w:rsidRPr="00055D79" w:rsidRDefault="004A6380" w:rsidP="00744734">
      <w:pPr>
        <w:spacing w:after="0" w:line="240" w:lineRule="auto"/>
        <w:ind w:left="709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1) обязательной части;           </w:t>
      </w:r>
    </w:p>
    <w:p w:rsidR="004A6380" w:rsidRPr="00055D79" w:rsidRDefault="004A6380" w:rsidP="00744734">
      <w:pPr>
        <w:spacing w:after="0" w:line="240" w:lineRule="auto"/>
        <w:ind w:left="709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2) части, формируемой участниками образовательного процесса.</w:t>
      </w:r>
    </w:p>
    <w:p w:rsidR="004A6380" w:rsidRPr="00055D79" w:rsidRDefault="004A6380" w:rsidP="00744734">
      <w:pPr>
        <w:tabs>
          <w:tab w:val="num" w:pos="709"/>
        </w:tabs>
        <w:spacing w:after="0" w:line="240" w:lineRule="auto"/>
        <w:ind w:right="57" w:firstLine="709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055D79">
        <w:rPr>
          <w:rFonts w:ascii="Century" w:hAnsi="Century"/>
          <w:color w:val="000099"/>
          <w:sz w:val="24"/>
          <w:szCs w:val="24"/>
        </w:rPr>
        <w:t>под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.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Н.Е.Вераксы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, 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Т.С.Комаровой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,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М.А.Васильевой</w:t>
      </w:r>
      <w:proofErr w:type="spellEnd"/>
      <w:r w:rsidR="0002732D" w:rsidRPr="00055D79">
        <w:rPr>
          <w:rFonts w:ascii="Century" w:hAnsi="Century"/>
          <w:color w:val="000099"/>
          <w:sz w:val="24"/>
          <w:szCs w:val="24"/>
        </w:rPr>
        <w:t>.</w:t>
      </w:r>
    </w:p>
    <w:p w:rsidR="004A6380" w:rsidRPr="00055D79" w:rsidRDefault="004A6380" w:rsidP="00744734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Часть, формируемая участниками образовательного процесса представлена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программой дополнительного образования «Под северным сиянием». </w:t>
      </w:r>
    </w:p>
    <w:p w:rsidR="00EF0F9B" w:rsidRPr="00055D79" w:rsidRDefault="00EF0F9B" w:rsidP="00EF0F9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b/>
          <w:bCs/>
          <w:color w:val="000099"/>
          <w:sz w:val="24"/>
          <w:szCs w:val="24"/>
        </w:rPr>
        <w:t>Направленность программы</w:t>
      </w:r>
      <w:r w:rsidRPr="00055D79">
        <w:rPr>
          <w:rFonts w:ascii="Century" w:hAnsi="Century"/>
          <w:color w:val="000099"/>
          <w:sz w:val="24"/>
          <w:szCs w:val="24"/>
        </w:rPr>
        <w:t>: приобщение подрастающего поколения к истокам культуры той местности, на которой в данный момент они проживают, знакомство с бытом, традициями коренных народов Крайнего Севера.</w:t>
      </w:r>
    </w:p>
    <w:p w:rsidR="00EF0F9B" w:rsidRPr="00055D79" w:rsidRDefault="00EF0F9B" w:rsidP="00EF0F9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b/>
          <w:bCs/>
          <w:color w:val="000099"/>
          <w:sz w:val="24"/>
          <w:szCs w:val="24"/>
        </w:rPr>
        <w:lastRenderedPageBreak/>
        <w:t>Новизна и актуальность</w:t>
      </w:r>
      <w:r w:rsidRPr="00055D79">
        <w:rPr>
          <w:rFonts w:ascii="Century" w:hAnsi="Century"/>
          <w:color w:val="000099"/>
          <w:sz w:val="24"/>
          <w:szCs w:val="24"/>
        </w:rPr>
        <w:t>: система подачи программных задач, методов, средств по знакомству детей дошкольного возраста с северным краем, отработана с учетом возрастных особенностей и методических требований в непосредственно образовательной деятельности.</w:t>
      </w:r>
    </w:p>
    <w:p w:rsidR="00EF0F9B" w:rsidRPr="00055D79" w:rsidRDefault="00EF0F9B" w:rsidP="00EF0F9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Данная программа имеет не только большое значение в области развития дошкольного учреждения, но и исключительно важна для воспитания нового (молодого, современного) поколения северян, для которых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Антипаюта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 – Ямал – малая родина, это – уникальная часть севера России. </w:t>
      </w:r>
    </w:p>
    <w:p w:rsidR="00055D79" w:rsidRPr="00055D79" w:rsidRDefault="00055D79" w:rsidP="00EF0F9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b/>
          <w:bCs/>
          <w:color w:val="000099"/>
          <w:sz w:val="24"/>
          <w:szCs w:val="24"/>
        </w:rPr>
        <w:t xml:space="preserve">Отличительные особенности: </w:t>
      </w:r>
      <w:r w:rsidRPr="00055D79">
        <w:rPr>
          <w:rFonts w:ascii="Century" w:hAnsi="Century"/>
          <w:color w:val="000099"/>
          <w:sz w:val="24"/>
          <w:szCs w:val="24"/>
        </w:rPr>
        <w:t>содержание данной программы охватывает весьма широкий круг деятельности детей дошкольного возраста, с учетом учебного плана ДОУ. Он позволяет уже на самом раннем этапе дошкольного детства начать формирование у детей целостного представления о регионе, климатических условиях, коренном населении и окружающем нас мире природы</w:t>
      </w:r>
    </w:p>
    <w:p w:rsidR="00EF0F9B" w:rsidRPr="00055D79" w:rsidRDefault="00EF0F9B" w:rsidP="00744734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</w:p>
    <w:p w:rsidR="004A6380" w:rsidRPr="00771180" w:rsidRDefault="004A6380" w:rsidP="00771180">
      <w:pPr>
        <w:autoSpaceDE w:val="0"/>
        <w:autoSpaceDN w:val="0"/>
        <w:spacing w:after="0" w:line="240" w:lineRule="auto"/>
        <w:ind w:firstLine="708"/>
        <w:contextualSpacing/>
        <w:jc w:val="center"/>
        <w:rPr>
          <w:rFonts w:ascii="Century" w:hAnsi="Century"/>
          <w:b/>
          <w:color w:val="000080"/>
          <w:sz w:val="28"/>
          <w:szCs w:val="28"/>
          <w:u w:val="single"/>
        </w:rPr>
      </w:pPr>
      <w:r w:rsidRPr="00771180">
        <w:rPr>
          <w:rFonts w:ascii="Century" w:hAnsi="Century"/>
          <w:b/>
          <w:color w:val="000080"/>
          <w:sz w:val="28"/>
          <w:szCs w:val="28"/>
          <w:u w:val="single"/>
        </w:rPr>
        <w:t>Цели и задачи реализации Программы</w:t>
      </w:r>
    </w:p>
    <w:p w:rsidR="00311B06" w:rsidRPr="005A018D" w:rsidRDefault="00311B06" w:rsidP="0039485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Century" w:hAnsi="Century"/>
          <w:b/>
          <w:color w:val="000080"/>
          <w:sz w:val="24"/>
          <w:szCs w:val="24"/>
          <w:u w:val="single"/>
        </w:rPr>
      </w:pPr>
    </w:p>
    <w:p w:rsidR="004A6380" w:rsidRPr="008D2530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Ведущие цели Программы — создание благоприятных условий для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полноценного проживания ребенком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 дошкольного детства, формирова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ние основ базовой культуры личности,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 всестороннее развитие психичес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ких и физических качеств в соотве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>тствии с возрастными и индивиду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альными особенностями, подготовка к жизни в современном обществе,</w:t>
      </w:r>
      <w:r w:rsidR="00311B06"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к обучению в школе, обеспечение бе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>зопасности жизнедеятельности до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школьника.</w:t>
      </w:r>
    </w:p>
    <w:p w:rsidR="004A6380" w:rsidRPr="008D2530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дошкольников таких качеств, как:</w:t>
      </w:r>
    </w:p>
    <w:p w:rsidR="004A6380" w:rsidRPr="008D2530" w:rsidRDefault="004A6380" w:rsidP="008E4409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патриотизм;</w:t>
      </w:r>
    </w:p>
    <w:p w:rsidR="004A6380" w:rsidRPr="008D2530" w:rsidRDefault="004A6380" w:rsidP="008E4409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активная жизненная позиция;</w:t>
      </w:r>
    </w:p>
    <w:p w:rsidR="004A6380" w:rsidRPr="008D2530" w:rsidRDefault="004A6380" w:rsidP="008E4409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творческий подход в решении различных жизненных ситуаций;</w:t>
      </w:r>
    </w:p>
    <w:p w:rsidR="004A6380" w:rsidRPr="008D2530" w:rsidRDefault="004A6380" w:rsidP="008E4409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уважение к традиционным ценностям.</w:t>
      </w:r>
    </w:p>
    <w:p w:rsidR="004A6380" w:rsidRPr="008D2530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Эти цели реализуются в процессе разнообразных видов детской деятельности: игровой, коммуникативной</w:t>
      </w:r>
      <w:r w:rsidR="00744734" w:rsidRPr="008D2530">
        <w:rPr>
          <w:rFonts w:ascii="Century" w:hAnsi="Century" w:cs="PetersburgC"/>
          <w:iCs w:val="0"/>
          <w:color w:val="000099"/>
          <w:sz w:val="24"/>
          <w:szCs w:val="24"/>
        </w:rPr>
        <w:t>, трудовой, познавательно-иссле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довательской, продуктивной, музыкально-художественной, чтения.</w:t>
      </w:r>
    </w:p>
    <w:p w:rsidR="008E4409" w:rsidRPr="008D2530" w:rsidRDefault="004A6380" w:rsidP="00AA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Для достижения целей Программы первостепенное значение имеют:</w:t>
      </w:r>
    </w:p>
    <w:p w:rsidR="004A6380" w:rsidRPr="008E4409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>• забота о здоровье, эмоциональном благополучии и своевременном</w:t>
      </w:r>
    </w:p>
    <w:p w:rsidR="004A6380" w:rsidRPr="008E4409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 xml:space="preserve">всестороннем </w:t>
      </w:r>
      <w:proofErr w:type="gramStart"/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>развитии</w:t>
      </w:r>
      <w:proofErr w:type="gramEnd"/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 xml:space="preserve"> каждого ребенка;</w:t>
      </w:r>
    </w:p>
    <w:p w:rsidR="004A6380" w:rsidRPr="008E4409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</w:t>
      </w:r>
      <w:r w:rsidR="00744734" w:rsidRPr="008E4409">
        <w:rPr>
          <w:rFonts w:ascii="Century" w:hAnsi="Century" w:cs="PetersburgC"/>
          <w:iCs w:val="0"/>
          <w:color w:val="000099"/>
          <w:sz w:val="24"/>
          <w:szCs w:val="24"/>
        </w:rPr>
        <w:t xml:space="preserve">позволяет растить их </w:t>
      </w:r>
      <w:proofErr w:type="gramStart"/>
      <w:r w:rsidR="00744734" w:rsidRPr="008E4409">
        <w:rPr>
          <w:rFonts w:ascii="Century" w:hAnsi="Century" w:cs="PetersburgC"/>
          <w:iCs w:val="0"/>
          <w:color w:val="000099"/>
          <w:sz w:val="24"/>
          <w:szCs w:val="24"/>
        </w:rPr>
        <w:t>общительны</w:t>
      </w:r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>ми</w:t>
      </w:r>
      <w:proofErr w:type="gramEnd"/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>, добрыми, любознательными, ини</w:t>
      </w:r>
      <w:r w:rsidR="00744734" w:rsidRPr="008E4409">
        <w:rPr>
          <w:rFonts w:ascii="Century" w:hAnsi="Century" w:cs="PetersburgC"/>
          <w:iCs w:val="0"/>
          <w:color w:val="000099"/>
          <w:sz w:val="24"/>
          <w:szCs w:val="24"/>
        </w:rPr>
        <w:t>циативными, стремящимися к само</w:t>
      </w:r>
      <w:r w:rsidRPr="008E4409">
        <w:rPr>
          <w:rFonts w:ascii="Century" w:hAnsi="Century" w:cs="PetersburgC"/>
          <w:iCs w:val="0"/>
          <w:color w:val="000099"/>
          <w:sz w:val="24"/>
          <w:szCs w:val="24"/>
        </w:rPr>
        <w:t>стоятельности и творчеству;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</w:t>
      </w:r>
      <w:r w:rsid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повышения эффективности </w:t>
      </w:r>
      <w:proofErr w:type="spellStart"/>
      <w:r w:rsidR="00744734">
        <w:rPr>
          <w:rFonts w:ascii="Century" w:hAnsi="Century" w:cs="PetersburgC"/>
          <w:iCs w:val="0"/>
          <w:color w:val="000099"/>
          <w:sz w:val="24"/>
          <w:szCs w:val="24"/>
        </w:rPr>
        <w:t>воспита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тельно</w:t>
      </w:r>
      <w:proofErr w:type="spellEnd"/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-образовательного процесса;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• творческая организация (креативность) </w:t>
      </w:r>
      <w:proofErr w:type="spellStart"/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воспитательно</w:t>
      </w:r>
      <w:proofErr w:type="spellEnd"/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-образовательного процесса;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• вариативность использования об</w:t>
      </w:r>
      <w:r w:rsidR="00744734">
        <w:rPr>
          <w:rFonts w:ascii="Century" w:hAnsi="Century" w:cs="PetersburgC"/>
          <w:iCs w:val="0"/>
          <w:color w:val="000099"/>
          <w:sz w:val="24"/>
          <w:szCs w:val="24"/>
        </w:rPr>
        <w:t>разовательного материала, позво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ляющая развивать творчество в соотве</w:t>
      </w:r>
      <w:r w:rsidR="00744734">
        <w:rPr>
          <w:rFonts w:ascii="Century" w:hAnsi="Century" w:cs="PetersburgC"/>
          <w:iCs w:val="0"/>
          <w:color w:val="000099"/>
          <w:sz w:val="24"/>
          <w:szCs w:val="24"/>
        </w:rPr>
        <w:t>тствии с интересами и наклоннос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тями каждого ребенка;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• уважительное отношение к результатам детского творчества;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• единство подходов к воспитанию детей в условиях дошкольного образовательного учреждения и семьи;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• соблюдение в работе детского са</w:t>
      </w:r>
      <w:r w:rsidR="00744734">
        <w:rPr>
          <w:rFonts w:ascii="Century" w:hAnsi="Century" w:cs="PetersburgC"/>
          <w:iCs w:val="0"/>
          <w:color w:val="000099"/>
          <w:sz w:val="24"/>
          <w:szCs w:val="24"/>
        </w:rPr>
        <w:t>да и начальной школы преемствен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ности, исключающей умственные и физические перегрузки в содержании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образования детей дошкольного возраста, обеспечивающей отсутствие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давления предметного обучения.</w:t>
      </w:r>
    </w:p>
    <w:p w:rsidR="004A6380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Решение обозначенных в Программе целей и задач воспитания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возможно только при систематической и целенаправленной поддержке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педагогом различных форм детско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>й активности и инициативы, начи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ная с первых дней пребывания ребенка в дошкольном образовательном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учреждении. От педагогического мастерства каждого воспитателя, его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культуры, любви к детям зависят уровень общего развития, которого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достигнет ребенок, степень прочности приобретенных им нравственных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качеств. Заботясь о здоровье и всестороннем воспитании детей, педагоги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 совместно с семьей должны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стремиться сделать счастливым детство каждого ребенка.</w:t>
      </w:r>
    </w:p>
    <w:p w:rsidR="00EF0F9B" w:rsidRDefault="00EF0F9B" w:rsidP="00EF0F9B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39485C">
        <w:rPr>
          <w:rFonts w:ascii="Century" w:hAnsi="Century"/>
          <w:color w:val="000099"/>
          <w:sz w:val="24"/>
          <w:szCs w:val="24"/>
        </w:rPr>
        <w:t>Цель программы</w:t>
      </w:r>
      <w:r>
        <w:rPr>
          <w:rFonts w:ascii="Century" w:hAnsi="Century"/>
          <w:color w:val="000099"/>
          <w:sz w:val="24"/>
          <w:szCs w:val="24"/>
        </w:rPr>
        <w:t xml:space="preserve"> «Под северным сиянием»</w:t>
      </w:r>
      <w:r w:rsidRPr="0039485C">
        <w:rPr>
          <w:rFonts w:ascii="Century" w:hAnsi="Century"/>
          <w:color w:val="000099"/>
          <w:sz w:val="24"/>
          <w:szCs w:val="24"/>
        </w:rPr>
        <w:t>: Формирование целостной картины мира посредством ознакомления с родным краем</w:t>
      </w:r>
      <w:r>
        <w:rPr>
          <w:rFonts w:ascii="Century" w:hAnsi="Century"/>
          <w:color w:val="000099"/>
          <w:sz w:val="24"/>
          <w:szCs w:val="24"/>
        </w:rPr>
        <w:t>.</w:t>
      </w:r>
    </w:p>
    <w:p w:rsidR="00EF0F9B" w:rsidRPr="00055D79" w:rsidRDefault="00EF0F9B" w:rsidP="00055D79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>
        <w:rPr>
          <w:rFonts w:ascii="Century" w:hAnsi="Century"/>
          <w:color w:val="000099"/>
          <w:sz w:val="24"/>
          <w:szCs w:val="24"/>
        </w:rPr>
        <w:t>Задачи:</w:t>
      </w:r>
    </w:p>
    <w:p w:rsidR="00EF0F9B" w:rsidRPr="00055D79" w:rsidRDefault="00EF0F9B" w:rsidP="00055D79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Учить чувствовать и принимать природу родного края, устанавливать взаимосвязь живой и неживой природы Ямала;</w:t>
      </w:r>
    </w:p>
    <w:p w:rsidR="00EF0F9B" w:rsidRPr="00055D79" w:rsidRDefault="00EF0F9B" w:rsidP="00055D79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Формировать знания о коренном населении (ненцы, ханты, манси), их образе жизни, о традициях и фольклоре северных народностей;</w:t>
      </w:r>
    </w:p>
    <w:p w:rsidR="00EF0F9B" w:rsidRPr="00055D79" w:rsidRDefault="00EF0F9B" w:rsidP="00055D79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Воспитывать любовь к родному краю, селу, вызывать чувство гордости за него и желание узнать новое об их истории.</w:t>
      </w:r>
    </w:p>
    <w:p w:rsidR="004A6380" w:rsidRPr="00055D79" w:rsidRDefault="004A6380" w:rsidP="00705B66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A6380" w:rsidRPr="00AA1E2B" w:rsidRDefault="004A6380" w:rsidP="005A01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AA1E2B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Принципы и подходы</w:t>
      </w:r>
      <w:r w:rsidR="00AA1E2B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AA1E2B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к формированию Программы</w:t>
      </w:r>
    </w:p>
    <w:p w:rsidR="00311B06" w:rsidRPr="005A018D" w:rsidRDefault="00311B06" w:rsidP="005A01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В Программе на первый план выдвигается развивающая функция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образования, обеспечивающая становл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>ение личности ребенка и ориенти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рующая педагога на его индивидуальные особенности, что соответствует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современной научной «Концепции дошкольного воспитания» (авторы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В. В. Давыдов, В. А. Петровский и д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р.) о признании </w:t>
      </w:r>
      <w:proofErr w:type="spellStart"/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>самоценности</w:t>
      </w:r>
      <w:proofErr w:type="spellEnd"/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до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школьного периода детства.</w:t>
      </w:r>
    </w:p>
    <w:p w:rsidR="004A6380" w:rsidRPr="00744734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Программа построена на позициях гуманно-личностного отношения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к ребенку и направлена на его всестороннее развитие, формирование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духовных и общечеловеческих ценно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>стей, а также способностей и ин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тегративных качеств. В Программе отсутствуют жесткая регламентация</w:t>
      </w:r>
      <w:r w:rsidR="00311B0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знаний детей и предметный центризм в обучении.</w:t>
      </w:r>
    </w:p>
    <w:p w:rsidR="004A6380" w:rsidRPr="00744734" w:rsidRDefault="00311B06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Программа опирается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 на лучшие традиции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отечественного дошкольного образования, его фундаментальность: комплексное решение задач по охране жизни и укреплению здоровья детей,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всестороннее воспитание, амплификацию (обогащение) развития на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основе организации разнообразных 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идов детской творческой деятель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ности. Особая роль в Программе уделяе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тся игровой деятельности как ве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дущей в дошкольном детстве (А. Н. Леонтьев, А.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В. Запорожец, Д. Б. </w:t>
      </w:r>
      <w:proofErr w:type="spellStart"/>
      <w:r>
        <w:rPr>
          <w:rFonts w:ascii="Century" w:hAnsi="Century" w:cs="PetersburgC"/>
          <w:iCs w:val="0"/>
          <w:color w:val="000099"/>
          <w:sz w:val="24"/>
          <w:szCs w:val="24"/>
        </w:rPr>
        <w:t>Эль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конин</w:t>
      </w:r>
      <w:proofErr w:type="spellEnd"/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др.).</w:t>
      </w:r>
    </w:p>
    <w:p w:rsidR="004A6380" w:rsidRPr="00744734" w:rsidRDefault="00311B06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Программа основывается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 на важнейшем дидактическом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принципе — развивающем обучении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 на научном положении Л. С. Вы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готского о том, что правильно организованное обучение «ведет» за собой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развитие. Воспитание и психическое развитие не могут выступать как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два обособленных, независимых друг от друга процесса, но при этом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«воспитание служит необходимой и всеобщей формой развития ребенка»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 xml:space="preserve">(В. В. Давыдов). Таким образом, развитие в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рамках Программы выступает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A6380" w:rsidRPr="00744734">
        <w:rPr>
          <w:rFonts w:ascii="Century" w:hAnsi="Century" w:cs="PetersburgC"/>
          <w:iCs w:val="0"/>
          <w:color w:val="000099"/>
          <w:sz w:val="24"/>
          <w:szCs w:val="24"/>
        </w:rPr>
        <w:t>как важнейший результат успешности воспитания и образования детей.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В Программе комплексно предст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авлены все основные содержатель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ные линии воспитания и образования ребенка от рождения до школы.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Программа строится на принципе </w:t>
      </w:r>
      <w:proofErr w:type="spellStart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культуросообразности</w:t>
      </w:r>
      <w:proofErr w:type="spellEnd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. Реализация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этого принципа обеспечивает учет национальных ценностей и традиций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в образовании, восполняет недостатки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духовно-нравственного и эмоцио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нального воспитания. Образование ра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ссматривается как процесс приоб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щения ребенка к основным компонентам человеческой культуры (знание,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мораль, искусство, труд).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Главный критерий отбора прогр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аммного материала — его воспита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тельная ценность, высокий художест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венный уровень используемых про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изведений культуры (классической и народной — как отечественной, так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и зарубежной), возможность развития 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всесторонних способностей ребен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ка на каждом этапе дошкольного детства (Е. А. </w:t>
      </w:r>
      <w:proofErr w:type="spellStart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Флерина</w:t>
      </w:r>
      <w:proofErr w:type="spellEnd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, Н. П. </w:t>
      </w:r>
      <w:proofErr w:type="spellStart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Сакулина</w:t>
      </w:r>
      <w:proofErr w:type="spellEnd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,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Н. А. Ветлугина, Н. С. Карпинская).</w:t>
      </w:r>
    </w:p>
    <w:p w:rsidR="004A6380" w:rsidRPr="00705B66" w:rsidRDefault="00311B06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Программа</w:t>
      </w:r>
      <w:r w:rsidR="004A6380" w:rsidRPr="00705B66">
        <w:rPr>
          <w:rFonts w:ascii="Century" w:hAnsi="Century" w:cs="PetersburgC"/>
          <w:iCs w:val="0"/>
          <w:color w:val="000099"/>
          <w:sz w:val="24"/>
          <w:szCs w:val="24"/>
        </w:rPr>
        <w:t>: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соответствует принципу развива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ющего образования, целью которо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го является развитие ребенка;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сочетает принципы научной обос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нованности и практической приме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нимости (содержание Программы соответствует основным положениям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возрастной психологии и дошкольной педагогики и, как показывает опыт,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может быть успешно </w:t>
      </w:r>
      <w:proofErr w:type="gramStart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реализована</w:t>
      </w:r>
      <w:proofErr w:type="gramEnd"/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в м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ассовой практике дошкольного об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разования);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соответствует критериям полноты, необходимости и достаточности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(позволяя решать поставленные цели и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задачи при использовании разум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ного «минимума» материала);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обеспечивает единство воспитательных, развивающих и обучающих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целей и задач процесса образования детей дошкольного возраста, в ходе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реализации которых формируются такие качества, которые являются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ключевыми в развитии дошкольников;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строится с учетом принципа интеграции образовательных областей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в соответствии с возрастными возможностями и особенностями детей,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спецификой и возможностями образовательных областей;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основывается на комплексно-тематическом принципе построения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образовательного процесса;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предусматривает решение программных образовательных задач в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совместной деятельности взрослого и 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детей и самостоятельной деятель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ности дошкольников не только в рамк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ах непосредственно образователь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ной деятельности, но и при проведен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ии режимных моментов в соответс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твии со спецификой дошкольного образования;</w:t>
      </w:r>
    </w:p>
    <w:p w:rsidR="004A6380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• предполагает построение образовательного процесса на адекватных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возрасту формах работы с детьми. О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сновной формой работы с дошколь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никами и ведущим видом их деятельности является игра;</w:t>
      </w:r>
    </w:p>
    <w:p w:rsidR="0039485C" w:rsidRPr="00705B66" w:rsidRDefault="004A6380" w:rsidP="00311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• строится с учетом соблюдения 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>преемственности между всеми воз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растными дошкольными группами и между детским садом и начальной</w:t>
      </w:r>
      <w:r w:rsidR="00311B06" w:rsidRPr="00705B6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05B66">
        <w:rPr>
          <w:rFonts w:ascii="Century" w:hAnsi="Century" w:cs="PetersburgC"/>
          <w:iCs w:val="0"/>
          <w:color w:val="000099"/>
          <w:sz w:val="24"/>
          <w:szCs w:val="24"/>
        </w:rPr>
        <w:t>школой.</w:t>
      </w:r>
    </w:p>
    <w:p w:rsidR="00311B06" w:rsidRPr="00705B66" w:rsidRDefault="00311B06" w:rsidP="00311B0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9220EF" w:rsidRPr="00705B66" w:rsidRDefault="009220EF" w:rsidP="005A01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705B66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lastRenderedPageBreak/>
        <w:t xml:space="preserve">Значимые для разработки и реализации </w:t>
      </w:r>
      <w:r w:rsidR="005A018D" w:rsidRPr="00705B66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 xml:space="preserve">Программы </w:t>
      </w:r>
      <w:r w:rsidRPr="00705B66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характеристики</w:t>
      </w:r>
    </w:p>
    <w:p w:rsidR="00FB204D" w:rsidRPr="00705B66" w:rsidRDefault="00FB204D" w:rsidP="00417BF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</w:p>
    <w:p w:rsidR="00417BFF" w:rsidRPr="00705B66" w:rsidRDefault="00417BFF" w:rsidP="00417BF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705B66">
        <w:rPr>
          <w:rFonts w:ascii="Century" w:hAnsi="Century"/>
          <w:color w:val="000099"/>
          <w:sz w:val="24"/>
          <w:szCs w:val="24"/>
        </w:rPr>
        <w:t xml:space="preserve">МКДОУ детский сад «Звёздочка» </w:t>
      </w:r>
      <w:r w:rsidR="00AA1E2B" w:rsidRPr="00705B66">
        <w:rPr>
          <w:rFonts w:ascii="Century" w:hAnsi="Century"/>
          <w:color w:val="000099"/>
          <w:sz w:val="24"/>
          <w:szCs w:val="24"/>
        </w:rPr>
        <w:t xml:space="preserve"> - единственный детский сад села </w:t>
      </w:r>
      <w:proofErr w:type="spellStart"/>
      <w:r w:rsidR="00AA1E2B" w:rsidRPr="00705B66">
        <w:rPr>
          <w:rFonts w:ascii="Century" w:hAnsi="Century"/>
          <w:color w:val="000099"/>
          <w:sz w:val="24"/>
          <w:szCs w:val="24"/>
        </w:rPr>
        <w:t>Антипаюта</w:t>
      </w:r>
      <w:proofErr w:type="spellEnd"/>
      <w:r w:rsidR="00AA1E2B" w:rsidRPr="00705B66">
        <w:rPr>
          <w:rFonts w:ascii="Century" w:hAnsi="Century"/>
          <w:color w:val="000099"/>
          <w:sz w:val="24"/>
          <w:szCs w:val="24"/>
        </w:rPr>
        <w:t xml:space="preserve"> Тазовского района ЯНАО </w:t>
      </w:r>
      <w:r w:rsidRPr="00705B66">
        <w:rPr>
          <w:rFonts w:ascii="Century" w:hAnsi="Century"/>
          <w:color w:val="000099"/>
          <w:sz w:val="24"/>
          <w:szCs w:val="24"/>
        </w:rPr>
        <w:t xml:space="preserve">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4 разновозрастные группы (по 2 в каждом здании). </w:t>
      </w:r>
    </w:p>
    <w:p w:rsidR="00417BFF" w:rsidRPr="00705B66" w:rsidRDefault="00417BFF" w:rsidP="00417BFF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705B66">
        <w:rPr>
          <w:rFonts w:ascii="Century" w:hAnsi="Century"/>
          <w:color w:val="000099"/>
          <w:sz w:val="24"/>
          <w:szCs w:val="24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417BFF" w:rsidRPr="00705B66" w:rsidRDefault="00417BFF" w:rsidP="00417BFF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705B66">
        <w:rPr>
          <w:rFonts w:ascii="Century" w:hAnsi="Century"/>
          <w:color w:val="000099"/>
          <w:sz w:val="24"/>
          <w:szCs w:val="24"/>
        </w:rPr>
        <w:t>Пребывание детей в  Учреждении 12 часов в день.</w:t>
      </w:r>
    </w:p>
    <w:p w:rsidR="00417BFF" w:rsidRPr="00705B66" w:rsidRDefault="00417BFF" w:rsidP="00417BF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705B66">
        <w:rPr>
          <w:rFonts w:ascii="Century" w:hAnsi="Century"/>
          <w:color w:val="000099"/>
          <w:sz w:val="24"/>
          <w:szCs w:val="24"/>
        </w:rPr>
        <w:t>В нашем учреждении 2 младшие разновозрастные группы в 2013-2014 учебном году посещали 33 ребёнка в возрасте от 2-х до 4-х лет. 2 старшие разновозрастные группы были укомплектованы детьми от 4-х до 7-и лет в количестве 41 ребёнок. Основную часть  воспитанников составляют дети коренной национальности  - 65 человек.</w:t>
      </w:r>
    </w:p>
    <w:p w:rsidR="00744734" w:rsidRDefault="00744734" w:rsidP="009220EF">
      <w:pPr>
        <w:jc w:val="center"/>
        <w:rPr>
          <w:rFonts w:ascii="PetersburgC" w:hAnsi="PetersburgC" w:cs="PetersburgC"/>
          <w:i w:val="0"/>
          <w:iCs w:val="0"/>
          <w:sz w:val="22"/>
          <w:szCs w:val="22"/>
        </w:rPr>
      </w:pPr>
    </w:p>
    <w:p w:rsidR="005A018D" w:rsidRPr="00771180" w:rsidRDefault="005A018D" w:rsidP="0024054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CC0099"/>
          <w:sz w:val="32"/>
          <w:szCs w:val="32"/>
        </w:rPr>
      </w:pPr>
      <w:r w:rsidRPr="00771180">
        <w:rPr>
          <w:rFonts w:ascii="Century" w:hAnsi="Century" w:cs="PetersburgC"/>
          <w:b/>
          <w:iCs w:val="0"/>
          <w:color w:val="CC0099"/>
          <w:sz w:val="32"/>
          <w:szCs w:val="32"/>
        </w:rPr>
        <w:t xml:space="preserve">1.2. </w:t>
      </w:r>
      <w:r w:rsidR="00240549" w:rsidRPr="00771180">
        <w:rPr>
          <w:rFonts w:ascii="Century" w:hAnsi="Century" w:cs="Oliver"/>
          <w:b/>
          <w:iCs w:val="0"/>
          <w:color w:val="CC0099"/>
          <w:sz w:val="32"/>
          <w:szCs w:val="32"/>
        </w:rPr>
        <w:t>Планируемые результаты освоения Программы</w:t>
      </w:r>
      <w:r w:rsidR="00AA1E2B">
        <w:rPr>
          <w:rFonts w:ascii="Century" w:hAnsi="Century" w:cs="Oliver"/>
          <w:b/>
          <w:iCs w:val="0"/>
          <w:color w:val="CC0099"/>
          <w:sz w:val="32"/>
          <w:szCs w:val="32"/>
        </w:rPr>
        <w:t>.</w:t>
      </w:r>
    </w:p>
    <w:p w:rsidR="005A018D" w:rsidRPr="00771180" w:rsidRDefault="005A018D" w:rsidP="005A01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Целевые ориентиры</w:t>
      </w:r>
    </w:p>
    <w:p w:rsidR="005A018D" w:rsidRDefault="005A018D" w:rsidP="005A01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FF0066"/>
          <w:sz w:val="32"/>
          <w:szCs w:val="32"/>
        </w:rPr>
      </w:pPr>
    </w:p>
    <w:p w:rsidR="005A018D" w:rsidRDefault="005A018D" w:rsidP="00FD4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Специфика дошкольного детства (гибкость, пластичность развития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ребенка, высокий разброс вариантов 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его развития, его непосредствен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ность и непроизвольность) не позволя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ет требовать от ребенка дошколь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ного возраста достижения конкретных образовательных результатов и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обусловливает необходимость определе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ния результатов освоения образо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вательной программы в виде целевых ориентиров.</w:t>
      </w:r>
    </w:p>
    <w:p w:rsidR="00FB204D" w:rsidRDefault="00FB204D" w:rsidP="00FD4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В МКДОУ детский сад «Звёздочка» нет групп раннего возраста, поэтому в данной программе даются только целевые ориентиры на этапе завершения дошкольного образования.</w:t>
      </w:r>
    </w:p>
    <w:p w:rsidR="00AA1E2B" w:rsidRPr="00FD44F9" w:rsidRDefault="00AA1E2B" w:rsidP="00FD4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A018D" w:rsidRDefault="005A018D" w:rsidP="00FD44F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</w:pPr>
      <w:r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Целевые ориентиры на этапе</w:t>
      </w:r>
      <w:r w:rsidR="00FD44F9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 xml:space="preserve"> </w:t>
      </w:r>
      <w:r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завершения дошкольного образования</w:t>
      </w:r>
      <w:r w:rsidR="00FB204D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:</w:t>
      </w:r>
    </w:p>
    <w:p w:rsidR="00AA1E2B" w:rsidRPr="00AA1E2B" w:rsidRDefault="00AA1E2B" w:rsidP="00FD44F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</w:pP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• Ребенок овладевает основными 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культурными средствами, способа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ми деятельности, проявляет инициативу и самостоятельность в разных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видах деятельности — игре, общении, познавательно-исследовательской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Ребенок обладает установкой положительного отношения к миру, к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разным видам труда, другим людям и самому себе, обладает чувством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собственного достоинства; активно взаимодействует со сверстниками и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взрослыми, участвует в совместных играх.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Способен договариваться, учитывать интересы и чувства других,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конфликты.</w:t>
      </w:r>
      <w:proofErr w:type="gram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Умеет выражать и отстаи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вать свою позицию по разным воп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росам.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• </w:t>
      </w:r>
      <w:proofErr w:type="gram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Способен</w:t>
      </w:r>
      <w:proofErr w:type="gram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• Понимает, что все люди равны вне зависимости </w:t>
      </w:r>
      <w:proofErr w:type="gram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от</w:t>
      </w:r>
      <w:proofErr w:type="gram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их</w:t>
      </w:r>
      <w:proofErr w:type="gram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социального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• Проявляет </w:t>
      </w:r>
      <w:proofErr w:type="spell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эмпатию</w:t>
      </w:r>
      <w:proofErr w:type="spell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по отношению к другим людям, готовность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прийти на помощь тем, кто в этом нуждается.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Проявляет умение слышать других и стремление быть понятым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другими.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Ребенок обладает развитым воображением, которое реализуется в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разных видах деятельности, и прежде вс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его в игре; владеет разными фор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мами и видами игры, различает условную и реальную ситуации; умеет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подчиняться разным правилам и со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циальным нормам. Умеет распозна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вать различные ситуации и адекватно их оценивать.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Ребенок достаточно хорошо владеет устной речью, может выражать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свои мысли и желания, использовать речь для выражения своих мыслей,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чувств и желаний, построения речево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го высказывания в ситуации обще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ния, выделять звуки в словах, у ребен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ка складываются предпосылки гра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мотности.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У ребенка развита крупная и мелк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ая моторика; он подвижен, вынос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лив, владеет основными движениями, 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может контролировать свои движе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ния и управлять ими.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Ребенок способен к волевым усилиям, может следовать социальным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нормам поведения и правилам в разных 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видах деятельности, во взаимоот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ношениях </w:t>
      </w:r>
      <w:proofErr w:type="gramStart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proofErr w:type="gramEnd"/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взрослыми и сверстниками, мо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жет соблюдать правила безо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пасного поведения и навыки личной гигиены.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Проявляет ответственность за начатое дело.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Ребенок проявляет любознательность, задает вопросы взрослым и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сверстникам, интересуется причинно-следственными связями, пытается самостоятельно придумывать об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ъяснения явлениям природы и пос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тупкам людей; склонен наблюдать, 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экспериментировать. Обладает на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чальными знаниями о себе, о природном и социальном мире, в котором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он живет; знаком с произведениями детской литературы, облада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ет эле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ментарными представлениями из обл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асти живой природы, естествозна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ния, математики, истории и т.п.; спо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собен к принятию собственных ре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шений, опираясь на свои знания и у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мения в различных видах деятель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ности.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школе.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Проявляет уважение к жизни (в различных ее формах) и заботу об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окружающей среде.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Эмоционально отзывается на красоту окружающего мира, произведения народного и профессионального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искусства (музыку, танцы, теат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ральную деятельность, изобразительную деятельность и т. д.).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Проявляет патриотические чувства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, ощущает гордость за свою стра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ну, ее достижения, имеет представление о ее географическом разнооб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ра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зии, многонациональности, важнейших исторических событиях.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Имеет первичные представления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о себе, семье, традиционных се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мейных ценностях, включая традици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онные гендерные ориентации, про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являет уважение к своему и противоположному полу.</w:t>
      </w:r>
    </w:p>
    <w:p w:rsidR="005A018D" w:rsidRPr="00FD44F9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Соблюдает элементарные общепринятые нормы, имеет первичные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ценностные представления о том, «что такое хорошо и что такое плохо»,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стремится поступать хорошо; проявляет уважение к старшим и заботу о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младших.</w:t>
      </w:r>
    </w:p>
    <w:p w:rsidR="005A018D" w:rsidRDefault="005A018D" w:rsidP="00AA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• Имеет начальные представления о здоровом образе жизни. Вос</w:t>
      </w:r>
      <w:r w:rsidR="00FD44F9">
        <w:rPr>
          <w:rFonts w:ascii="Century" w:hAnsi="Century" w:cs="PetersburgC"/>
          <w:iCs w:val="0"/>
          <w:color w:val="000099"/>
          <w:sz w:val="24"/>
          <w:szCs w:val="24"/>
        </w:rPr>
        <w:t>при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нимает здоровый образ жизни как ценность.</w:t>
      </w:r>
    </w:p>
    <w:p w:rsidR="00716543" w:rsidRDefault="00716543" w:rsidP="00FD44F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</w:p>
    <w:p w:rsidR="00773F42" w:rsidRDefault="00434C58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1.3. </w:t>
      </w:r>
      <w:r w:rsidR="00773F42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Система оценки результатов</w:t>
      </w:r>
      <w:r w:rsid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 </w:t>
      </w:r>
      <w:r w:rsidR="00773F42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освоения программы</w:t>
      </w:r>
    </w:p>
    <w:p w:rsidR="00771180" w:rsidRPr="00771180" w:rsidRDefault="00771180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</w:p>
    <w:p w:rsidR="009220EF" w:rsidRPr="00434C58" w:rsidRDefault="00773F42" w:rsidP="0024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В соответствии с ФГОС </w:t>
      </w:r>
      <w:proofErr w:type="gramStart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ДО</w:t>
      </w:r>
      <w:proofErr w:type="gramEnd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, </w:t>
      </w:r>
      <w:proofErr w:type="gramStart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целевые</w:t>
      </w:r>
      <w:proofErr w:type="gramEnd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ориентиры не подлежат непосредственной оценке, в том числе в виде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педагогической диагностики (мо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ниторинга), и не являются основанием для их формального сравнения с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реальными достижениями детей. Они не являются основой объективной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оценки </w:t>
      </w:r>
      <w:proofErr w:type="gramStart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соответствия</w:t>
      </w:r>
      <w:proofErr w:type="gramEnd"/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установленным требованиям образовательной 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>де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ятельности и подготовки детей. Освоение Программы не сопровождается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проведением промежуточных аттеста</w:t>
      </w:r>
      <w:r w:rsidR="00716543" w:rsidRPr="00434C58">
        <w:rPr>
          <w:rFonts w:ascii="Century" w:hAnsi="Century" w:cs="PetersburgC"/>
          <w:iCs w:val="0"/>
          <w:color w:val="000099"/>
          <w:sz w:val="24"/>
          <w:szCs w:val="24"/>
        </w:rPr>
        <w:t>ций и итоговой аттестации воспи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танников.</w:t>
      </w:r>
    </w:p>
    <w:p w:rsidR="00434C58" w:rsidRPr="00434C58" w:rsidRDefault="00434C58" w:rsidP="00716543">
      <w:pPr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716543" w:rsidRPr="00AA1E2B" w:rsidRDefault="00716543" w:rsidP="0024054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</w:pPr>
      <w:r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Педагогическая</w:t>
      </w:r>
      <w:r w:rsidR="00240549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 xml:space="preserve">  </w:t>
      </w:r>
      <w:r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диагностика</w:t>
      </w:r>
    </w:p>
    <w:p w:rsidR="00240549" w:rsidRPr="00240549" w:rsidRDefault="00240549" w:rsidP="00771180">
      <w:pPr>
        <w:autoSpaceDE w:val="0"/>
        <w:autoSpaceDN w:val="0"/>
        <w:adjustRightInd w:val="0"/>
        <w:spacing w:after="0" w:line="240" w:lineRule="auto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Реализация </w:t>
      </w:r>
      <w:r w:rsid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программы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предполагает</w:t>
      </w:r>
      <w:r w:rsidR="00434C58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оценку индивидуального развития детей. Такая оценка производится педагогическим работником в рамках </w:t>
      </w:r>
      <w:r w:rsid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п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едагогической диагностики (оценки</w:t>
      </w:r>
      <w:r w:rsidR="00434C58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индивидуального развития детей дошкольного возраста, связанной с</w:t>
      </w:r>
      <w:r w:rsidR="00434C58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оценкой эффективности педагогических действий и лежащей в основе их</w:t>
      </w:r>
      <w:r w:rsidR="00434C58"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дальнейшего планирования).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Педагогическая диагностика проводится в ходе наблюдений за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активностью детей в спонтанной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и специально организованной де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ятельности. Инструментарий для педагогической диагностики — карты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наблюдений детского развития, п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озволяющие фиксировать индивиду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альную динамику и перспективы развития каждого ребенка в ходе: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 xml:space="preserve">• коммуникации со сверстниками 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и взрослыми (как меняются спосо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бы установления и поддержания кон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такта, принятия совместных реше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ний, разрешения конфликтов, лидерства и пр.);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• игровой деятельности;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• познавательной деятельности (к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ак идет развитие детских способ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ностей, познавательной активности);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• проектной деятельности (как иде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т развитие детской инициативнос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ти, ответственности и автономии, как развивается умение планировать и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организовывать свою деятельность);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• художественной деятельности;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• физического развития.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Результаты педагогической диаг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ностики могут использоваться ис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ключительно для решения следующих образовательных задач: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1) индивидуализации образования (в том числе поддержки ребенка,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построения его образовательной трае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ктории или профессиональной кор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рекции особенностей его развития);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2) оптимизации работы с группой детей.</w:t>
      </w:r>
    </w:p>
    <w:p w:rsidR="00716543" w:rsidRPr="00434C58" w:rsidRDefault="00716543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В ходе образовательной деятельности педагоги должны создавать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диагностические ситуации, чтобы оценить индивидуальную динамику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детей и скорректировать свои действия.</w:t>
      </w:r>
    </w:p>
    <w:p w:rsidR="00240549" w:rsidRDefault="00240549" w:rsidP="00773F42">
      <w:pPr>
        <w:autoSpaceDE w:val="0"/>
        <w:autoSpaceDN w:val="0"/>
        <w:adjustRightInd w:val="0"/>
        <w:spacing w:after="0" w:line="240" w:lineRule="auto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AA1E2B" w:rsidRDefault="00AA1E2B" w:rsidP="00773F42">
      <w:pPr>
        <w:autoSpaceDE w:val="0"/>
        <w:autoSpaceDN w:val="0"/>
        <w:adjustRightInd w:val="0"/>
        <w:spacing w:after="0" w:line="240" w:lineRule="auto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240549" w:rsidRPr="00771180" w:rsidRDefault="00240549" w:rsidP="00AA1E2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lastRenderedPageBreak/>
        <w:t xml:space="preserve">2. </w:t>
      </w:r>
      <w:r w:rsidR="00773F42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ОРГАНИЗАЦИОННЫЙ</w:t>
      </w: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 </w:t>
      </w:r>
      <w:r w:rsidR="00773F42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РАЗДЕЛ</w:t>
      </w:r>
    </w:p>
    <w:p w:rsidR="00176106" w:rsidRDefault="00240549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CC0099"/>
          <w:sz w:val="32"/>
          <w:szCs w:val="32"/>
        </w:rPr>
      </w:pPr>
      <w:r w:rsidRPr="00771180">
        <w:rPr>
          <w:rFonts w:ascii="Century" w:hAnsi="Century" w:cs="Oliver"/>
          <w:b/>
          <w:iCs w:val="0"/>
          <w:color w:val="CC0099"/>
          <w:sz w:val="32"/>
          <w:szCs w:val="32"/>
        </w:rPr>
        <w:t xml:space="preserve">2.1. Организация жизнедеятельности детей </w:t>
      </w:r>
    </w:p>
    <w:p w:rsidR="00771180" w:rsidRPr="00771180" w:rsidRDefault="00771180" w:rsidP="0077118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CC0099"/>
          <w:sz w:val="32"/>
          <w:szCs w:val="32"/>
        </w:rPr>
      </w:pPr>
    </w:p>
    <w:p w:rsidR="00946413" w:rsidRPr="00705B66" w:rsidRDefault="00946413" w:rsidP="00946413">
      <w:pPr>
        <w:spacing w:after="0" w:line="360" w:lineRule="auto"/>
        <w:ind w:left="360"/>
        <w:contextualSpacing/>
        <w:jc w:val="center"/>
        <w:rPr>
          <w:rFonts w:ascii="Century" w:hAnsi="Century"/>
          <w:b/>
          <w:color w:val="000099"/>
          <w:sz w:val="28"/>
          <w:szCs w:val="28"/>
          <w:u w:val="single"/>
        </w:rPr>
      </w:pPr>
      <w:r w:rsidRPr="00705B66">
        <w:rPr>
          <w:rFonts w:ascii="Century" w:hAnsi="Century"/>
          <w:b/>
          <w:color w:val="000099"/>
          <w:sz w:val="28"/>
          <w:szCs w:val="28"/>
          <w:u w:val="single"/>
        </w:rPr>
        <w:t>Компоненты и содержание режима пребывания детей в ДОУ</w:t>
      </w:r>
    </w:p>
    <w:p w:rsidR="00946413" w:rsidRPr="00705B66" w:rsidRDefault="00946413" w:rsidP="00946413">
      <w:pPr>
        <w:spacing w:after="0" w:line="240" w:lineRule="auto"/>
        <w:jc w:val="center"/>
        <w:rPr>
          <w:rFonts w:ascii="Century" w:hAnsi="Century"/>
          <w:b/>
          <w:color w:val="000099"/>
          <w:sz w:val="24"/>
          <w:szCs w:val="24"/>
        </w:rPr>
      </w:pPr>
      <w:r w:rsidRPr="00705B66">
        <w:rPr>
          <w:rFonts w:ascii="Century" w:hAnsi="Century"/>
          <w:b/>
          <w:color w:val="000099"/>
          <w:sz w:val="24"/>
          <w:szCs w:val="24"/>
        </w:rPr>
        <w:t>Компоненты и содержание режима пребывания</w:t>
      </w:r>
    </w:p>
    <w:p w:rsidR="00946413" w:rsidRPr="00705B66" w:rsidRDefault="00946413" w:rsidP="00946413">
      <w:pPr>
        <w:spacing w:line="240" w:lineRule="auto"/>
        <w:ind w:left="142" w:right="140"/>
        <w:contextualSpacing/>
        <w:jc w:val="center"/>
        <w:rPr>
          <w:rFonts w:ascii="Century" w:hAnsi="Century"/>
          <w:b/>
          <w:i w:val="0"/>
          <w:color w:val="000099"/>
          <w:sz w:val="24"/>
          <w:szCs w:val="24"/>
        </w:rPr>
      </w:pPr>
      <w:r w:rsidRPr="00705B66">
        <w:rPr>
          <w:rFonts w:ascii="Century" w:hAnsi="Century"/>
          <w:b/>
          <w:color w:val="000099"/>
          <w:sz w:val="24"/>
          <w:szCs w:val="24"/>
        </w:rPr>
        <w:t>детей в младших разновозрастных группах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503"/>
        <w:gridCol w:w="2410"/>
        <w:gridCol w:w="2207"/>
      </w:tblGrid>
      <w:tr w:rsidR="00946413" w:rsidRPr="00705B66" w:rsidTr="00946413">
        <w:tc>
          <w:tcPr>
            <w:tcW w:w="600" w:type="dxa"/>
            <w:vMerge w:val="restart"/>
            <w:textDirection w:val="btLr"/>
          </w:tcPr>
          <w:p w:rsidR="00946413" w:rsidRPr="00705B66" w:rsidRDefault="00946413" w:rsidP="0068089B">
            <w:pPr>
              <w:spacing w:line="240" w:lineRule="auto"/>
              <w:ind w:left="113" w:right="140"/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образования</w:t>
            </w:r>
          </w:p>
        </w:tc>
        <w:tc>
          <w:tcPr>
            <w:tcW w:w="4503" w:type="dxa"/>
          </w:tcPr>
          <w:p w:rsidR="00946413" w:rsidRPr="00705B66" w:rsidRDefault="00946413" w:rsidP="0068089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1. Регламентированная деятельность</w:t>
            </w:r>
          </w:p>
          <w:p w:rsidR="00946413" w:rsidRPr="00705B66" w:rsidRDefault="00946413" w:rsidP="00946413">
            <w:pPr>
              <w:tabs>
                <w:tab w:val="left" w:pos="390"/>
              </w:tabs>
              <w:spacing w:after="0" w:line="240" w:lineRule="auto"/>
              <w:ind w:left="-141" w:right="-108" w:firstLine="141"/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(непосредственно образовательная деятельность и 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другие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специально организованные формы работы),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Регламент 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Кол-во в неделю/время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ind w:left="-50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946413" w:rsidRPr="00705B66" w:rsidTr="00946413">
        <w:trPr>
          <w:trHeight w:val="1665"/>
        </w:trPr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11"/>
              </w:numPr>
              <w:tabs>
                <w:tab w:val="left" w:pos="390"/>
              </w:tabs>
              <w:spacing w:after="0" w:line="240" w:lineRule="auto"/>
              <w:rPr>
                <w:rFonts w:ascii="Century" w:hAnsi="Century"/>
                <w:b/>
                <w:i w:val="0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ind w:left="72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ind w:left="72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10/1ч.30 мин.</w:t>
            </w:r>
          </w:p>
          <w:p w:rsidR="00946413" w:rsidRPr="00705B66" w:rsidRDefault="00946413" w:rsidP="0068089B">
            <w:pPr>
              <w:spacing w:after="0" w:line="240" w:lineRule="auto"/>
              <w:ind w:left="72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(</w:t>
            </w:r>
            <w:r w:rsidRPr="00705B66">
              <w:rPr>
                <w:rFonts w:ascii="Century" w:hAnsi="Century"/>
                <w:color w:val="000099"/>
                <w:sz w:val="24"/>
                <w:szCs w:val="24"/>
                <w:lang w:val="en-US"/>
              </w:rPr>
              <w:t>I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младшая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11/2ч.45 мин.</w:t>
            </w:r>
          </w:p>
          <w:p w:rsidR="00946413" w:rsidRPr="00705B66" w:rsidRDefault="00946413" w:rsidP="00946413">
            <w:pPr>
              <w:spacing w:after="0" w:line="240" w:lineRule="auto"/>
              <w:ind w:hanging="108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(</w:t>
            </w:r>
            <w:r w:rsidRPr="00705B66">
              <w:rPr>
                <w:rFonts w:ascii="Century" w:hAnsi="Century"/>
                <w:color w:val="000099"/>
                <w:sz w:val="24"/>
                <w:szCs w:val="24"/>
                <w:lang w:val="en-US"/>
              </w:rPr>
              <w:t>II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младшая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ind w:left="72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 раза в день по 10 минут     (</w:t>
            </w:r>
            <w:r w:rsidRPr="00705B66">
              <w:rPr>
                <w:rFonts w:ascii="Century" w:hAnsi="Century"/>
                <w:color w:val="000099"/>
                <w:sz w:val="24"/>
                <w:szCs w:val="24"/>
                <w:lang w:val="en-US"/>
              </w:rPr>
              <w:t>I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младшая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 раза в день по 15 минут (</w:t>
            </w:r>
            <w:r w:rsidRPr="00705B66">
              <w:rPr>
                <w:rFonts w:ascii="Century" w:hAnsi="Century"/>
                <w:color w:val="000099"/>
                <w:sz w:val="24"/>
                <w:szCs w:val="24"/>
                <w:lang w:val="en-US"/>
              </w:rPr>
              <w:t>II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младшая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)   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jc w:val="both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5-6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Развлечение, праздник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 раз в неделю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15 минут</w:t>
            </w:r>
          </w:p>
        </w:tc>
      </w:tr>
      <w:tr w:rsidR="00946413" w:rsidRPr="00705B66" w:rsidTr="00946413">
        <w:tc>
          <w:tcPr>
            <w:tcW w:w="9720" w:type="dxa"/>
            <w:gridSpan w:val="4"/>
          </w:tcPr>
          <w:p w:rsidR="00946413" w:rsidRPr="00705B66" w:rsidRDefault="00946413" w:rsidP="0068089B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99"/>
                <w:sz w:val="24"/>
                <w:szCs w:val="24"/>
                <w:u w:val="single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 xml:space="preserve">Примечание: 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Используются интегрированные формы работы и виды деятельности. Длительность одного занятия не более 10-15 минут. Предусматривается периодическая смена деятельности во время занятий. Занятия проводятся в игровой форме.</w:t>
            </w:r>
          </w:p>
        </w:tc>
      </w:tr>
      <w:tr w:rsidR="00946413" w:rsidRPr="00705B66" w:rsidTr="00946413">
        <w:tc>
          <w:tcPr>
            <w:tcW w:w="600" w:type="dxa"/>
            <w:vMerge w:val="restart"/>
            <w:textDirection w:val="btLr"/>
          </w:tcPr>
          <w:p w:rsidR="00946413" w:rsidRPr="00705B66" w:rsidRDefault="00946413" w:rsidP="0068089B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образования</w:t>
            </w: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8"/>
              </w:numPr>
              <w:tabs>
                <w:tab w:val="clear" w:pos="394"/>
                <w:tab w:val="num" w:pos="0"/>
              </w:tabs>
              <w:spacing w:after="0" w:line="240" w:lineRule="auto"/>
              <w:ind w:left="1" w:right="-108" w:hanging="1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Нерегламентированные виды де</w:t>
            </w:r>
            <w:r w:rsidR="00176106" w:rsidRPr="00705B66">
              <w:rPr>
                <w:rFonts w:ascii="Century" w:hAnsi="Century"/>
                <w:color w:val="000099"/>
                <w:sz w:val="24"/>
                <w:szCs w:val="24"/>
              </w:rPr>
              <w:t>ятельности (совместная деятельно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сть воспитателя и ребенка в групповых и индивидуальных формах работы),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b/>
                <w:color w:val="000099"/>
                <w:sz w:val="24"/>
                <w:szCs w:val="24"/>
              </w:rPr>
              <w:t xml:space="preserve">   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4 часа 15минут,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т. ч.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75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60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предметно-практическая, обследовательская деятельность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80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чтение книг, рассказывание, познавательное общение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25минут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5 минут</w:t>
            </w:r>
          </w:p>
        </w:tc>
      </w:tr>
      <w:tr w:rsidR="00946413" w:rsidRPr="00705B66" w:rsidTr="00946413">
        <w:tc>
          <w:tcPr>
            <w:tcW w:w="9720" w:type="dxa"/>
            <w:gridSpan w:val="4"/>
          </w:tcPr>
          <w:p w:rsidR="00946413" w:rsidRPr="00705B66" w:rsidRDefault="00946413" w:rsidP="0068089B">
            <w:pPr>
              <w:spacing w:after="0" w:line="240" w:lineRule="auto"/>
              <w:jc w:val="both"/>
              <w:rPr>
                <w:rFonts w:ascii="Century" w:hAnsi="Century"/>
                <w:color w:val="000099"/>
                <w:sz w:val="24"/>
                <w:szCs w:val="24"/>
                <w:u w:val="single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 xml:space="preserve">Примечание. 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946413" w:rsidRPr="00705B66" w:rsidTr="00946413">
        <w:tc>
          <w:tcPr>
            <w:tcW w:w="600" w:type="dxa"/>
            <w:vMerge w:val="restart"/>
            <w:textDirection w:val="btLr"/>
          </w:tcPr>
          <w:p w:rsidR="00946413" w:rsidRPr="00705B66" w:rsidRDefault="00946413" w:rsidP="0068089B">
            <w:pPr>
              <w:spacing w:line="240" w:lineRule="auto"/>
              <w:ind w:left="113" w:right="140"/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4503" w:type="dxa"/>
          </w:tcPr>
          <w:p w:rsidR="00946413" w:rsidRPr="00705B66" w:rsidRDefault="00946413" w:rsidP="0068089B">
            <w:pPr>
              <w:tabs>
                <w:tab w:val="left" w:pos="437"/>
              </w:tabs>
              <w:spacing w:after="0" w:line="240" w:lineRule="auto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1. Организация режимных процессов,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6 часов 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55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сон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150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 раза в день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110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60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прием пищи (завтрак, обед, полдник, ужин)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70 минут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68089B">
            <w:pPr>
              <w:tabs>
                <w:tab w:val="left" w:pos="437"/>
              </w:tabs>
              <w:spacing w:after="0" w:line="240" w:lineRule="auto"/>
              <w:ind w:left="34"/>
              <w:contextualSpacing/>
              <w:rPr>
                <w:rFonts w:ascii="Century" w:hAnsi="Century"/>
                <w:color w:val="000099"/>
                <w:spacing w:val="-4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 xml:space="preserve">2. Оказание помощи ребенку в выполнении режимных процессов, в </w:t>
            </w:r>
            <w:proofErr w:type="spellStart"/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>.:</w:t>
            </w:r>
          </w:p>
        </w:tc>
        <w:tc>
          <w:tcPr>
            <w:tcW w:w="2410" w:type="dxa"/>
            <w:vMerge w:val="restart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Merge w:val="restart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течение дня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241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одевании, раздевании</w:t>
            </w:r>
          </w:p>
        </w:tc>
        <w:tc>
          <w:tcPr>
            <w:tcW w:w="241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приеме пищи</w:t>
            </w:r>
          </w:p>
        </w:tc>
        <w:tc>
          <w:tcPr>
            <w:tcW w:w="241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68089B">
            <w:pPr>
              <w:tabs>
                <w:tab w:val="left" w:pos="414"/>
              </w:tabs>
              <w:spacing w:after="0" w:line="240" w:lineRule="auto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3. Наблюдение за эмоциональным состоянием и самочувствием ребенка в течение дня (во время игр, занятий, режимных процессов)</w:t>
            </w: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течение дня</w:t>
            </w:r>
          </w:p>
        </w:tc>
      </w:tr>
      <w:tr w:rsidR="00946413" w:rsidRPr="00705B66" w:rsidTr="00946413">
        <w:tc>
          <w:tcPr>
            <w:tcW w:w="600" w:type="dxa"/>
            <w:vMerge/>
          </w:tcPr>
          <w:p w:rsidR="00946413" w:rsidRPr="00705B66" w:rsidRDefault="00946413" w:rsidP="0068089B">
            <w:pPr>
              <w:spacing w:line="240" w:lineRule="auto"/>
              <w:ind w:right="140"/>
              <w:contextualSpacing/>
              <w:jc w:val="both"/>
              <w:rPr>
                <w:rFonts w:ascii="Century" w:hAnsi="Century"/>
                <w:b/>
                <w:i w:val="0"/>
                <w:color w:val="000099"/>
                <w:sz w:val="24"/>
                <w:szCs w:val="24"/>
                <w:u w:val="single"/>
              </w:rPr>
            </w:pPr>
          </w:p>
        </w:tc>
        <w:tc>
          <w:tcPr>
            <w:tcW w:w="4503" w:type="dxa"/>
          </w:tcPr>
          <w:p w:rsidR="00946413" w:rsidRPr="00705B66" w:rsidRDefault="00946413" w:rsidP="0068089B">
            <w:pPr>
              <w:spacing w:line="240" w:lineRule="auto"/>
              <w:ind w:left="-11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4. Работа с родителями (ежедневное информирование родителей о состоянии здоровья, самочувствия, развитии ребенка)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207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15 минут</w:t>
            </w:r>
          </w:p>
        </w:tc>
      </w:tr>
    </w:tbl>
    <w:p w:rsidR="00946413" w:rsidRPr="00705B66" w:rsidRDefault="00946413" w:rsidP="00946413">
      <w:pPr>
        <w:spacing w:after="0" w:line="240" w:lineRule="auto"/>
        <w:jc w:val="center"/>
        <w:rPr>
          <w:rFonts w:ascii="Century" w:hAnsi="Century"/>
          <w:color w:val="000099"/>
          <w:sz w:val="24"/>
          <w:szCs w:val="24"/>
        </w:rPr>
      </w:pPr>
    </w:p>
    <w:p w:rsidR="00946413" w:rsidRPr="00705B66" w:rsidRDefault="00946413" w:rsidP="00946413">
      <w:pPr>
        <w:spacing w:after="0" w:line="240" w:lineRule="auto"/>
        <w:jc w:val="center"/>
        <w:rPr>
          <w:rFonts w:ascii="Century" w:hAnsi="Century"/>
          <w:b/>
          <w:color w:val="000099"/>
          <w:sz w:val="24"/>
          <w:szCs w:val="24"/>
        </w:rPr>
      </w:pPr>
      <w:r w:rsidRPr="00705B66">
        <w:rPr>
          <w:rFonts w:ascii="Century" w:hAnsi="Century"/>
          <w:b/>
          <w:color w:val="000099"/>
          <w:sz w:val="24"/>
          <w:szCs w:val="24"/>
        </w:rPr>
        <w:t>Компоненты и содержание режима пребывания</w:t>
      </w:r>
    </w:p>
    <w:p w:rsidR="00946413" w:rsidRPr="00705B66" w:rsidRDefault="00946413" w:rsidP="00946413">
      <w:pPr>
        <w:spacing w:line="240" w:lineRule="auto"/>
        <w:ind w:left="142" w:right="140"/>
        <w:contextualSpacing/>
        <w:jc w:val="center"/>
        <w:rPr>
          <w:rFonts w:ascii="Century" w:hAnsi="Century"/>
          <w:b/>
          <w:i w:val="0"/>
          <w:color w:val="000099"/>
          <w:sz w:val="24"/>
          <w:szCs w:val="24"/>
        </w:rPr>
      </w:pPr>
      <w:r w:rsidRPr="00705B66">
        <w:rPr>
          <w:rFonts w:ascii="Century" w:hAnsi="Century"/>
          <w:b/>
          <w:color w:val="000099"/>
          <w:sz w:val="24"/>
          <w:szCs w:val="24"/>
        </w:rPr>
        <w:t>детей в старших разновозрастных группах</w:t>
      </w:r>
    </w:p>
    <w:tbl>
      <w:tblPr>
        <w:tblW w:w="936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20"/>
        <w:gridCol w:w="2520"/>
        <w:gridCol w:w="2520"/>
      </w:tblGrid>
      <w:tr w:rsidR="00946413" w:rsidRPr="00705B66" w:rsidTr="0068089B"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образования</w:t>
            </w:r>
          </w:p>
          <w:p w:rsidR="00946413" w:rsidRPr="00705B66" w:rsidRDefault="00946413" w:rsidP="0068089B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946413" w:rsidRPr="00705B66" w:rsidRDefault="00946413" w:rsidP="0068089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1. Регламентированная деятельность</w:t>
            </w:r>
          </w:p>
          <w:p w:rsidR="00946413" w:rsidRPr="00705B66" w:rsidRDefault="00946413" w:rsidP="0068089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(непосредственно образовательная деятельность и 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другие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специально организованные формы работы),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Регламент 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Кол-во в неделю/время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ind w:left="-50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946413" w:rsidRPr="00705B66" w:rsidTr="0068089B">
        <w:trPr>
          <w:trHeight w:val="993"/>
        </w:trPr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946413" w:rsidRPr="00705B66" w:rsidRDefault="00946413" w:rsidP="00946413">
            <w:pPr>
              <w:numPr>
                <w:ilvl w:val="0"/>
                <w:numId w:val="11"/>
              </w:numPr>
              <w:tabs>
                <w:tab w:val="left" w:pos="390"/>
              </w:tabs>
              <w:spacing w:after="0" w:line="240" w:lineRule="auto"/>
              <w:rPr>
                <w:rFonts w:ascii="Century" w:hAnsi="Century"/>
                <w:b/>
                <w:i w:val="0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12/4ч.00мин.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сред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15/6ч.15мин.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старш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16/8ч.00мин.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2-3 по 20мин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сред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 по 25 мин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старш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 по 30 мин (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подг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.п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одгр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)</w:t>
            </w:r>
          </w:p>
        </w:tc>
      </w:tr>
      <w:tr w:rsidR="00946413" w:rsidRPr="00705B66" w:rsidTr="0068089B"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утренняя гимнастика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8-12 минут</w:t>
            </w:r>
          </w:p>
        </w:tc>
      </w:tr>
      <w:tr w:rsidR="00946413" w:rsidRPr="00705B66" w:rsidTr="0068089B"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развлечения, праздник</w:t>
            </w:r>
          </w:p>
        </w:tc>
        <w:tc>
          <w:tcPr>
            <w:tcW w:w="2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 раз в неделю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20-30 минут</w:t>
            </w:r>
          </w:p>
        </w:tc>
      </w:tr>
      <w:tr w:rsidR="00946413" w:rsidRPr="00705B66" w:rsidTr="00176106">
        <w:trPr>
          <w:trHeight w:val="709"/>
        </w:trPr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left w:val="single" w:sz="4" w:space="0" w:color="auto"/>
            </w:tcBorders>
          </w:tcPr>
          <w:p w:rsidR="00946413" w:rsidRPr="00705B66" w:rsidRDefault="00946413" w:rsidP="0068089B">
            <w:pPr>
              <w:spacing w:after="0" w:line="240" w:lineRule="auto"/>
              <w:jc w:val="both"/>
              <w:rPr>
                <w:rFonts w:ascii="Century" w:hAnsi="Century"/>
                <w:color w:val="000099"/>
                <w:sz w:val="24"/>
                <w:szCs w:val="24"/>
                <w:u w:val="single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>Примечание.</w:t>
            </w:r>
            <w:r w:rsidR="00176106"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 xml:space="preserve"> 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Целесообразно использовать интегрированные формы работы и виды деятельности</w:t>
            </w:r>
          </w:p>
        </w:tc>
      </w:tr>
      <w:tr w:rsidR="00946413" w:rsidRPr="00705B66" w:rsidTr="0068089B">
        <w:tc>
          <w:tcPr>
            <w:tcW w:w="600" w:type="dxa"/>
            <w:vMerge w:val="restart"/>
            <w:textDirection w:val="btLr"/>
          </w:tcPr>
          <w:p w:rsidR="00946413" w:rsidRPr="00705B66" w:rsidRDefault="00946413" w:rsidP="0068089B">
            <w:pPr>
              <w:spacing w:after="0" w:line="240" w:lineRule="auto"/>
              <w:jc w:val="center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образования</w:t>
            </w:r>
          </w:p>
          <w:p w:rsidR="00946413" w:rsidRPr="00705B66" w:rsidRDefault="00946413" w:rsidP="0068089B">
            <w:pPr>
              <w:spacing w:after="0" w:line="240" w:lineRule="auto"/>
              <w:ind w:left="113" w:right="113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ind w:left="113" w:right="113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68089B">
            <w:pPr>
              <w:spacing w:after="0" w:line="240" w:lineRule="auto"/>
              <w:ind w:left="34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2.Нерегламентированные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4 часа 00 минут,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т. ч.: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игра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85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50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предметно-практическая, обследовательская деятельность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40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чтение книг, рассказывание, познавательное общение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5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</w:p>
        </w:tc>
        <w:tc>
          <w:tcPr>
            <w:tcW w:w="8760" w:type="dxa"/>
            <w:gridSpan w:val="3"/>
          </w:tcPr>
          <w:p w:rsidR="00946413" w:rsidRPr="00705B66" w:rsidRDefault="00946413" w:rsidP="0068089B">
            <w:pPr>
              <w:spacing w:after="0" w:line="240" w:lineRule="auto"/>
              <w:jc w:val="both"/>
              <w:rPr>
                <w:rFonts w:ascii="Century" w:hAnsi="Century"/>
                <w:color w:val="000099"/>
                <w:sz w:val="24"/>
                <w:szCs w:val="24"/>
                <w:u w:val="single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>Примечание.</w:t>
            </w:r>
            <w:r w:rsidR="00176106" w:rsidRPr="00705B66">
              <w:rPr>
                <w:rFonts w:ascii="Century" w:hAnsi="Century"/>
                <w:color w:val="000099"/>
                <w:sz w:val="24"/>
                <w:szCs w:val="24"/>
                <w:u w:val="single"/>
              </w:rPr>
              <w:t xml:space="preserve"> 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946413" w:rsidRPr="00705B66" w:rsidTr="0068089B">
        <w:trPr>
          <w:trHeight w:val="352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413" w:rsidRPr="00705B66" w:rsidRDefault="00946413" w:rsidP="0068089B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9"/>
              </w:numPr>
              <w:tabs>
                <w:tab w:val="left" w:pos="437"/>
              </w:tabs>
              <w:spacing w:after="0" w:line="240" w:lineRule="auto"/>
              <w:ind w:left="34" w:firstLine="22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Организация режимных процессов, в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.: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6 часов 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45 минут</w:t>
            </w:r>
          </w:p>
        </w:tc>
      </w:tr>
      <w:tr w:rsidR="00946413" w:rsidRPr="00705B66" w:rsidTr="0068089B">
        <w:trPr>
          <w:trHeight w:val="393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сон</w:t>
            </w:r>
          </w:p>
          <w:p w:rsidR="00946413" w:rsidRPr="00705B66" w:rsidRDefault="00946413" w:rsidP="0068089B">
            <w:pPr>
              <w:spacing w:after="0" w:line="240" w:lineRule="auto"/>
              <w:ind w:left="34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130 минут</w:t>
            </w:r>
          </w:p>
        </w:tc>
      </w:tr>
      <w:tr w:rsidR="00946413" w:rsidRPr="00705B66" w:rsidTr="0068089B">
        <w:trPr>
          <w:trHeight w:val="449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прогулка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 раза в день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160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 раза в день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25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30 минут</w:t>
            </w: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-3555"/>
              </w:tabs>
              <w:spacing w:after="0" w:line="240" w:lineRule="auto"/>
              <w:ind w:left="34" w:right="601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прием пищи (завтрак, обед, полдник, ужин)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60 минут</w:t>
            </w:r>
          </w:p>
        </w:tc>
      </w:tr>
      <w:tr w:rsidR="00946413" w:rsidRPr="00705B66" w:rsidTr="0068089B">
        <w:trPr>
          <w:trHeight w:val="90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9"/>
              </w:numPr>
              <w:tabs>
                <w:tab w:val="left" w:pos="437"/>
              </w:tabs>
              <w:spacing w:after="0" w:line="240" w:lineRule="auto"/>
              <w:ind w:left="34" w:firstLine="22"/>
              <w:contextualSpacing/>
              <w:rPr>
                <w:rFonts w:ascii="Century" w:hAnsi="Century"/>
                <w:color w:val="000099"/>
                <w:spacing w:val="-4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 xml:space="preserve">Оказание помощи ребенку в выполнении режимных процессов, в </w:t>
            </w:r>
            <w:proofErr w:type="spellStart"/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>т.ч</w:t>
            </w:r>
            <w:proofErr w:type="spellEnd"/>
            <w:r w:rsidRPr="00705B66">
              <w:rPr>
                <w:rFonts w:ascii="Century" w:hAnsi="Century"/>
                <w:color w:val="000099"/>
                <w:spacing w:val="-4"/>
                <w:sz w:val="24"/>
                <w:szCs w:val="24"/>
              </w:rPr>
              <w:t>.:</w:t>
            </w:r>
          </w:p>
        </w:tc>
        <w:tc>
          <w:tcPr>
            <w:tcW w:w="2520" w:type="dxa"/>
            <w:vMerge w:val="restart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Merge w:val="restart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течение дня</w:t>
            </w: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68089B">
        <w:trPr>
          <w:trHeight w:val="367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252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68089B">
        <w:trPr>
          <w:trHeight w:val="8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одевании, раздевании</w:t>
            </w:r>
          </w:p>
        </w:tc>
        <w:tc>
          <w:tcPr>
            <w:tcW w:w="252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68089B">
        <w:trPr>
          <w:trHeight w:val="270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6413" w:rsidRPr="00705B66" w:rsidRDefault="00946413" w:rsidP="00946413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приеме пищи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68089B">
        <w:trPr>
          <w:trHeight w:val="925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946413" w:rsidRPr="00705B66" w:rsidRDefault="00946413" w:rsidP="0068089B">
            <w:pPr>
              <w:spacing w:after="0" w:line="240" w:lineRule="auto"/>
              <w:ind w:left="34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3.Наблюдение за эмоциональным состоянием и самочувствием ребенка в течение дня (во время игр, НОД</w:t>
            </w: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,</w:t>
            </w:r>
            <w:proofErr w:type="gram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режимных процессов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в течение дня</w:t>
            </w:r>
          </w:p>
        </w:tc>
      </w:tr>
      <w:tr w:rsidR="00946413" w:rsidRPr="00705B66" w:rsidTr="0068089B">
        <w:trPr>
          <w:trHeight w:val="841"/>
        </w:trPr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right w:val="single" w:sz="4" w:space="0" w:color="auto"/>
            </w:tcBorders>
          </w:tcPr>
          <w:p w:rsidR="00946413" w:rsidRPr="00705B66" w:rsidRDefault="00946413" w:rsidP="008D2768">
            <w:pPr>
              <w:spacing w:after="0" w:line="240" w:lineRule="auto"/>
              <w:ind w:left="34"/>
              <w:contextualSpacing/>
              <w:rPr>
                <w:rFonts w:ascii="Century" w:hAnsi="Century"/>
                <w:color w:val="000099"/>
                <w:sz w:val="24"/>
                <w:szCs w:val="24"/>
              </w:rPr>
            </w:pPr>
            <w:proofErr w:type="gram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4.Работа с родителями (ежедневное 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информи</w:t>
            </w:r>
            <w:r w:rsidR="008D2768">
              <w:rPr>
                <w:rFonts w:ascii="Century" w:hAnsi="Century"/>
                <w:color w:val="000099"/>
                <w:sz w:val="24"/>
                <w:szCs w:val="24"/>
              </w:rPr>
              <w:t>-</w:t>
            </w: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рование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родителей о состоя</w:t>
            </w:r>
            <w:r w:rsidR="008D2768">
              <w:rPr>
                <w:rFonts w:ascii="Century" w:hAnsi="Century"/>
                <w:color w:val="000099"/>
                <w:sz w:val="24"/>
                <w:szCs w:val="24"/>
              </w:rPr>
              <w:t>-</w:t>
            </w:r>
            <w:proofErr w:type="spellStart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нии</w:t>
            </w:r>
            <w:proofErr w:type="spellEnd"/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 xml:space="preserve"> здоровья, самочувствия, развитии </w:t>
            </w:r>
            <w:proofErr w:type="spellStart"/>
            <w:r w:rsidR="008D2768">
              <w:rPr>
                <w:rFonts w:ascii="Century" w:hAnsi="Century"/>
                <w:color w:val="000099"/>
                <w:sz w:val="24"/>
                <w:szCs w:val="24"/>
              </w:rPr>
              <w:t>ребенкака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</w:tr>
      <w:tr w:rsidR="00946413" w:rsidRPr="00705B66" w:rsidTr="0068089B">
        <w:tc>
          <w:tcPr>
            <w:tcW w:w="600" w:type="dxa"/>
            <w:vMerge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</w:tcPr>
          <w:p w:rsidR="00946413" w:rsidRPr="00705B66" w:rsidRDefault="00946413" w:rsidP="0068089B">
            <w:pPr>
              <w:spacing w:after="0" w:line="240" w:lineRule="auto"/>
              <w:ind w:left="34"/>
              <w:rPr>
                <w:rFonts w:ascii="Century" w:hAnsi="Century"/>
                <w:color w:val="000099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vAlign w:val="center"/>
          </w:tcPr>
          <w:p w:rsidR="00946413" w:rsidRPr="00705B66" w:rsidRDefault="00946413" w:rsidP="0068089B">
            <w:pPr>
              <w:spacing w:after="0" w:line="240" w:lineRule="auto"/>
              <w:rPr>
                <w:rFonts w:ascii="Century" w:hAnsi="Century"/>
                <w:color w:val="000099"/>
                <w:sz w:val="24"/>
                <w:szCs w:val="24"/>
              </w:rPr>
            </w:pPr>
            <w:r w:rsidRPr="00705B66">
              <w:rPr>
                <w:rFonts w:ascii="Century" w:hAnsi="Century"/>
                <w:color w:val="000099"/>
                <w:sz w:val="24"/>
                <w:szCs w:val="24"/>
              </w:rPr>
              <w:t>15 минут</w:t>
            </w:r>
          </w:p>
        </w:tc>
      </w:tr>
    </w:tbl>
    <w:p w:rsidR="001B671E" w:rsidRDefault="001B671E" w:rsidP="00771180">
      <w:pPr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</w:p>
    <w:p w:rsidR="001B671E" w:rsidRDefault="001B671E" w:rsidP="00771180">
      <w:pPr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</w:p>
    <w:p w:rsidR="001B671E" w:rsidRDefault="001B671E" w:rsidP="00771180">
      <w:pPr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</w:p>
    <w:p w:rsidR="00EA10F5" w:rsidRPr="00AA1E2B" w:rsidRDefault="00176106" w:rsidP="00771180">
      <w:pPr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bookmarkStart w:id="0" w:name="_GoBack"/>
      <w:bookmarkEnd w:id="0"/>
      <w:r w:rsidRPr="00AA1E2B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lastRenderedPageBreak/>
        <w:t>Режим дня</w:t>
      </w:r>
    </w:p>
    <w:p w:rsidR="00773F42" w:rsidRDefault="00773F42" w:rsidP="0077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Правильный распорядок дня — это рациональная продолжительность</w:t>
      </w:r>
      <w:r w:rsidR="00EA10F5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и разумное чередование различных видов деятельности и отдыха детей в</w:t>
      </w:r>
      <w:r w:rsidR="00EA10F5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течение суток. Основным принципом правильного построения ра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с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порядка</w:t>
      </w:r>
      <w:r w:rsidR="00EA10F5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является его соответствие возраст</w:t>
      </w:r>
      <w:r w:rsidR="00240549">
        <w:rPr>
          <w:rFonts w:ascii="Century" w:hAnsi="Century" w:cs="PetersburgC"/>
          <w:iCs w:val="0"/>
          <w:color w:val="000099"/>
          <w:sz w:val="24"/>
          <w:szCs w:val="24"/>
        </w:rPr>
        <w:t>ным психофизиологическим особен</w:t>
      </w:r>
      <w:r w:rsidRPr="00434C58">
        <w:rPr>
          <w:rFonts w:ascii="Century" w:hAnsi="Century" w:cs="PetersburgC"/>
          <w:iCs w:val="0"/>
          <w:color w:val="000099"/>
          <w:sz w:val="24"/>
          <w:szCs w:val="24"/>
        </w:rPr>
        <w:t>ностям детей.</w:t>
      </w:r>
    </w:p>
    <w:p w:rsidR="00A82C96" w:rsidRPr="00F809EA" w:rsidRDefault="00A82C96" w:rsidP="00F809EA">
      <w:pPr>
        <w:pStyle w:val="af6"/>
        <w:contextualSpacing/>
        <w:rPr>
          <w:rFonts w:ascii="Century" w:hAnsi="Century"/>
          <w:i/>
          <w:color w:val="000099"/>
          <w:sz w:val="24"/>
          <w:szCs w:val="24"/>
        </w:rPr>
      </w:pPr>
      <w:r w:rsidRPr="00F809EA">
        <w:rPr>
          <w:rFonts w:ascii="Century" w:hAnsi="Century"/>
          <w:i/>
          <w:color w:val="000099"/>
          <w:sz w:val="24"/>
          <w:szCs w:val="24"/>
        </w:rPr>
        <w:t xml:space="preserve">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разновозрастной  группы  это невозможно. Поэтому, целесообразно составлять режим общий для всех детей группы.</w:t>
      </w:r>
    </w:p>
    <w:p w:rsidR="00A82C96" w:rsidRPr="00F809EA" w:rsidRDefault="00A82C96" w:rsidP="00F809EA">
      <w:pPr>
        <w:spacing w:line="240" w:lineRule="auto"/>
        <w:ind w:firstLine="709"/>
        <w:contextualSpacing/>
        <w:jc w:val="both"/>
        <w:rPr>
          <w:rFonts w:ascii="Century" w:eastAsia="Calibri" w:hAnsi="Century" w:cs="Times New Roman"/>
          <w:color w:val="000099"/>
          <w:sz w:val="24"/>
          <w:szCs w:val="24"/>
        </w:rPr>
      </w:pPr>
      <w:r w:rsidRPr="00F809EA">
        <w:rPr>
          <w:rFonts w:ascii="Century" w:eastAsia="Calibri" w:hAnsi="Century" w:cs="Times New Roman"/>
          <w:b/>
          <w:color w:val="000099"/>
          <w:sz w:val="24"/>
          <w:szCs w:val="24"/>
        </w:rPr>
        <w:t>Важно</w:t>
      </w:r>
      <w:r w:rsidRPr="00F809EA">
        <w:rPr>
          <w:rFonts w:ascii="Century" w:eastAsia="Calibri" w:hAnsi="Century" w:cs="Times New Roman"/>
          <w:color w:val="000099"/>
          <w:sz w:val="24"/>
          <w:szCs w:val="24"/>
        </w:rPr>
        <w:t xml:space="preserve"> всегда соблюдать правило – режимные процессы начинать с младшими детьми, постепенно подключая </w:t>
      </w:r>
      <w:proofErr w:type="gramStart"/>
      <w:r w:rsidRPr="00F809EA">
        <w:rPr>
          <w:rFonts w:ascii="Century" w:eastAsia="Calibri" w:hAnsi="Century" w:cs="Times New Roman"/>
          <w:color w:val="000099"/>
          <w:sz w:val="24"/>
          <w:szCs w:val="24"/>
        </w:rPr>
        <w:t>более старших</w:t>
      </w:r>
      <w:proofErr w:type="gramEnd"/>
      <w:r w:rsidRPr="00F809EA">
        <w:rPr>
          <w:rFonts w:ascii="Century" w:eastAsia="Calibri" w:hAnsi="Century" w:cs="Times New Roman"/>
          <w:color w:val="000099"/>
          <w:sz w:val="24"/>
          <w:szCs w:val="24"/>
        </w:rPr>
        <w:t xml:space="preserve"> (в другом порядке происходит лишь подъем детей после дневного сна).</w:t>
      </w:r>
    </w:p>
    <w:p w:rsidR="00A82C96" w:rsidRPr="00F809EA" w:rsidRDefault="00A82C96" w:rsidP="00F809EA">
      <w:pPr>
        <w:spacing w:line="240" w:lineRule="auto"/>
        <w:ind w:firstLine="709"/>
        <w:contextualSpacing/>
        <w:jc w:val="both"/>
        <w:rPr>
          <w:rFonts w:ascii="Century" w:eastAsia="Calibri" w:hAnsi="Century" w:cs="Times New Roman"/>
          <w:color w:val="000099"/>
          <w:sz w:val="24"/>
          <w:szCs w:val="24"/>
        </w:rPr>
      </w:pPr>
      <w:r w:rsidRPr="00F809EA">
        <w:rPr>
          <w:rFonts w:ascii="Century" w:eastAsia="Calibri" w:hAnsi="Century" w:cs="Times New Roman"/>
          <w:color w:val="000099"/>
          <w:sz w:val="24"/>
          <w:szCs w:val="24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A82C96" w:rsidRPr="00F809EA" w:rsidRDefault="00A82C96" w:rsidP="00F809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eastAsia="Calibri" w:hAnsi="Century" w:cs="Times New Roman"/>
          <w:color w:val="000099"/>
          <w:sz w:val="24"/>
          <w:szCs w:val="24"/>
        </w:rPr>
        <w:t>Режим только тогда организует жизнь детей, является важным фактором воспитания, когда он выполняется четко и с</w:t>
      </w:r>
      <w:r w:rsidR="00F809EA">
        <w:rPr>
          <w:rFonts w:ascii="Century" w:hAnsi="Century"/>
          <w:color w:val="000099"/>
          <w:sz w:val="24"/>
          <w:szCs w:val="24"/>
        </w:rPr>
        <w:t>огласованно всеми работниками детского сада.</w:t>
      </w:r>
    </w:p>
    <w:p w:rsidR="00773F42" w:rsidRPr="00F809EA" w:rsidRDefault="00773F42" w:rsidP="00F809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Важно, чтобы каждый ребенок чув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ствовал себя в детском саду комфортно, безопасно,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знал, что его здесь л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юбят, что о нем позаботятся. По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вышенное внимание надо уделять детям, которые неохотно расстаются с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родителями и не хотят оставаться в группе, особенно в период адаптации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к детскому саду.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58"/>
        <w:gridCol w:w="2180"/>
        <w:gridCol w:w="2234"/>
      </w:tblGrid>
      <w:tr w:rsidR="00773F42" w:rsidTr="00176106">
        <w:tc>
          <w:tcPr>
            <w:tcW w:w="5158" w:type="dxa"/>
          </w:tcPr>
          <w:p w:rsidR="00773F42" w:rsidRPr="008C2A52" w:rsidRDefault="00FF388B" w:rsidP="00773F42">
            <w:pPr>
              <w:jc w:val="both"/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  <w:t>Режимные моменты</w:t>
            </w:r>
          </w:p>
        </w:tc>
        <w:tc>
          <w:tcPr>
            <w:tcW w:w="2180" w:type="dxa"/>
          </w:tcPr>
          <w:p w:rsidR="00773F42" w:rsidRPr="008C2A52" w:rsidRDefault="00FF388B" w:rsidP="007D41C2">
            <w:pPr>
              <w:jc w:val="center"/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  <w:t>Младшие разновозрастные</w:t>
            </w:r>
            <w:r w:rsidR="00D261AE" w:rsidRPr="008C2A52"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  <w:t xml:space="preserve">  группы</w:t>
            </w:r>
          </w:p>
        </w:tc>
        <w:tc>
          <w:tcPr>
            <w:tcW w:w="2234" w:type="dxa"/>
          </w:tcPr>
          <w:p w:rsidR="00773F42" w:rsidRPr="008C2A52" w:rsidRDefault="00FF388B" w:rsidP="007D41C2">
            <w:pPr>
              <w:jc w:val="center"/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  <w:t>Старшие разновозрастные</w:t>
            </w:r>
            <w:r w:rsidR="00D261AE" w:rsidRPr="008C2A52">
              <w:rPr>
                <w:rFonts w:ascii="Century" w:hAnsi="Century" w:cs="PetersburgC"/>
                <w:b/>
                <w:iCs w:val="0"/>
                <w:color w:val="000099"/>
                <w:sz w:val="22"/>
                <w:szCs w:val="22"/>
              </w:rPr>
              <w:t xml:space="preserve"> группы</w:t>
            </w:r>
          </w:p>
        </w:tc>
      </w:tr>
      <w:tr w:rsidR="00773F42" w:rsidTr="00176106">
        <w:trPr>
          <w:trHeight w:val="601"/>
        </w:trPr>
        <w:tc>
          <w:tcPr>
            <w:tcW w:w="5158" w:type="dxa"/>
          </w:tcPr>
          <w:p w:rsidR="00FF388B" w:rsidRPr="008C2A52" w:rsidRDefault="00FF388B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Приход детей в детский сад, свободная игра, самостоятельная деятельность.</w:t>
            </w:r>
          </w:p>
        </w:tc>
        <w:tc>
          <w:tcPr>
            <w:tcW w:w="2180" w:type="dxa"/>
          </w:tcPr>
          <w:p w:rsidR="00773F42" w:rsidRPr="008C2A52" w:rsidRDefault="00FF388B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 xml:space="preserve">7.30 </w:t>
            </w:r>
            <w:r w:rsidR="0001741B"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–</w:t>
            </w: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 xml:space="preserve"> </w:t>
            </w:r>
            <w:r w:rsidR="0001741B"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8.10</w:t>
            </w:r>
          </w:p>
        </w:tc>
        <w:tc>
          <w:tcPr>
            <w:tcW w:w="2234" w:type="dxa"/>
          </w:tcPr>
          <w:p w:rsidR="00773F42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7.30 – 8.10</w:t>
            </w:r>
          </w:p>
        </w:tc>
      </w:tr>
      <w:tr w:rsidR="000A47C7" w:rsidTr="00176106">
        <w:trPr>
          <w:trHeight w:val="255"/>
        </w:trPr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Утренняя гимнастика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8.10 – 8.20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8.10 – 8.20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8.20 – 8.50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8.20 – 8.50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Игры, подготовка к образовательной деятельности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8.50 – 9.10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8.50 – 9.10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Образовательная деятельность (общая длительность, включая  перерывы)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9.10 – 10.00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9.10 – 10.55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10.00 – 12.00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10.55 – 12.10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Возвращение с прогулки, самостоятельная деятельность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12.00 – 12.20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12.10 – 12.30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Подготовка к обеду, обед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12.20 – 12.50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12.30 – 13.00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Спокойные игры, подготовка ко сну,</w:t>
            </w:r>
          </w:p>
          <w:p w:rsidR="000A47C7" w:rsidRPr="008C2A52" w:rsidRDefault="000A47C7" w:rsidP="00FF388B">
            <w:pPr>
              <w:jc w:val="both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дневной сон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12.50 – 15.00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13.00 – 15.00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Постепенный подъем, самостоятельная деятельность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15.00 – 15.25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15.00 – 15.25</w:t>
            </w:r>
          </w:p>
        </w:tc>
      </w:tr>
      <w:tr w:rsidR="000A47C7" w:rsidTr="00176106">
        <w:tc>
          <w:tcPr>
            <w:tcW w:w="5158" w:type="dxa"/>
          </w:tcPr>
          <w:p w:rsidR="000A47C7" w:rsidRPr="008C2A52" w:rsidRDefault="000A47C7" w:rsidP="00773F42">
            <w:pPr>
              <w:jc w:val="both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Полдник</w:t>
            </w:r>
          </w:p>
        </w:tc>
        <w:tc>
          <w:tcPr>
            <w:tcW w:w="2180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15.25 – 15.50</w:t>
            </w:r>
          </w:p>
        </w:tc>
        <w:tc>
          <w:tcPr>
            <w:tcW w:w="2234" w:type="dxa"/>
          </w:tcPr>
          <w:p w:rsidR="000A47C7" w:rsidRPr="008C2A52" w:rsidRDefault="000A47C7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15.25 – 15.50</w:t>
            </w:r>
          </w:p>
        </w:tc>
      </w:tr>
      <w:tr w:rsidR="007D41C2" w:rsidTr="00176106">
        <w:tc>
          <w:tcPr>
            <w:tcW w:w="5158" w:type="dxa"/>
          </w:tcPr>
          <w:p w:rsidR="007D41C2" w:rsidRPr="008C2A52" w:rsidRDefault="007D41C2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Самостоятельная  деятельность. Кружковая работа.</w:t>
            </w:r>
          </w:p>
          <w:p w:rsidR="007D41C2" w:rsidRPr="008C2A52" w:rsidRDefault="007D41C2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Чтение художественной литературы.</w:t>
            </w:r>
          </w:p>
        </w:tc>
        <w:tc>
          <w:tcPr>
            <w:tcW w:w="2180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15.50 – 17.40</w:t>
            </w:r>
          </w:p>
        </w:tc>
        <w:tc>
          <w:tcPr>
            <w:tcW w:w="2234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15.50 – 17.40</w:t>
            </w:r>
          </w:p>
        </w:tc>
      </w:tr>
      <w:tr w:rsidR="007D41C2" w:rsidTr="00176106">
        <w:tc>
          <w:tcPr>
            <w:tcW w:w="5158" w:type="dxa"/>
          </w:tcPr>
          <w:p w:rsidR="007D41C2" w:rsidRPr="008C2A52" w:rsidRDefault="007D41C2" w:rsidP="00FF388B">
            <w:pPr>
              <w:jc w:val="both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Подготовка к ужину, ужин</w:t>
            </w:r>
          </w:p>
        </w:tc>
        <w:tc>
          <w:tcPr>
            <w:tcW w:w="2180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17.40 – 18.10</w:t>
            </w:r>
          </w:p>
        </w:tc>
        <w:tc>
          <w:tcPr>
            <w:tcW w:w="2234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17.40 – 18.10</w:t>
            </w:r>
          </w:p>
        </w:tc>
      </w:tr>
      <w:tr w:rsidR="007D41C2" w:rsidTr="00176106">
        <w:tc>
          <w:tcPr>
            <w:tcW w:w="5158" w:type="dxa"/>
          </w:tcPr>
          <w:p w:rsidR="007D41C2" w:rsidRPr="008C2A52" w:rsidRDefault="007D41C2" w:rsidP="00FF388B">
            <w:pPr>
              <w:autoSpaceDE w:val="0"/>
              <w:autoSpaceDN w:val="0"/>
              <w:adjustRightInd w:val="0"/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Самостоятельная деятельность,</w:t>
            </w:r>
          </w:p>
          <w:p w:rsidR="007D41C2" w:rsidRPr="008C2A52" w:rsidRDefault="007D41C2" w:rsidP="00FF388B">
            <w:pPr>
              <w:jc w:val="both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ragmaticaC"/>
                <w:iCs w:val="0"/>
                <w:color w:val="000099"/>
                <w:sz w:val="22"/>
                <w:szCs w:val="22"/>
              </w:rPr>
              <w:t>уход домой</w:t>
            </w:r>
          </w:p>
        </w:tc>
        <w:tc>
          <w:tcPr>
            <w:tcW w:w="2180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18.10 – 19.30</w:t>
            </w:r>
          </w:p>
        </w:tc>
        <w:tc>
          <w:tcPr>
            <w:tcW w:w="2234" w:type="dxa"/>
          </w:tcPr>
          <w:p w:rsidR="007D41C2" w:rsidRPr="008C2A52" w:rsidRDefault="007D41C2" w:rsidP="007D41C2">
            <w:pPr>
              <w:jc w:val="center"/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</w:pPr>
            <w:r w:rsidRPr="008C2A52">
              <w:rPr>
                <w:rFonts w:ascii="Century" w:hAnsi="Century" w:cs="PetersburgC"/>
                <w:iCs w:val="0"/>
                <w:color w:val="000099"/>
                <w:sz w:val="22"/>
                <w:szCs w:val="22"/>
              </w:rPr>
              <w:t>18.10 – 19.30</w:t>
            </w:r>
          </w:p>
        </w:tc>
      </w:tr>
    </w:tbl>
    <w:p w:rsidR="000A47C7" w:rsidRPr="00AA1E2B" w:rsidRDefault="00896E6C" w:rsidP="00F809E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</w:pPr>
      <w:r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lastRenderedPageBreak/>
        <w:t xml:space="preserve"> </w:t>
      </w:r>
      <w:r w:rsidR="000A47C7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Особенности организации</w:t>
      </w:r>
      <w:r w:rsidR="00F809EA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 xml:space="preserve"> </w:t>
      </w:r>
      <w:r w:rsidR="000A47C7" w:rsidRPr="00AA1E2B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режимных моментов</w:t>
      </w:r>
    </w:p>
    <w:p w:rsidR="00F809EA" w:rsidRPr="00AA1E2B" w:rsidRDefault="00F809EA" w:rsidP="00F809E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При осуществлении режимных моментов необходимо учитывать индивидуальные особенности детей (дли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тельность сна, вкусовые предпоч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тения, темп деятельности и т. д.). Че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м ближе к индивидуальным особен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ностям ребенка режим детского сада, тем комфортнее он себя чувствует,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тем лучше его настроение и выше активность.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Прием пищи.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Если позволяют условия, то следует давать детям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право выбора хотя бы из двух блюд. В этом случае они едят более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охотно.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Важно помнить, что дети едят с разной скоростью, поэтому надо дать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им возможность принимать пищу в своем темпе.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Недопустимо, чтобы дети сидели з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а столом в ожидании еды или пос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ле ее приема — это способствует утомлению.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Прогулка.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Прогулка является надежным средством укрепления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здоровья детей и профилактики утомления. На прогулке они могут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удовлетворить свою потребность в 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двигательной активности (в само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стоятельных и организованных подв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ижных, спортивных играх и упраж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нениях).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Недопустимо сокращать время пр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огулок; воспитатель должен обес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печить достаточное пребывание детей на свежем воздухе в соответствии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с режимом дня.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Продолжительность прогулки во многом зависит от ее организации.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Процесс одевания и раздевания нередко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затягивается, особенно в холод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ное время года. Правильно сформированные навыки самообслуживания,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умение аккуратно складывать одежду в определенном порядке, ожидание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интересной прогулки — все это помогает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детям собираться быстрее и поз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воляет дольше находиться на свежем воздухе.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Ежедневное чтение.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В режиме дня </w:t>
      </w:r>
      <w:proofErr w:type="gramStart"/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для</w:t>
      </w:r>
      <w:proofErr w:type="gramEnd"/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целесообразно выделить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постоянное</w:t>
      </w:r>
      <w:proofErr w:type="gramEnd"/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время ежедневного чтения детям. Читать следует не только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художественную литературу, но и позн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авательные книги, детские иллюс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трированные энциклопедии, рассказы для детей по истории и культуре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родной страны и зарубежных стран.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Чтение книг и обсуждение прочи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танного помогает на примере литературных героев воспитывать в детях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социально-нравственные качества, изб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егая нудных и бесполезных поуче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ний и нотаций.</w:t>
      </w:r>
      <w:proofErr w:type="gramEnd"/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При этом нельзя превра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щать чтение в занятие — у ребен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ка всегда должен быть выбор: слушать или заниматься своими делами.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Задача педагога — сделать процесс чтения увлекательным и интересным</w:t>
      </w:r>
    </w:p>
    <w:p w:rsidR="000A47C7" w:rsidRPr="00F809EA" w:rsidRDefault="000A47C7" w:rsidP="00F809E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для всех детей.</w:t>
      </w:r>
    </w:p>
    <w:p w:rsidR="00773F42" w:rsidRDefault="000A47C7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809EA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Дневной сон.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Правильное чередова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ние сна и бодрствования способс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твует нормальной психической деятельности, особенно в дошкольном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возрасте. Быстрому засыпанию и глу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бокому сну способствуют разнооб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разная активная деятельность детей во время бодрствования; спокойные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занятия, снимающие перевозбуждение,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перед отходом ко сну. В помеще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нии, где спят дети, следует создать спокойную, тихую обстано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>вку. Посто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янный приток свежего воздуха в спальное помещение также способствует</w:t>
      </w:r>
      <w:r w:rsidR="00F809E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809EA">
        <w:rPr>
          <w:rFonts w:ascii="Century" w:hAnsi="Century" w:cs="PetersburgC"/>
          <w:iCs w:val="0"/>
          <w:color w:val="000099"/>
          <w:sz w:val="24"/>
          <w:szCs w:val="24"/>
        </w:rPr>
        <w:t>спокойному и глубокому сну.</w:t>
      </w: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Default="008C2A52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C2A52" w:rsidRPr="008C2A52" w:rsidRDefault="008C2A52" w:rsidP="008C2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iCs w:val="0"/>
          <w:color w:val="000099"/>
          <w:sz w:val="28"/>
          <w:szCs w:val="28"/>
          <w:u w:val="single"/>
        </w:rPr>
      </w:pPr>
      <w:r w:rsidRPr="008C2A52">
        <w:rPr>
          <w:rFonts w:ascii="Century" w:hAnsi="Century"/>
          <w:b/>
          <w:color w:val="000080"/>
          <w:sz w:val="28"/>
          <w:szCs w:val="28"/>
          <w:u w:val="single"/>
        </w:rPr>
        <w:lastRenderedPageBreak/>
        <w:t>Двигательный  режим</w:t>
      </w:r>
    </w:p>
    <w:p w:rsidR="00334278" w:rsidRPr="008C2A52" w:rsidRDefault="00334278" w:rsidP="008C2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iCs w:val="0"/>
          <w:color w:val="000099"/>
          <w:sz w:val="28"/>
          <w:szCs w:val="28"/>
          <w:u w:val="single"/>
        </w:rPr>
      </w:pPr>
    </w:p>
    <w:p w:rsidR="00334278" w:rsidRDefault="00334278" w:rsidP="00334278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24"/>
        </w:rPr>
      </w:pPr>
      <w:r w:rsidRPr="008C2A52">
        <w:rPr>
          <w:rFonts w:ascii="Century" w:hAnsi="Century"/>
          <w:b/>
          <w:color w:val="000080"/>
          <w:sz w:val="24"/>
          <w:szCs w:val="24"/>
        </w:rPr>
        <w:t>Двигательный  режим  младших разновозрастных групп</w:t>
      </w:r>
    </w:p>
    <w:p w:rsidR="008C2A52" w:rsidRPr="008C2A52" w:rsidRDefault="008C2A52" w:rsidP="00334278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24"/>
        </w:rPr>
      </w:pPr>
    </w:p>
    <w:tbl>
      <w:tblPr>
        <w:tblW w:w="5035" w:type="pct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699"/>
      </w:tblGrid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jc w:val="center"/>
              <w:rPr>
                <w:rFonts w:ascii="Century" w:hAnsi="Century"/>
                <w:b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b/>
                <w:color w:val="000080"/>
                <w:sz w:val="22"/>
                <w:szCs w:val="22"/>
              </w:rPr>
              <w:t>Вид деятельности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jc w:val="center"/>
              <w:rPr>
                <w:rFonts w:ascii="Century" w:hAnsi="Century"/>
                <w:b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b/>
                <w:color w:val="000080"/>
                <w:sz w:val="22"/>
                <w:szCs w:val="22"/>
              </w:rPr>
              <w:t>Регламент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Утренняя гимнастика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 группе  5 мин</w:t>
            </w:r>
          </w:p>
        </w:tc>
      </w:tr>
      <w:tr w:rsidR="00334278" w:rsidRPr="00334278" w:rsidTr="008C2A52">
        <w:trPr>
          <w:trHeight w:val="315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Двигательные разминки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во время перерыва между занятиями</w:t>
            </w:r>
          </w:p>
        </w:tc>
      </w:tr>
      <w:tr w:rsidR="00334278" w:rsidRPr="00334278" w:rsidTr="008C2A52">
        <w:trPr>
          <w:trHeight w:val="100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Физкультминутки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во время статических занятий, 2-3 мин.</w:t>
            </w:r>
          </w:p>
        </w:tc>
      </w:tr>
      <w:tr w:rsidR="00334278" w:rsidRPr="00334278" w:rsidTr="008C2A52">
        <w:trPr>
          <w:trHeight w:val="76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15-20 мин.</w:t>
            </w:r>
          </w:p>
        </w:tc>
      </w:tr>
      <w:tr w:rsidR="00334278" w:rsidRPr="00334278" w:rsidTr="008C2A52"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Индивидуальная работа по развитию движений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на прогулке 5-10 мин.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Гимнастика после дневного сна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5-6 мин.</w:t>
            </w:r>
          </w:p>
        </w:tc>
      </w:tr>
      <w:tr w:rsidR="00334278" w:rsidRPr="00334278" w:rsidTr="008C2A52">
        <w:trPr>
          <w:trHeight w:val="63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Организованная образовательная деятельность  по физкультуре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3 раза в неделю  по 10-15 мин.</w:t>
            </w:r>
          </w:p>
        </w:tc>
      </w:tr>
      <w:tr w:rsidR="00334278" w:rsidRPr="00334278" w:rsidTr="008C2A52">
        <w:trPr>
          <w:trHeight w:val="287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Физкультурный досуг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1 раз в месяц</w:t>
            </w:r>
            <w:r w:rsidR="00334278" w:rsidRPr="008C2A52">
              <w:rPr>
                <w:rFonts w:ascii="Century" w:hAnsi="Century"/>
                <w:color w:val="000080"/>
                <w:sz w:val="22"/>
                <w:szCs w:val="22"/>
              </w:rPr>
              <w:t>, 20-25 мин</w:t>
            </w:r>
          </w:p>
        </w:tc>
      </w:tr>
      <w:tr w:rsidR="0068089B" w:rsidRPr="00334278" w:rsidTr="008C2A52">
        <w:trPr>
          <w:trHeight w:val="15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День здоровья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1 раз в квартал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334278" w:rsidRPr="00334278" w:rsidRDefault="00334278" w:rsidP="00334278">
      <w:pPr>
        <w:spacing w:after="0" w:line="240" w:lineRule="auto"/>
        <w:rPr>
          <w:rFonts w:ascii="Century" w:hAnsi="Century"/>
          <w:color w:val="000080"/>
          <w:sz w:val="24"/>
          <w:szCs w:val="24"/>
        </w:rPr>
      </w:pPr>
    </w:p>
    <w:p w:rsidR="00334278" w:rsidRDefault="00334278" w:rsidP="00334278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24"/>
        </w:rPr>
      </w:pPr>
      <w:r w:rsidRPr="008C2A52">
        <w:rPr>
          <w:rFonts w:ascii="Century" w:hAnsi="Century"/>
          <w:b/>
          <w:color w:val="000080"/>
          <w:sz w:val="24"/>
          <w:szCs w:val="24"/>
        </w:rPr>
        <w:t>Двигательный режим старших разновозрастных групп</w:t>
      </w:r>
    </w:p>
    <w:p w:rsidR="008C2A52" w:rsidRPr="008C2A52" w:rsidRDefault="008C2A52" w:rsidP="00334278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24"/>
        </w:rPr>
      </w:pPr>
    </w:p>
    <w:tbl>
      <w:tblPr>
        <w:tblW w:w="5035" w:type="pct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699"/>
      </w:tblGrid>
      <w:tr w:rsidR="00334278" w:rsidRPr="00334278" w:rsidTr="008C2A52">
        <w:trPr>
          <w:trHeight w:val="9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b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b/>
                <w:color w:val="000080"/>
                <w:sz w:val="22"/>
                <w:szCs w:val="22"/>
              </w:rPr>
              <w:t>                  Вид занятий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b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b/>
                <w:color w:val="000080"/>
                <w:sz w:val="22"/>
                <w:szCs w:val="22"/>
              </w:rPr>
              <w:t>                 Продолжительность</w:t>
            </w:r>
          </w:p>
        </w:tc>
      </w:tr>
      <w:tr w:rsidR="00334278" w:rsidRPr="00334278" w:rsidTr="008C2A52">
        <w:trPr>
          <w:trHeight w:val="50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Утренняя гимнастика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 группе   6-8мин.</w:t>
            </w:r>
          </w:p>
        </w:tc>
      </w:tr>
      <w:tr w:rsidR="00334278" w:rsidRPr="00334278" w:rsidTr="008C2A52"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Двигательные разминки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во время перерыва между занятиями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Физкультминутки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во время статических занятий,2-3мин.</w:t>
            </w:r>
          </w:p>
        </w:tc>
      </w:tr>
      <w:tr w:rsidR="00334278" w:rsidRPr="00334278" w:rsidTr="008C2A52">
        <w:trPr>
          <w:trHeight w:val="806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20-25 мин.</w:t>
            </w:r>
          </w:p>
        </w:tc>
      </w:tr>
      <w:tr w:rsidR="00334278" w:rsidRPr="00334278" w:rsidTr="008C2A52">
        <w:trPr>
          <w:trHeight w:val="465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Индивидуальная работа по развитию движений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на прогулке 15 мин.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Гимнастика после дневного сна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5-6 мин.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Организованная образовательная деятельность  по физкультуре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3 раза в неделю  по 20-30 мин.</w:t>
            </w:r>
          </w:p>
        </w:tc>
      </w:tr>
      <w:tr w:rsidR="00334278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 xml:space="preserve">Физкультурный досуг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1 раз в месяц, 30 мин</w:t>
            </w:r>
          </w:p>
        </w:tc>
      </w:tr>
      <w:tr w:rsidR="00334278" w:rsidRPr="00334278" w:rsidTr="008C2A52">
        <w:trPr>
          <w:trHeight w:val="42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Физкультурный праздник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4278" w:rsidRPr="008C2A52" w:rsidRDefault="00334278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2 раза в год,  40 мин</w:t>
            </w:r>
          </w:p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</w:p>
        </w:tc>
      </w:tr>
      <w:tr w:rsidR="0068089B" w:rsidRPr="00334278" w:rsidTr="008C2A52">
        <w:trPr>
          <w:trHeight w:val="15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День здоровья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1 раз в квартал</w:t>
            </w:r>
          </w:p>
        </w:tc>
      </w:tr>
      <w:tr w:rsidR="0068089B" w:rsidRPr="00334278" w:rsidTr="008C2A52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089B" w:rsidRPr="008C2A52" w:rsidRDefault="0068089B" w:rsidP="0068089B">
            <w:pPr>
              <w:spacing w:after="0" w:line="240" w:lineRule="auto"/>
              <w:rPr>
                <w:rFonts w:ascii="Century" w:hAnsi="Century"/>
                <w:color w:val="000080"/>
                <w:sz w:val="22"/>
                <w:szCs w:val="22"/>
              </w:rPr>
            </w:pPr>
            <w:r w:rsidRPr="008C2A52">
              <w:rPr>
                <w:rFonts w:ascii="Century" w:hAnsi="Century"/>
                <w:color w:val="000080"/>
                <w:sz w:val="22"/>
                <w:szCs w:val="22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334278" w:rsidRPr="00771180" w:rsidRDefault="00334278" w:rsidP="0068089B">
      <w:pPr>
        <w:jc w:val="center"/>
        <w:rPr>
          <w:color w:val="CC0099"/>
          <w:sz w:val="32"/>
          <w:szCs w:val="32"/>
        </w:rPr>
      </w:pPr>
    </w:p>
    <w:p w:rsidR="0068089B" w:rsidRPr="00771180" w:rsidRDefault="008C2A52" w:rsidP="0068089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lastRenderedPageBreak/>
        <w:t>2.2</w:t>
      </w:r>
      <w:r w:rsidR="00896E6C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. </w:t>
      </w:r>
      <w:r w:rsidR="0068089B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Проектирование </w:t>
      </w:r>
      <w:proofErr w:type="spellStart"/>
      <w:r w:rsidR="0068089B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воспитательно</w:t>
      </w:r>
      <w:proofErr w:type="spellEnd"/>
      <w:r w:rsidR="0068089B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-образовательного процесса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</w:rPr>
      </w:pP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spellStart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Воспитательно</w:t>
      </w:r>
      <w:proofErr w:type="spellEnd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-образовательный проце</w:t>
      </w:r>
      <w:proofErr w:type="gramStart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сс стр</w:t>
      </w:r>
      <w:proofErr w:type="gramEnd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оится с учетом контингента воспитанников, их индивидуальных и возрастных особенностей,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социального заказа родителей.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 xml:space="preserve">При организации </w:t>
      </w:r>
      <w:proofErr w:type="spellStart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воспитательно</w:t>
      </w:r>
      <w:proofErr w:type="spellEnd"/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и задачи, избегая перегрузки детей, на необходимом и достаточном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материале, максимально приближаясь к разумному «минимуму».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Построение образовательного процесса на комплексно-тематическом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принципе с учетом интеграции образовательных областей дает возможность достичь этой цели.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организовать информацию оптимальным способом. У дошкольников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Выделение основной темы периода не означает, что абсолютно вся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деятельность детей должна быть посвящена этой теме. Цель введения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основной темы периода — интегрировать образовательную деятельность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и избежать неоправданного дробления детской деятельности по образовательным областям.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8089B" w:rsidRP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68089B" w:rsidRDefault="0068089B" w:rsidP="00680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Одной теме следует уделять не менее одной недели. Оптимальный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период — 2–3 недели. Тема должна быть отражена в подборе материалов,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68089B">
        <w:rPr>
          <w:rFonts w:ascii="Century" w:hAnsi="Century" w:cs="PetersburgC"/>
          <w:iCs w:val="0"/>
          <w:color w:val="000099"/>
          <w:sz w:val="24"/>
          <w:szCs w:val="24"/>
        </w:rPr>
        <w:t>находящихся в группе и центрах (уголках) развития.</w:t>
      </w:r>
    </w:p>
    <w:p w:rsidR="00334278" w:rsidRDefault="00334278" w:rsidP="008C2A5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ED56CA" w:rsidRDefault="00ED56CA" w:rsidP="00F80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7957BE" w:rsidRPr="008C2A52" w:rsidRDefault="000C7DE4" w:rsidP="008C2A5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CC0099"/>
          <w:sz w:val="32"/>
          <w:szCs w:val="32"/>
        </w:rPr>
      </w:pPr>
      <w:r w:rsidRPr="00771180">
        <w:rPr>
          <w:rFonts w:ascii="Century" w:hAnsi="Century" w:cs="Oliver"/>
          <w:b/>
          <w:iCs w:val="0"/>
          <w:color w:val="CC0099"/>
          <w:sz w:val="32"/>
          <w:szCs w:val="32"/>
        </w:rPr>
        <w:t>3. СОДЕРЖАТЕЛЬНЫЙ РАЗДЕЛ</w:t>
      </w:r>
    </w:p>
    <w:p w:rsidR="00811677" w:rsidRDefault="00811677" w:rsidP="00232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2"/>
          <w:szCs w:val="22"/>
        </w:rPr>
      </w:pPr>
    </w:p>
    <w:p w:rsidR="00811677" w:rsidRPr="00771180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3.</w:t>
      </w:r>
      <w:r w:rsidR="0047250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1</w:t>
      </w: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. </w:t>
      </w:r>
      <w:r w:rsidR="00DC5A10"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Содержание психолого-педагогической работы</w:t>
      </w:r>
    </w:p>
    <w:p w:rsidR="00DC5A10" w:rsidRPr="00811677" w:rsidRDefault="00DC5A10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32"/>
          <w:szCs w:val="32"/>
        </w:rPr>
      </w:pP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Содержание психолого-педагогической работы с детьми 2–7 лет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дается по образовательным областям: «Социально-коммуникативное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развитие», «Познавательное развитие», «Речевое развити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е», «Художест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венно-эстетическое развитие», «Физическое развитие».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Содержание психолого-педагогической работы ориентировано на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разностороннее развитие дошкольнико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в с учетом их возрастных и инди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видуальных особенностей. Задачи психолого-педагогической работы по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формированию физических, интеллектуальных и личностных качеств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детей решаются </w:t>
      </w:r>
      <w:proofErr w:type="spellStart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интегрированно</w:t>
      </w:r>
      <w:proofErr w:type="spellEnd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 в ходе освоения всех образовательных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областей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наряду с задачами, отра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жающими специфику каждой образо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вательной области, с обязательным психологическим сопровождением.</w:t>
      </w:r>
    </w:p>
    <w:p w:rsidR="00811677" w:rsidRPr="00811677" w:rsidRDefault="00811677" w:rsidP="00DC5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При этом решение программных 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образовательных задач предусмат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ривается не только в рамках непосред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ственно образовательной деятель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ности, но и в ходе режимных моментов — как в совместной деятельности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взрослого и детей, так и в самостоятельной деятельности дошкольников.</w:t>
      </w:r>
    </w:p>
    <w:p w:rsidR="00811677" w:rsidRDefault="00811677" w:rsidP="00DC5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 начале раздела по каждой образо</w:t>
      </w:r>
      <w:r w:rsidR="00DC5A10">
        <w:rPr>
          <w:rFonts w:ascii="Century" w:hAnsi="Century" w:cs="PetersburgC"/>
          <w:iCs w:val="0"/>
          <w:color w:val="000099"/>
          <w:sz w:val="24"/>
          <w:szCs w:val="24"/>
        </w:rPr>
        <w:t>вательной области приводится ци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тата из ФГОС ДО, обозначающая цели и задачи образовательной области.</w:t>
      </w:r>
      <w:proofErr w:type="gramEnd"/>
    </w:p>
    <w:p w:rsidR="00635114" w:rsidRPr="00811677" w:rsidRDefault="00635114" w:rsidP="00DC5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B724E" w:rsidRPr="00635114" w:rsidRDefault="00811677" w:rsidP="004B72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  <w:r w:rsidRPr="00635114">
        <w:rPr>
          <w:rFonts w:ascii="Century" w:hAnsi="Century" w:cs="Oliver"/>
          <w:b/>
          <w:iCs w:val="0"/>
          <w:color w:val="000099"/>
          <w:sz w:val="28"/>
          <w:szCs w:val="28"/>
        </w:rPr>
        <w:t>ОБРАЗОВАТЕЛЬНАЯ ОБЛАСТЬ</w:t>
      </w:r>
      <w:r w:rsidR="004B724E" w:rsidRPr="00635114">
        <w:rPr>
          <w:rFonts w:ascii="Century" w:hAnsi="Century" w:cs="Oliver"/>
          <w:b/>
          <w:iCs w:val="0"/>
          <w:color w:val="000099"/>
          <w:sz w:val="28"/>
          <w:szCs w:val="28"/>
        </w:rPr>
        <w:t xml:space="preserve"> </w:t>
      </w:r>
    </w:p>
    <w:p w:rsidR="00811677" w:rsidRPr="00635114" w:rsidRDefault="00811677" w:rsidP="004B72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  <w:r w:rsidRPr="00635114">
        <w:rPr>
          <w:rFonts w:ascii="Century" w:hAnsi="Century" w:cs="Oliver"/>
          <w:b/>
          <w:iCs w:val="0"/>
          <w:color w:val="000099"/>
          <w:sz w:val="28"/>
          <w:szCs w:val="28"/>
        </w:rPr>
        <w:t>«СОЦИАЛЬНО-КОММУНИКАТИВНОЕ</w:t>
      </w:r>
      <w:r w:rsidR="004B724E" w:rsidRPr="00635114">
        <w:rPr>
          <w:rFonts w:ascii="Century" w:hAnsi="Century" w:cs="Oliver"/>
          <w:b/>
          <w:iCs w:val="0"/>
          <w:color w:val="000099"/>
          <w:sz w:val="28"/>
          <w:szCs w:val="28"/>
        </w:rPr>
        <w:t xml:space="preserve"> </w:t>
      </w:r>
      <w:r w:rsidRPr="00635114">
        <w:rPr>
          <w:rFonts w:ascii="Century" w:hAnsi="Century" w:cs="Oliver"/>
          <w:b/>
          <w:iCs w:val="0"/>
          <w:color w:val="000099"/>
          <w:sz w:val="28"/>
          <w:szCs w:val="28"/>
        </w:rPr>
        <w:t>РАЗВИТИЕ»</w:t>
      </w:r>
    </w:p>
    <w:p w:rsidR="00635114" w:rsidRPr="00811677" w:rsidRDefault="00635114" w:rsidP="004B72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811677" w:rsidRPr="00811677" w:rsidRDefault="00811677" w:rsidP="004B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«Социально-коммуникативное развитие направлено на усвоение норм и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ценностей, принятых в обществе, включ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ая моральные и нравственные цен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ности; развитие общения и взаимодейств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ия ребенка </w:t>
      </w:r>
      <w:proofErr w:type="gramStart"/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со</w:t>
      </w:r>
      <w:proofErr w:type="gramEnd"/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 взрослыми и сверс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тниками; становление самостоятельнос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ти, целенаправленности и </w:t>
      </w:r>
      <w:proofErr w:type="spellStart"/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саморе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гуляции</w:t>
      </w:r>
      <w:proofErr w:type="spellEnd"/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 xml:space="preserve"> собственных действий; развитие социального и эмоционального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интеллекта, эмоциональной отзывчивости, сопереживания, формирование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готовности к совместной деятельности со сверстниками, формирование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уважительного отношения и чувства принадлежности к своей се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мье и к со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обществу детей и взрослых в Организа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ции; формирование позитивных ус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тановок к различным видам труда и твор</w:t>
      </w:r>
      <w:r w:rsidR="004B724E">
        <w:rPr>
          <w:rFonts w:ascii="Century" w:hAnsi="Century" w:cs="PragmaticaC"/>
          <w:iCs w:val="0"/>
          <w:color w:val="000099"/>
          <w:sz w:val="24"/>
          <w:szCs w:val="24"/>
        </w:rPr>
        <w:t>чества; формирование основ безо</w:t>
      </w:r>
      <w:r w:rsidRPr="00811677">
        <w:rPr>
          <w:rFonts w:ascii="Century" w:hAnsi="Century" w:cs="PragmaticaC"/>
          <w:iCs w:val="0"/>
          <w:color w:val="000099"/>
          <w:sz w:val="24"/>
          <w:szCs w:val="24"/>
        </w:rPr>
        <w:t>пасного поведения в быту, социуме, природе».</w:t>
      </w:r>
    </w:p>
    <w:p w:rsidR="00811677" w:rsidRPr="00635114" w:rsidRDefault="00811677" w:rsidP="004B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Основные цели</w:t>
      </w:r>
      <w:r w:rsidR="004B724E" w:rsidRPr="00635114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635114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и задачи</w:t>
      </w:r>
    </w:p>
    <w:p w:rsidR="00811677" w:rsidRPr="00811677" w:rsidRDefault="00811677" w:rsidP="004B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Социализация, развитие общения, нравственное воспитание. 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>Усво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ение норм и ценностей, принятых в обществе, воспитание моральных и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нравственных качеств ребенка, форм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>ирование умения правильно оцени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свои поступки и поступки сверстников.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Развитие общения и взаимодействия ребенка с взрослым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>и и сверс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тниками, развитие социального и эм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>оционального интеллекта, эмоцио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нальной отзывчивости, сопереживания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>, уважительного и доброжелатель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ного отношения к окружающим.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готовности детей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 xml:space="preserve"> к совместной деятельности, раз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витие умения договариваться, самостоятельно разрешать конфликты со</w:t>
      </w:r>
      <w:r w:rsidR="004B724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сверстниками.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Ребенок в семье и сообществе, патриотическое воспитание.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образа Я, уважительного отношения и чувства принадлежности к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своей семье и к сообществу детей и взрослых в организации; формирование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гендерной, семейной, гражданской принадлежности; воспитание любви к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Родине, гордости за ее достижения, патриотических чувств.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Самообслуживание, самостоятельность, трудовое воспитание. 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Раз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витие навыков самообслуживания; становление самостоятель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ности, целе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направленности и </w:t>
      </w:r>
      <w:proofErr w:type="spellStart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саморегуляции</w:t>
      </w:r>
      <w:proofErr w:type="spellEnd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 собственных действий.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Воспитание культурно-гигиенических навыков.</w:t>
      </w:r>
    </w:p>
    <w:p w:rsidR="00811677" w:rsidRPr="00811677" w:rsidRDefault="00811677" w:rsidP="00234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позитивных установок к различным видам труда и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творчества, воспитание положительного отношения к труду, желания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трудиться.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Воспитание ценностного отношения к собственному труду, труду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других людей и его результатам. Формирование умения ответственно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относиться к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порученному заданию (умение и желание доводить дело до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конца, стремление сделать его хорошо).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первичных представлений о труде взрослых, его роли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 обществе и жизни каждого человека.</w:t>
      </w:r>
    </w:p>
    <w:p w:rsidR="00811677" w:rsidRPr="00811677" w:rsidRDefault="00811677" w:rsidP="00234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основ безопасности.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первичных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представлений о безопасном поведении 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в быту, социуме, природе. Воспи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тание осознанного отношения к выполнению правил безопасности.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осторожного и ос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мотрительного отношения к потен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циально опасным для человека и окружающего мира природы ситуациям.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Формирование элементарных предс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тавлений о правилах безопаснос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ти дорожного движения; воспитание 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сознанного отношения к необходи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мости выполнения этих правил.</w:t>
      </w:r>
    </w:p>
    <w:p w:rsid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Содержание психолого-педагогической работы</w:t>
      </w:r>
    </w:p>
    <w:p w:rsidR="00635114" w:rsidRPr="00635114" w:rsidRDefault="00635114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</w:p>
    <w:p w:rsidR="00811677" w:rsidRPr="00635114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Социализация, развитие общения,</w:t>
      </w:r>
      <w:r w:rsidR="0023426C"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нравственное воспитание</w:t>
      </w:r>
    </w:p>
    <w:p w:rsidR="00635114" w:rsidRDefault="00635114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опыт поведен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ия в среде сверстников, воспиты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чувство симпатии к ним. Способст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вовать накоплению опыта доброже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лательных взаимоотношений со сверс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тниками, воспитывать эмоциональ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ную отзывчивость (обращать внимание детей на ребенка, проявившего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заботу о товарище, поощрять умение пожалеть, посочувствовать).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 каждого ребенка уверенность в том, что его, как и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всех детей, любят, о нем заботятся; проявлять уважительное отношение к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интересам ребенка, его нуждам, желаниям, возможностям.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отрицательное отноше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ние к грубости, жадности; разви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умение играть не ссорясь, помогать друг другу и вместе радоваться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успехам, красивым игрушкам и т. п.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элементарные на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выки вежливого обращения: здоро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ваться, прощаться, обращаться с просьбой спокойно, употребляя слова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«спасибо» и «пожалуйста». Формировать умение спокойно вести себя в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помещении и на улице: не шуметь, не бегать, выполнять просьбу взрослого.</w:t>
      </w:r>
    </w:p>
    <w:p w:rsidR="00811677" w:rsidRPr="00811677" w:rsidRDefault="00811677" w:rsidP="00234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внимательное отношение и любовь к родите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лям и близ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ким людям. Приучать детей не перебив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ать говорящего взрослого, форми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ровать умение подождать, если взрослый занят.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Закреплять навыки организованного поведения в детском саду, дома,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на улице. Продолжать формировать элементарные представления о том,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что хорошо и что плохо.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Обеспечивать условия для нравс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твенного воспитания детей. Поощ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рять попытки пожалеть сверстника, обнять его, помочь. Создавать игровые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ситуации, способствующие формированию внимательного, заботливого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отношения к окружающим. Приучать детей общаться спокойно, без крика.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доброжелательное от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ношение друг к другу, умение де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литься с товарищем, опыт правильной оценки хороших и плохих поступков.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Приучать детей к вежливости (учит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ь здороваться, прощаться, благо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дарить за помощь).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формированию личностного отношения ребенка к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облюдению (и нарушению) моральных норм: взаимопомощи, сочувствия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обиженному и несогласия с действиями обидчика; одобрения действий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того, кто поступил справедливо, уступил по просьбе сверстника (разделил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кубики поровну).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Продолжать работу по формиро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ванию доброжелательных взаимоот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ношений между детьми (рассказыват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ь о том, чем хорош каждый воспи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танник, помогать каждому ребенку как можно чаще убеждаться в том, что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он хороший, что его любят и пр.).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Учить коллективным играм, правилам добрых взаимоотношений.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скромность, отзывчиво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сть, желание быть справедли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вым, сильным и смелым; учить испытыв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ать чувство стыда за неблаговид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ный поступок.</w:t>
      </w:r>
    </w:p>
    <w:p w:rsid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Напоминать детям о необходимос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ти здороваться, прощаться, назы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работников дошкольного учрежде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ния по имени и отчеству, не вме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шиваться в разговор взрослых, вежливо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выражать свою просьбу, благода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рить за оказанную услугу.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дружеские взаимоотношения между детьми; привычку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сообща играть, трудиться, заниматься;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стремление радовать старших хо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рошими поступками; умение самостоятельно находить общие интересные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занятия.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уважительное отношение к окружающим.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Учить заботиться о младших, помогать им, защищать тех, кто слабее.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такие качества, как сочувствие, отзывчивость.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скромность, умение проявлять заботу об окружающих,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 благодарностью относиться к помощи и знакам внимания.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оценивать св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ои поступки и поступки сверстни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ков. Развивать стремление детей выра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жать свое отношение к окружающе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му, самостоятельно находить для этого различные речевые средства.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правил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ах поведения в общественных мес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тах; об обязанностях в группе детского сада, дома.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Обогащать словарь детей вежливыми словами (здравствуйте, до</w:t>
      </w:r>
      <w:r w:rsidR="0063511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свидания, пожалуйста, извините, спаси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бо и т. д.). Побуждать к исполь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зованию в речи фольклора (пословицы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, поговорки, </w:t>
      </w:r>
      <w:proofErr w:type="spellStart"/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потешки</w:t>
      </w:r>
      <w:proofErr w:type="spellEnd"/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др.). По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казать значение родного языка в формировании основ нравственности.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дружеские взаимоотношения между детьми, развивать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умение самостоятельно объединяться дл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>я совместной игры и труда, зани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маться самостоятельно выбранным делом, договариваться, помогать друг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другу.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организованность,</w:t>
      </w:r>
      <w:r w:rsidR="0023426C">
        <w:rPr>
          <w:rFonts w:ascii="Century" w:hAnsi="Century" w:cs="PetersburgC"/>
          <w:iCs w:val="0"/>
          <w:color w:val="000099"/>
          <w:sz w:val="24"/>
          <w:szCs w:val="24"/>
        </w:rPr>
        <w:t xml:space="preserve"> дисциплинированность, коллекти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визм, уважение к старшим.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заботливое отношение к малышам, пожилым людям;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учить помогать им.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такие качества, как со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чувствие, отзывчивость, справед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ливость, скромность.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Развивать волевые качества: умени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е ограничивать свои желания, вы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полнять установленные нормы поведения, в своих поступках следовать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положительному примеру.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уважительное отношение к окружающим. Формировать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умение слушать собеседника, не пер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ебивать без надобности. Формиро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умение спокойно отстаивать свое мнение.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Обогащать словарь формулами словесной вежливости (приветствие,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прощание, просьбы, извинения).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об их обязанностях, прежде всего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 связи с подготовкой к школе. Формир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овать интерес к учебной деятель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ности и желание учиться в школе.</w:t>
      </w:r>
    </w:p>
    <w:p w:rsidR="00811677" w:rsidRPr="00635114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Ребенок в семье и сообществе,</w:t>
      </w:r>
      <w:r w:rsidR="001F6F62"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патриотическое воспитание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Образ 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элементарные представления о себе,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 изменении своего социального статуса (взрослении) в связи с началом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посещения детского сада; закреплять умение называть свое имя.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 каждого ребенка уве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ренность в том, что взрослые лю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бят его, как и всех остальных детей.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Семья.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Воспитывать внимательное отношение к родителям, близким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людям. Поощрять умение называть имена членов своей семьи.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Детский сад.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ния о положительных сторонах де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тского сада, его общности с домом (тепло, уют, любовь и др.) и отличиях от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домашней обстановки (больше друзей, игрушек, самостоятельности и т. д.).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то, в какой чистой, светлой комнате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они играют, как много в ней ярких, кра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сивых игрушек, как аккуратно за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правлены кроватки. На прогулке обращать внимание детей на красивые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растения, оборудование участка, удобное для игр и отдыха.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ориентироваться в помещении группы, на участке.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Родная страна.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Напоминать детям 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название города (поселка), в ко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тором они живут.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Образ 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Постепенно формироват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ь образ Я. Сообщать детям разно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образные, касающиеся непосредственно их сведения (ты мальчик, у тебя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серые глаза, ты любишь играть и т. п.), в том числе сведения о прошлом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(не умел ходить, говорить; ел из бутылочки) и о происшедших с ними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изменениях (сейчас умеешь правильно вести себя за столом, рисовать,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танцевать;</w:t>
      </w:r>
      <w:proofErr w:type="gramEnd"/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 знаешь «вежливые» слова).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Семья.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Детский сад.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ей положительное отношение к де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тскому саду. Обращать их внимание на красоту и удобство оформления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групповой комнаты, раздевалки (светлые стены, красивые занавески,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удобная мебель, новые игрушки, в кни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жном уголке аккуратно расставле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ны книги с яркими картинками).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оборудованием и оформлением участка для игр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 занятий, подчеркивая его красоту, удобство, веселую, разноцветную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окрас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ку строений.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разл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ичные растения, на их разнообра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зие и красоту.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Вовлекать детей в жизнь группы, 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воспитывать стремление поддержи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вать чистоту и порядок в группе, формировать бережное отношение к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игрушкам, книгам, личным вещам и пр. Формировать чувство общности,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значимости каждого ребенка для детского сада.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свободно ориентироваться в помещениях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 на участке детского сада.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уважительное отношение к сотрудникам детского сада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(музыкальный руководитель, медицинская сестра, заведующая, старший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воспитатель и др.), их труду; напоминать их имена и отчества.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Родная страна.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интерес к малой родине и первичные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представления о ней: напоминать детям название гор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ода (поселка), в ко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тором они живут; побуждать рассказыват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ь о том, где они гуляли в выход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ные дни (в парке, сквере, детском городке) и пр.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Образ 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росте и развитии ребенка,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его прошлом, настоящем и будущем («я был маленьким, я расту, я буду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взрослым»). Формировать первичные представления детей об их правах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(на игру, доброжелательное отношение, 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новые знания и др.) и обязаннос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тях в группе детского сада, дома, на улице, на природе (самостоятельно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кушать, одеваться, убирать игрушки 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др.). Формировать у каждого ре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бенка уверенность в том, что он хороший, что его любят.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первичные гендерн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ые представления (мальчики силь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ные, смелые; девочки нежные, женственные).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Семья.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Углублять представления дет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ей о семье, ее членах. Дать пер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воначальные представления о родственных отношениях (сын, мама, папа,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дочь и т. д.).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Интересоваться тем, какие обязанно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сти по дому есть у ребенка (уби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рать игрушки, помогать накрывать на стол и т. п.).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Детский сад.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детей с детским садом и его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сотрудниками. Совершенствовать умение свободно ориентироваться в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помещениях детского сада. Закреплять навыки бережного отношения к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вещам, учить использовать их по назначению, ставить на место.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Знакомить с традициями детского сада. Закреплять представления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ребенка о себе как о члене коллектива, развивать чувство общности с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другими детьми. Формировать умен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ие замечать изменения в оформле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нии группы и зала, участка детского сада (как красиво смотрятся яркие,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нарядные игрушки, рисунки детей и т. п.). Привлекать к обсуждению 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посильному участию в оформлении группы, к созданию ее символики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 традиций.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Родная страна.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Продолжать воспитывать любовь к родному краю;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самых красивых местах родного города (поселка),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его достопримечательностях.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Дать детям доступные их пониман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ию представления о государствен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ных праздниках.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Рассказывать о Российской армии, о воинах, которые охраняют нашу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Родину (пограничники, моряки, летчики).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Старшая группа</w:t>
      </w:r>
      <w:r w:rsidR="00635114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5 до 6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Образ 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ребенка об изменении позиции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 связи с взрослением (ответственность за младших, уважение и помощь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старшим, в том числе пожилым людям и т. д.). Через символические 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образные средства углублять представления ребенка о себе в прошлом,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настоящем и будущем.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Расширять традиционные гендерные представления. Воспитывать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уважительное отношение к сверстникам своего и противоположного пола.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Семья.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Углублять представления ребенка о семье и ее истории; 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том, где работают родители, как важен для общества их труд. Поощрять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посильное участие детей в подготовке различных семейных праздников.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Приучать к выполнению постоянных обязанностей по дому.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Детский сад.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др. Обращать внимание на своеобразие оформления разных помещений.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замечать изменения в оформлении помещений,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учить объяснять причины таких изменений; высказывать свое мнение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 поводу замеченных перемен, вносить свои предложения о возможных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вариантах оформления. Подводить детей к оценке окружающей среды.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Вызывать стремление поддерживать чистоту и порядок в группе,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украшать ее произведениями искусств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а, рисунками. Привлекать к офор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млению групповой комнаты, зала к праздникам. Побуждать использовать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созданные детьми изделия, рисунки, а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ппликации (птички, бабочки, сне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жинки, веточки с листьями и т. п.).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ребенка о себе как о члене коллектива,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активную жизненную позицию через участие в совместной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проектной деятельности, взаимодействие с детьми других возрастных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групп, посильное участие в жизни дошкольного учреждения. Приобщать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к мероприятиям, которые проводятся в 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>детском саду, в том числе и сов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местно с родителями (спектакли, спортивные праздники и развлечения,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подготовка выставок детских работ).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Родная страна.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края; о замечательных людях, прославивших свой край.</w:t>
      </w:r>
    </w:p>
    <w:p w:rsidR="00811677" w:rsidRPr="00811677" w:rsidRDefault="00811677" w:rsidP="001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родной стране, о государственных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праздниках (8 Марта, День защитника Отечества, День Победы, Новый</w:t>
      </w:r>
      <w:r w:rsidR="001F6F6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год и т. д.). Воспитывать любовь к Родине.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том, что Российская Федерация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(Россия) — огромная многонациональная страна. Рассказывать детям о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том, что Москва — главный город, столица нашей Родины. Познакомить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 флагом и гербом России, мелодией гимна.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Российской армии. Воспитывать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уважение к защитникам отечества. Рассказывать о трудной, но почетной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обязанности защищать Родину, охранять ее спокойствие и безопасность;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 том, как в годы войн храбро сражались и защищали нашу страну от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врагов прадеды, деды, отцы. Приглаш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>ать в детский сад военных, вете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ранов из числа близких родственников детей. Рассматривать с детьми</w:t>
      </w:r>
      <w:r w:rsidR="000904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картины, репродукции, альбомы с военной тематикой.</w:t>
      </w:r>
    </w:p>
    <w:p w:rsidR="00811677" w:rsidRPr="00811677" w:rsidRDefault="00811677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35114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6 до 7 лет)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Образ 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ние о временной перспективе лич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ности, об изменении позиции человека с возрастом (ребенок посещает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детский сад, школьник учится, взросл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ый работает, пожилой человек пе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редает свой опыт другим поколениям). Углублять представления ребенка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 себе в прошлом, настоящем и будущем.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Закреплять традиционные гендерные представления, продолжать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развивать в мальчиках и девочках качества, свойственные их полу.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 xml:space="preserve">Семья.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 xml:space="preserve">Расширять представления 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детей об истории семьи в контек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сте истории родной страны (роль каждого поколения в разные периоды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истории страны). Рассказывать детям о воинских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наградах дедушек, ба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бушек, родителей.</w:t>
      </w:r>
    </w:p>
    <w:p w:rsidR="00811677" w:rsidRP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знание домашнего адрес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а и телефона, имен и отчеств ро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дителей, их профессий.</w:t>
      </w:r>
    </w:p>
    <w:p w:rsidR="00811677" w:rsidRDefault="00811677" w:rsidP="00811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1167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Детский сад.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Продолжать расширять представления о ближайшей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11677">
        <w:rPr>
          <w:rFonts w:ascii="Century" w:hAnsi="Century" w:cs="PetersburgC"/>
          <w:iCs w:val="0"/>
          <w:color w:val="000099"/>
          <w:sz w:val="24"/>
          <w:szCs w:val="24"/>
        </w:rPr>
        <w:t>окружающей среде (оформление помещений, участка детского сада, парка, сквера). Учить детей выделять р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адующие глаз компоненты окружаю</w:t>
      </w:r>
      <w:r w:rsidRPr="004B724E">
        <w:rPr>
          <w:rFonts w:ascii="Century" w:hAnsi="Century" w:cs="PetersburgC"/>
          <w:iCs w:val="0"/>
          <w:color w:val="000099"/>
          <w:sz w:val="24"/>
          <w:szCs w:val="24"/>
        </w:rPr>
        <w:t>щей среды (окраска стен, мебель, оформление участка и т. п</w:t>
      </w:r>
      <w:r w:rsidR="00242DF6">
        <w:rPr>
          <w:rFonts w:ascii="Century" w:hAnsi="Century" w:cs="PetersburgC"/>
          <w:iCs w:val="0"/>
          <w:color w:val="000099"/>
          <w:sz w:val="24"/>
          <w:szCs w:val="24"/>
        </w:rPr>
        <w:t>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созданию развивающей среды дошкольного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учреждения (мини-музеев, выставок, библиотеки, конструкторских ма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терских и др.); формировать умение эстетически оценивать окружающую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среду, высказывать оценочные суждения, обосновывать свое мнение.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представления о себе как об активном члене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коллектива: через участие в проектной деятельности, охват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ывающей 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тей младших возрастных групп и родителей; посильном участии в жизни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дошкольного учреждения (адаптация младших дошкольников, подготовка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 праздникам, выступлениям, соревнован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иям в детском саду и за его пре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делами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Родная страна.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родном крае. Продолжать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достопримечательностями региона, в котором живут дети.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spell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a</w:t>
      </w:r>
      <w:proofErr w:type="spellEnd"/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основе расширения знаний об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окружающем воспитывать патриоти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ческие и интернациональные чувства, любов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ь к Родине. Углублять и уточ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нять представления о Родине — России.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Поощрять интерес детей к событи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ям, происходящим в стране, воспитывать чувство гордости за ее достижения.</w:t>
      </w:r>
    </w:p>
    <w:p w:rsidR="00064ABA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о флаге, гербе и гимне России (гимн исполняется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 время праздника или другого торжественного события; когда звучит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гимн, все встают, а мужчины и мальчики снимают головные уборы).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представления о том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, что Российская Федерация (Рос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сия) — огромная, многонациональная страна. Воспитывать уважение 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людям разных национальностей и их обычаям.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Москве — главном городе, столице России.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Углублять знания о Российской армии. Воспитыват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ь уважение к за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щитникам Отечества, к памяти павших бойцов (возлагать с детьми цветы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 обелискам, памятникам и т. д.).</w:t>
      </w:r>
    </w:p>
    <w:p w:rsidR="00242DF6" w:rsidRPr="00635114" w:rsidRDefault="00242DF6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Самообслуживание, самостоятельность</w:t>
      </w:r>
      <w:r w:rsid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35114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трудовое воспитание</w:t>
      </w:r>
    </w:p>
    <w:p w:rsidR="00242DF6" w:rsidRPr="00242DF6" w:rsidRDefault="00242DF6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Воспитание культурно-гигиенических навыков.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Формировать при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вычку (сначала под контролем взрослого, а затем самостоятельно) мыть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руки по мере загрязнения и перед едой, насухо вытирать лицо и руки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личным полотенцем.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с помощью взрослого приводить себя в порядок; пользоваться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индивидуальными предметами (носо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вым платком, салфеткой, полотен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цем, расческой, горшком).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во время еды правильно держать ложку.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детей 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деваться и раздеваться в опреде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ленном порядке; при небольшой помощи взрослого снимать одежду, обувь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(расстегивать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пуговицы спереди, застежки на липучках); в определенном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порядке аккуратно складывать снятую одежду. Приучать к опрятности.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Общественно-полезный труд.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выполнению простейших трудовых действий: совместно с взрослым и под его контролем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расставлять хлебницы (без хлеба), </w:t>
      </w:r>
      <w:proofErr w:type="spell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салфетницы</w:t>
      </w:r>
      <w:proofErr w:type="spell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, раскладывать ложки и пр.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Приучать поддерживать порядок в игровой комнате, по окончании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игр расставлять игровой материал по местам.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Уважение к труду взрослых.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Поощрять интерес детей к деятельности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взрослых. Обращать внимание на то, что 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как делает взрослый (как ухажи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вает за растениями (поливает) и животн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ыми (кормит); как дворник подме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тает двор, убирает снег; как столяр чинит беседку и т.д.), зачем он выполняет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те или иные действия. Учить узнавать и н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азывать некоторые трудовые дейс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твия (помощник воспитателя моет посуду, приносит еду, меняет полотенца).</w:t>
      </w:r>
    </w:p>
    <w:p w:rsidR="00242DF6" w:rsidRPr="00242DF6" w:rsidRDefault="00242DF6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Культурно-гигиенические навыки.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культурно-гигиенические навыки, формировать простейшие навыки поведения во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время еды, умывания.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правильно</w:t>
      </w:r>
      <w:proofErr w:type="gramEnd"/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пользоваться мылом, аккуратно мыть руки, лицо, уши; насухо вытираться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после умывания, вешать полотенце на место, пользоваться расческой 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носовым платком.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элементарные навыки поведения за столом: умение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правильно пользоваться столовой и чайной ложками, вилкой, салфеткой;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не крошить хлеб, пережевывать пищу с закрытым ртом, не разговаривать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 полным ртом.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детей самост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оятельно одеваться и разде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ваться в определенной последовательности (надевать и снимать одежду,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расстегивать и застегивать пуговицы, с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кладывать, вешать предметы одеж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ды и т. п.). Воспитывать навыки опрятности, умение замечать непорядок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 одежде и устранять его при небольшой помощи взрослых.</w:t>
      </w:r>
    </w:p>
    <w:p w:rsidR="00242DF6" w:rsidRPr="00064ABA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Общественно-полезный труд.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желание участвовать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посильном труде, умение преодолевать небольшие трудности. Побуждать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детей к самостоятельному выполнен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ию элементарных поручений: гото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вить материалы к занятиям (кисти, доски для лепки и пр.), после игры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убирать на место игрушки, строительный материал.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Приучать соблюдать порядок и чистоту в помещении и на участке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детского сада.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ать накрывать стол к обеду: рас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кладывать ложки, расставлять хлебницы (без хлеба), тарелки, чашки и т. п.).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Труд в природе.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Воспитывать желание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участвовать в уходе за растения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ми и животными в уголке природы и на участке: с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помощью взрослого кор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мить рыб, птиц, поливать комнатные растения, растения на грядках, сажать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лук, собирать овощи, расчищать дорожки от снега, счищать снег со скамеек.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Уважение к труду взрослых.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ормировать положительное отноше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ние к труду взрослых.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понятных им профессиях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(воспитатель, помощник воспитателя, музыкальный руководитель, врач,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продавец, повар, шофер, строитель), р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асширять и обогащать представле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ния о трудовых действиях, результатах труда.</w:t>
      </w:r>
      <w:proofErr w:type="gramEnd"/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Воспитывать уважение к людям знакомых профессий. Побуждать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оказывать помощь взрослым, воспитыв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ать бережное отношение к резуль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татам их труда.</w:t>
      </w:r>
    </w:p>
    <w:p w:rsidR="00242DF6" w:rsidRPr="00242DF6" w:rsidRDefault="00242DF6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Культурно-гигиенические навыки.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воспитывать у детей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опрятность, привычку следить за своим внешним видом.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привычку самостоят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ельно умываться, мыть руки с мы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лом перед едой, по мере загрязнения, после пользования туалетом.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пользоваться расческой, носовым платком; при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кашле и чихании отворачиваться, прикрывать рот и нос носовым платком.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навыки аккуратного приема пищи: умение брать пищу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понемногу, хорошо пережевывать, есть бесшумно, правильно пользоваться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столовыми приборами (ложка, вилка), салфеткой, полоскать рот после еды.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ие самостоятельно оде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ваться, раздеваться. Приучать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аккуратно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складывать и вешать одежду,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 помощью взрослого приводить ее в порядок (чистить, просушивать).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стремление быть аккуратным, опрятным.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Приучать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готовить свое рабочее место и убирать его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после окончания занятий рисованием,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лепкой, аппликацией (мыть баноч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ки, кисти, протирать стол и т. д.)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Общественно-полезный труд.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у детей положительное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отношение к труду, желание трудитьс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я. Формировать ответственное от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ношение к порученному заданию (умение и желание доводить дело до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конца, стремление сделать его хорошо).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умение выполнять инд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ивидуальные и коллективные пору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чения, понимать значение результатов своего труда для других; формировать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умение договариваться с помощью воспит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ателя о распределении коллектив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ной работы, заботиться о своевременном завершении совместного задания.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Поощрять инициативу в оказании помощи товарищам, взрослым.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Приучать детей самостоятельно поддерживать порядок в групповой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комнате и на участке детского сада: уби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рать на место строительный мате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риал, игрушки;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помогать воспитателю подклеивать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книги, коробки.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ставить </w:t>
      </w:r>
      <w:proofErr w:type="spell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салфетницы</w:t>
      </w:r>
      <w:proofErr w:type="spell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, раскладывать столовые приборы (ложки, вилки, ножи).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Труд в природе.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Поощрять желание детей ухаживать за растениями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 животными; поливать растения, кормить рыб, мыть поилки, наливать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них воду, класть корм в кормушки (при участии воспитателя).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 весенний, летний и осенний пе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риоды привлекать детей к посиль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ной работе на огороде и в цветнике (посев семян, полив, сбор урожая);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зимний период — к расчистке снега.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Приобщать детей к работе по выращиванию зелени для корма птицам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 зимнее время; к подкормке зимующих птиц.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Формировать стремление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помога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ть воспитателю приводить</w:t>
      </w:r>
      <w:proofErr w:type="gramEnd"/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в поря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док используемое в трудовой деятельн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ости оборудование (очищать, про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сушивать, относить в отведенное место).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 xml:space="preserve">Уважение к труду взрослых.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профессиями близ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ких людей, подчеркивая значимость их труда. Формировать интерес 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профессиям родителей.</w:t>
      </w:r>
    </w:p>
    <w:p w:rsidR="00242DF6" w:rsidRPr="00242DF6" w:rsidRDefault="00242DF6" w:rsidP="00635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35114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Культурно-гигиенические навыки.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привычку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следить за чистотой тела, опрятностью одежды, прически; с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амостоятель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но чистить зубы, умываться,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по мере необходимости мыть руки,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следить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 чистотой ногтей; при кашле и чихании закрывать рот и нос платком.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замечать и самостоятельно устранять непорядок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 своем внешнем виде.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культуру еды: ум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ение правильно пользоваться сто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ловыми приборами (вилкой, ножом); есть аккуратно, бесшумно, сохраняя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правильную осанку за столом; обращаться с просьбой, благодарить.</w:t>
      </w:r>
    </w:p>
    <w:p w:rsidR="00242DF6" w:rsidRPr="00064ABA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мение быстро, аккуратно одевать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ся и раздеваться, соблюдать порядок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своем шкафу (раскладывать одеж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ду в определенные места), опрятно заправлять постель.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умение самостояте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льно и своевременно готовить ма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териалы и пособия к занятию, учить </w:t>
      </w:r>
      <w:proofErr w:type="gramStart"/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раскладывать под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готовленные воспитателем материалы для занятий, убирать их, мыть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кисточки, розетки для красок, палитру, протирать столы.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Общественно-полезный труд.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у детей положительное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отношение к труду, желание выполнять посильные трудовые поручения.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Разъяснять детям значимость их труда.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желание участвоват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ь в совместной трудовой деятель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ности. Формировать необходимые уме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ния и навыки в разных видах тру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да. Воспитывать самостоятельность и ответственность, умение доводить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начатое дело до конца. Развивать твор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чество и инициативу при выполне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нии различных видов труда.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наиболее эк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ономными приемами работы. Воспи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тывать культуру трудовой деятельност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и, бережное отношение к материа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лам и инструментам.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оценивать результат своей работы (с помощью взрослого).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дружеские взаимоотношения между детьми; привычку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играть, трудиться, заниматься сообща. Развивать желание помогать друг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другу.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предпосылк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и (элементы) учебной деятельнос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ти. Продолжать развивать внимание, умение понимать поставленную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задачу (что нужно делать), способы ее д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остижения (как делать); воспиты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 усидчивость; учить проявлять настойчивость, целеустремленность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достижении конечного результата.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учить детей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помогать взрослым поддерживать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порядок в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группе: протирать игрушки, строительный материал и т. п.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наводить порядок на участке детского сада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(подметать и очищать дорожки от мусора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, зимой — от снега, поливать пе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сок в песочнице и пр.).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Приучать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добросовестно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выполнят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ь обязанности дежурных по столо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вой: сервировать стол, приводить его в порядок после еды.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Труд в природе.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Поощрять жел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ание выполнять различные поруче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ния, связанные с уходом за животными и растениями в уголке природы;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обязанности дежурного в уголке природы (поливать комнатные растения,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рыхлить почву и т.д.).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Привлекать детей к помощи взрослым и посильному труду в природе: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осенью — к уборке овощей на огороде,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сбору семян, пересаживанию цве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тущих растений из грунта в уголок природы; зимой — к сгребанию снега к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стволам деревьев и кустарникам, выращиванию зеленого корма для птиц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 животных (обитателей уголка природы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), посадке корнеплодов, к созда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нию фигур и построек из снега;</w:t>
      </w:r>
      <w:proofErr w:type="gramEnd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 весной — к посеву семян овощей, цветов,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высадке рассады; летом — к рыхлению почвы, поливке грядок и клумб.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Уважение к труду взрослых.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труде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взрослых, результатах труда, его 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бщественной значимости. Формиро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 бережное отношение к тому, что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сделано руками человека. Приви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 детям чувство благодарности к людям за их труд.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Культурно-гигиенические навыки.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привычку быстро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 правильно умываться, насухо вытираться, пользуясь индивидуальным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полотенцем, правильно чистить зубы, полоскать рот после 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еды, пользо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ваться носовым платком и расческой.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умения детей аккурат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>но пользоваться столовыми прибо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рами; правильно вести себя за столом; обращаться с просьбой, благодарить.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</w:p>
    <w:p w:rsidR="00242DF6" w:rsidRPr="00242DF6" w:rsidRDefault="00242DF6" w:rsidP="00064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следить за чистотой одежды и обуви, замечать и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устранять непорядок в своем внешнем виде, тактично сообщать товарищу</w:t>
      </w:r>
      <w:r w:rsidR="00064AB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 необходимости что-то поправить в костюме, прическе.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Самообслуживание.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самостоятельно и быстро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одеваться и раздеваться, складывать в шкаф одежду, ставить на место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обувь, сушить при необходимости мокрые вещи, ухаживать за обувью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(мыть, протирать, чистить).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самостоятельно, быстро и аккуратно убирать за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собой постель после сна.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самостоятельно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и своевременно готовить матери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алы и пособия к занятию, без напоминания убирать свое рабочее место.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Общественно-полезный труд.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трудовые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умения и навыки, воспитывать трудолюбие. Приучать детей старательно,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аккуратно выполнять поручения, беречь материалы и предметы, убирать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их на место после работы.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полезными окружающим, радовать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ся результатам коллективного труда. Развивать умение самостоятельно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объединяться для совместной игры и труда, оказывать друг другу помощь.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планировать трудовую деятельность, отбирать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необходимые материалы, делать несложные заготовки.</w:t>
      </w:r>
    </w:p>
    <w:p w:rsidR="00242DF6" w:rsidRPr="0051379B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детей поддержив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ать порядок в группе и на участ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ке: протирать и мыть игрушки, строительный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материал, вместе с воспи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тателем ремонтировать книги, игрушки (в том числе книги и игрушки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воспитанников младших групп детского сада).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учить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наводить порядок на участке 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тского сада: подметать и очищать дорожки от мусора, зимой — от снега,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поливать песок в песочнице; украшать участок к праздникам.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Приучать детей добросовестно выполн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ять обязанности дежурных по сто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ловой: полностью сервировать столы и вытирать их после еды, подметать пол.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Прививать интерес к учебной деятельности и желание учиться в школе.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Формировать навыки учебной деятельности (умение внимательно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слушать воспитателя, действовать по предложенному им плану, а также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самостоятельно планировать свои действия, выполнять поставленную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задачу, правильно оценивать результаты своей деятельности).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Труд в природе.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самостоятельно и ответственно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выполнять обязанности дежурного в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уголке природы: поливать комнат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ные растения, рыхлить почву, мыть кормушки, готовить корм для рыб,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птиц, морских свинок и т. п.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Прививать детям интерес к труду в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природе, привлекать их к посиль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ному участию: осенью — к уборке овощей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с огорода, сбору семян, выкапы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ванию луковиц, клубней цветов, перекапыванию грядок, пересаживанию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цветущих растений из грунта в уголок природы;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имой — к сгребанию сне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га к стволам деревьев и кустарникам, выращиванию зеленого корма для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птиц и животных (обитателей уголка природы), посадке корнеплодов,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выращиванию с помощью воспитателя цветов к праздникам; весной — к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перекапыванию земли на огороде и в цветнике, к посеву семян (овощей,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цветов), высадке рассады; летом — к участию в рыхлении почвы, прополке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 окучивании, поливе грядок и клумб.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Уважение к труду взрослых.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труде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взрослых, о значении их труда для общества. Воспитывать уважение к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людям труда. Продолжать знакомить детей с профессиями, связанными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 спецификой родного города (поселка).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 интерес к различным про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фессиям, в частности к професси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ям родителей и месту их работы.</w:t>
      </w:r>
    </w:p>
    <w:p w:rsidR="00242DF6" w:rsidRPr="006130D5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Формирование</w:t>
      </w:r>
      <w:r w:rsidR="0051379B"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основ безопасности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Безопасное поведение в природе.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Знакомить с элементарными прави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лами безопасного поведения в природе (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не подходить к незнакомым живот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ным, не гладить их, не дразнить; не рвать и не брать в рот растения и пр.).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на дорогах.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первичные представления 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машинах, улице, дороге.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некоторыми видами транспортных средств.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собственной жизнедеятельности.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Знакомить с пред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метным миром и правилами безопасного обращения с предметами.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понятиями «можно — нельзя», «опасно».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Безопасное поведение в природе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простейших взаимосвязях в живой и неживой природе. Знакомить с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правилами поведения в природе (не рвать без надобности растения, не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ломать ветки деревьев, не трогать животных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на дорогах.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ориентировку в окружающем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пространстве. Знакомить детей с правилами дорожного движения.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различать проезжую часть дороги, тротуар, понимать значение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зеленого, желтого и красного сигналов светофора.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первичные представления о безопасном поведении на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дорогах (переходить дорогу, держась за руку взрослого).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работой водителя.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собственной жизнедеятельности.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источниками опасности дома (горячая плита, утюг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Формировать навыки безопасного передвижения в помещении (осторожно спускаться и подниматься по лес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тнице, держась за перила; откры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 и закрывать двери, держась за дверную ручку).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соблюдать п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равила в играх с мелкими предме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тами (не засовывать предметы в ухо, нос; не брать их в рот).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обращаться за помощью к взрослым.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соблюдать правила безопасности в играх с песком,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водой, снегом.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Безопасное поведение в природе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мно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гообразием животного и растительного мира, с явлениями неживой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природы.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элементарные пред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ставления о способах взаимодейс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твия с животными и растениями, о правилах поведения в природе.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понятия: «съедобное», «несъедобное», «лекарственные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растения».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опасными насекомыми и ядовитыми растениями.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на дорогах.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наблюдательность, умение ориен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тироваться в помещении и на участке детского сада, в ближайшей местности.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понятия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ми «улица», «дорога», «перекрес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ток», «остановка общественного тр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анспорта» и элементарными прави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лами поведения на улице. Подводить детей к осознанию необходимости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соблюдать правила дорожного движения.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Уточнять знания детей о назначении светофора и работе полицейского.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различными видами городского тран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спорта, особеннос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тями их внешнего вида и назначения («Скорая помощь», «Пожарная»,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машина МЧС, «Полиция», трамвай, троллейбус, автобус).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со знаками дорожного движения «Пешеходный переход»,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«Остановка общественного транспорта».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навыки культурного поведения в общественном транспорте.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собственной жизнедеятельности.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Знакомить с пра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вилами безопасного поведения во время игр. Рассказывать о ситуациях,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опасных для жизни и здоровья.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назначением, работой и правилами п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ользования быто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выми электроприборами (пылесос, электрочайник, утюг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пользоваться столовыми приборами (вилка, нож),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ножницами.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правилами езды на велосипеде.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правилами поведения с незнакомыми людьми.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работе пожарных, причинах возникновения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пожаров и правилах поведения при пожаре.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Безопасное поведение в природе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Формировать основы экологичес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кой культуры и безопасного поведения в природе.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понятия о том, что в природе все взаимосвязано, что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человек не должен нарушать эту взаимо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связь, чтобы не навредить живот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ному и растительному миру.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явлениями неживой при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роды (гроза, гром, молния, раду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га), с правилами поведения при грозе.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Знакомить детей с правилами оказания первой помощи при ушибах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 укусах насекомых.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на дорогах.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Уточня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ть знания детей об элементах до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роги (проезжая часть, пешеходный пере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ход, тротуар), о движении транс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порта, о работе светофора.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названиями ближайших к детскому саду улиц и улиц, на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которых живут дети.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правилами дорожног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о движения, правилами передвиже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ния пешеходов и велосипедистов.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знакомить с дорожными знаками: </w:t>
      </w:r>
      <w:proofErr w:type="gramStart"/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«Дети», «Остановка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трамвая», «Остановка автобуса», «Пешеходный переход», «Пункт первой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медицинской помощи», «Пункт питан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ия», «Место стоянки», «Въезд за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прещен», «Дорожные работы», «Велосипедная дорожка».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собственной жизнедеятельности.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основы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безопасности жизнедеятельности человека.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правилами безопасного поведения во время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игр в разное время года (купание в водоемах, катание на велосипеде, на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санках, коньках, лыжах и др.).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знания об источниках опасности в быту (электроприборы,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газовая плита, утюг и др.). Закреплять навыки безопасного пользования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бытовыми предметами.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Уточнять знания детей о работе пожарных, о причинах пожаров, об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элементарных правилах поведения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во время пожара. Знакомить с ра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ботой службы спасения — МЧС. Закреплять знания о том, что в случае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необходимости взрослые звонят по телефонам «01», «02», «03».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обращаться за помощью к взрослым.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Учить называть свое имя, фамилию, возраст, домашний адрес, телефон.</w:t>
      </w:r>
    </w:p>
    <w:p w:rsidR="00242DF6" w:rsidRPr="00242DF6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Безопасное поведение в природе.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Формировать основы экологичес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кой культуры.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правилами поведения на природе.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Знакомить с Красной книгой, с 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тдельными представителями живот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ного и растительного мира, занесенными в нее.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Уточнять и расширять представления о таких явлениях природы, как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гроза, гром, молния, радуга, ураган, знакомить с правилами поведения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человека в этих условиях.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на дорогах.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Систе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матизировать знания детей об ус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тройстве улицы, о дорожном движе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нии. Знакомить с понятиями «пло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щадь», «бульвар», «проспект».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дорожными знаками — предупреждающими,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запрещающими и информационно-указательными.</w:t>
      </w:r>
    </w:p>
    <w:p w:rsidR="00242DF6" w:rsidRPr="0051379B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Подводить детей к осознанию необходимости соблюдать правила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дорожного движения.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работе ГИБДД.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Воспитывать культуру поведения на улице и в общественном транспорте.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Развивать свободную ориентир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овку в пределах ближайшей к дет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скому саду местности. Формировать умение находить дорогу из дома в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детский сад на схеме местности.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Безопасность собственной жизнедеятельности.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том, что полезные и необходимые бытовые предметы при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неумелом обращении могут причинить в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ред и стать причиной беды (элек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троприборы, газовая плита, инструме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нты и бытовые предметы). Закреп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лять правила безопасного обращения с бытовыми предметами.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правила безопасного поведения во время игр в разное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время года (купание в водоемах, катани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е на велосипеде, катание на сан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ках, коньках, лыжах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Подвести детей к пониманию необходимости соблюдат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ь меры предосто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рожности, учить оценивать свои возможности по преодолению опасности.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навыки поведения в ситуациях: «Один дома»,</w:t>
      </w:r>
    </w:p>
    <w:p w:rsidR="00242DF6" w:rsidRPr="00242DF6" w:rsidRDefault="00242DF6" w:rsidP="00513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«Потерялся», «Заблудился». Формир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овать умение обращаться за помо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щью к взрослым.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Расширять знания детей о работе МЧС, пожарной службы, службы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скорой помощи. Уточнять знания о р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аботе пожарных, правилах поведе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ния при пожаре. Закреплять знания о том, что в случае необходимости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взрослые звонят по телефонам «01», «02», «03».</w:t>
      </w:r>
    </w:p>
    <w:p w:rsid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называть свое имя, фамилию, возраст, домашний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адрес, телефон.</w:t>
      </w:r>
    </w:p>
    <w:p w:rsidR="006130D5" w:rsidRDefault="006130D5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6130D5" w:rsidRPr="00242DF6" w:rsidRDefault="006130D5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242DF6" w:rsidRPr="006130D5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6130D5">
        <w:rPr>
          <w:rFonts w:ascii="Century" w:hAnsi="Century" w:cs="Oliver"/>
          <w:iCs w:val="0"/>
          <w:color w:val="000099"/>
          <w:sz w:val="28"/>
          <w:szCs w:val="28"/>
        </w:rPr>
        <w:t>ОБРАЗОВАТЕЛЬНАЯ ОБЛАСТЬ</w:t>
      </w:r>
    </w:p>
    <w:p w:rsidR="00242DF6" w:rsidRPr="006130D5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6130D5">
        <w:rPr>
          <w:rFonts w:ascii="Century" w:hAnsi="Century" w:cs="Oliver"/>
          <w:iCs w:val="0"/>
          <w:color w:val="000099"/>
          <w:sz w:val="28"/>
          <w:szCs w:val="28"/>
        </w:rPr>
        <w:t>«ПОЗНАВАТЕЛЬНОЕ РАЗВИТИЕ»</w:t>
      </w:r>
    </w:p>
    <w:p w:rsidR="006130D5" w:rsidRDefault="006130D5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«Познавательное развитие предполагает развитие интересов детей,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 xml:space="preserve">любознательности и познавательной 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>мотивации; формирование познава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тельных действий, становление сознан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>ия; развитие воображения и твор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 xml:space="preserve">ческой активности; </w:t>
      </w:r>
      <w:proofErr w:type="gramStart"/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формирование перв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>ичных представлений о себе, дру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гих людях, объектах окружающего мира, о свойствах и отношениях объектов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окружающего мира (форме, цвете, размере, материале, звучании, ритме,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темпе, количестве, числе, части и целом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>, пространстве и времени, движе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нии и покое, причинах и следствиях и др.), о малой родине и Отечестве,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представлений о социокультурных ценн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>остях нашего народа, об отечест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венных традициях и праздниках, о планете Земля как</w:t>
      </w:r>
      <w:proofErr w:type="gramEnd"/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proofErr w:type="gramStart"/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общем</w:t>
      </w:r>
      <w:proofErr w:type="gramEnd"/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 xml:space="preserve"> доме людей,</w:t>
      </w:r>
      <w:r w:rsidR="0051379B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ragmaticaC"/>
          <w:iCs w:val="0"/>
          <w:color w:val="000099"/>
          <w:sz w:val="24"/>
          <w:szCs w:val="24"/>
        </w:rPr>
        <w:t>об особенностях ее природы, многообразии стран и народов мира».</w:t>
      </w:r>
    </w:p>
    <w:p w:rsidR="00242DF6" w:rsidRPr="006130D5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Основные цели</w:t>
      </w:r>
      <w:r w:rsid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и задачи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Разви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тие познавательных интересов дет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ей, расширение опыта ориентиров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ки в окружающем, сенсорное развитие, развитие любознательности 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познавательной мотивации; формирование познавательных действий,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становление сознания; развитие воображения и творческой активности;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формирование первичных представлений об объектах окружающего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мира, о свойствах и отношениях объектов окружающего мира (форме,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цвете, размере, материале, звучании,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ритме, темпе, причинах и следс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твиях и др.).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Развитие восприятия, внимания, п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амяти, наблюдательности, способ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ности анализировать, сравнивать, выделять характерные, существенные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признаки предметов и явлений окр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ужающего мира; умения устанавли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вать простейшие связи между предмет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ами и явлениями, делать простей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шие обобщения.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 xml:space="preserve">Приобщение к социокультурным ценностям.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Ознакомление с окружающим социальным миром, расширение кругозора д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етей, формирова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ние целостной картины мира.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отечественных традициях и праздниках.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Формирование элементарных представлений о планете Земля как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общем доме людей, о многообразии стран и народов мира.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элементарных математических представлений.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Фор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мирование элементарных математических представлений, первичных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представлений об основных свойствах и отношениях объектов окруж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аю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щего мира: форме, цвете, размере, количе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стве, числе, части и целом, про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странстве и времени.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Ознакомление с миром природы.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знакомление с природой и природ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ными явлениями. Развитие умения устанавливать причинно-следственные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связи между природными явления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ми. Формирование первичных пред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 xml:space="preserve">ставлений о природном многообразии 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>планеты Земля. Формирование эле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ментарных экологических представлений. Формирование понимания того,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что человек — часть природы, что он должен беречь, охранять и защищать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ее, что в природе все взаимосвязано, что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жизнь человека на Земле во мно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гом зависит от окружающей среды. Воспитание умения правильно вести</w:t>
      </w:r>
      <w:r w:rsidR="0051379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PetersburgC"/>
          <w:iCs w:val="0"/>
          <w:color w:val="000099"/>
          <w:sz w:val="24"/>
          <w:szCs w:val="24"/>
        </w:rPr>
        <w:t>себя в природе. Воспитание любви к природе, желания беречь ее.</w:t>
      </w:r>
    </w:p>
    <w:p w:rsidR="00242DF6" w:rsidRPr="006130D5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Содержание психолого-педагогической работы</w:t>
      </w:r>
    </w:p>
    <w:p w:rsidR="00242DF6" w:rsidRPr="006130D5" w:rsidRDefault="00242DF6" w:rsidP="0061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Развитие познавательно-исследовательской деятельности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Первичные представления об объектах окружающего мира.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Фор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мировать представления о предметах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ближайшего окружения, о простей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ших связях между ними.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предметы (разные шапки, варежки, обувь и т. п.), подбирать предметы по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тождеству (найди такой же, подбери пару), группировать их по способу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использования (из чашки пьют и т. д.).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Упражнять в установлении схо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дства и различия между предмета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ми, имеющими одинаковое название (одинаковые лопатки; красный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мяч — синий мяч; большой кубик — маленький кубик).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Учить детей называть свойства предметов: большой,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маленький, мяг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кий, пушистый и др.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Сенсорное развитие.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работу по обогащению непосредс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твенного чувственного опыта детей в р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азных видах деятельности, посте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пенно включая все виды восприятия. Помогать обследовать предметы,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выделяя их цвет, величину, форму; побуждать включать движения рук по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предмету в процесс знакомства с ним (обводить руками части предмета,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гладить их и т. д.).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Обогащать в играх с дидактическим материалом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сенсорный опыт детей (пирамидки (башенки) из 5–8 коле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ц разной вели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чины; «Геометрическая мозаика» (круг, т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реугольник, квадрат, прямоуголь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ник); разрезные картинки (из 2–4 частей), складные кубики (4–6 шт.)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др.); развивать аналитические спосо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бности (умение сравнивать, соот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носить, группировать, устанавливать тождество и различие однородных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предметов по одному из сенсорных признаков — цвет, форма, величина).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lastRenderedPageBreak/>
        <w:t>Проводить дидактические игры на развитие внимания и памяти («Чего не стало?» и т. п.); слуховой дифференциации («Что звучит?» и т. п.);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тактильных ощущений, температурных различий («Чудесный мешочек»,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«Теплый — холодный», «Легкий — тяжелый» и т. п.); мелкой моторики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руки (игрушки с пуговицами, крючками, молниями, шнуровкой и т. д.).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Первичные представления об объектах окружающего мира.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Фор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мировать умение сосредоточивать внимание на предметах и явлениях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предметно-пространственной разви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вающей среды; устанавливать про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стейшие связи между предметами и яв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лениями, делать простейшие обоб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щения.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определять цвет, величину, форму, вес (легкий, тяжелый)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предметов; расположение их по отношению к ребенку (далеко, близко,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высоко).</w:t>
      </w:r>
      <w:proofErr w:type="gram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материалами (дерево, бумага, ткань, глина), их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свойствами (прочность, твердость, мягкость).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Поощрять исследовательский интерес, п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роводить простейшие на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блюдения. Учить способам обследов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ания предметов, включая простей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шие опыты (тонет — не тонет, рвется — не рвется). Учить группировать и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классифицировать знакомые предметы (обувь — одежда; посуда чайная,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столовая, кухонная).</w:t>
      </w:r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Сенсорное развитие.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Обогащать чувственный опыт детей, развивать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умение фиксировать его в речи. Совершенствовать восприятие (активно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включая все органы чувств). Развивать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образные представления (исполь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зуя при характеристике предметов эпитеты и сравнения).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Создавать условия для ознакомлен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ия детей с цветом, формой, вели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чиной, осязаемыми свойствами предметов (теплый, холодный, твердый,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мягкий, пушистый и т. п.); развивать у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мение воспринимать звучание раз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личных музыкальных инструментов, родной речи.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Закреплять умение выделять цвет, форму, величину как особые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свойства предметов; группировать однородные предметы по нескольким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сенсорным признакам: величине, форме, цвету.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Подсказывать детям название фо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рм (</w:t>
      </w:r>
      <w:proofErr w:type="gramStart"/>
      <w:r w:rsidR="00663716">
        <w:rPr>
          <w:rFonts w:ascii="Century" w:hAnsi="Century" w:cs="Oliver"/>
          <w:iCs w:val="0"/>
          <w:color w:val="000099"/>
          <w:sz w:val="24"/>
          <w:szCs w:val="24"/>
        </w:rPr>
        <w:t>круглая</w:t>
      </w:r>
      <w:proofErr w:type="gramEnd"/>
      <w:r w:rsidR="00663716">
        <w:rPr>
          <w:rFonts w:ascii="Century" w:hAnsi="Century" w:cs="Oliver"/>
          <w:iCs w:val="0"/>
          <w:color w:val="000099"/>
          <w:sz w:val="24"/>
          <w:szCs w:val="24"/>
        </w:rPr>
        <w:t>, треугольная, прямо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угольная и квадратная).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Подбирать предметы по цвету и величине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(большие, средние и маленькие; 2–3 цветов), собирать пирамидку из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уменьшающихся по размеру колец, ч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ередуя в определенной последова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тельности 2–3 цвета; собирать картинку из 4–6 частей.</w:t>
      </w:r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 совместных дидактических играх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учить детей выполнять постепен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но усложняющиеся правила.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Первичные представления об объектах окружающего мира.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Созда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вать условия для расширения представлений детей об окружающем мире,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наблюдательность и любознательность.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выделять отдельные части и характерные признаки предметов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(цвет, форма, величина), продолжать развивать умение сравнивать и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группировать их по этим признак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ам. Формировать обобщенные пред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ставления о предметах и явлениях, умение устанавливать простейшие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связи между ними.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Поощрять попытки детей самостоятельно обследовать предметы,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используя знакомые и новые способы;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сравнивать, группировать и клас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сифицировать предметы по цвету, форме и величине.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lastRenderedPageBreak/>
        <w:t>Продолжать знакомить детей с при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знаками предметов, учить опреде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лять их цвет, форму, величину, вес. Рас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сказывать о материалах, из кото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рых сделаны предметы, об их свойства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х и качествах. Объяснять целесо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образность изготовления предмета из определенного материала (корпус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машин — из металла, шины — из резины и т. п.).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Помогать детям устанавливать</w:t>
      </w:r>
      <w:proofErr w:type="gram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 св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язь между назначением и строени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ем, назначением и материалом предметов.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Сенсорное развитие.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работу по сенсорному развитию 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разных видах деятельности. Обогащать сен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сорный опыт, знакомя детей с ши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роким кругом предметов и объектов, с новыми способами их обследования.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Закреплять полученные ранее навыки обследования предметов и объектов.</w:t>
      </w:r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Совершенствовать восприятие детей путем активного использования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всех органов чувств (осязание, зрение, слух, вкус, обоняние). Обогащать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чувственный опыт и умение фиксировать полученные впечатления в речи.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зеленый,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желтый, оранжевый, фиолетовый, белый, серый).</w:t>
      </w:r>
      <w:proofErr w:type="gramEnd"/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Развивать осязание.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различными материалами на ощупь,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путем прикосновения, поглаживания (характеризуя ощущения: гладкое,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холодное, пушистое, жесткое, колючее и др.).</w:t>
      </w:r>
      <w:proofErr w:type="gramEnd"/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образные представления на основе развития образного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восприятия в процессе различных видов деятельности.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умение использовать эталоны как общепринятые свойства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качества предметов (цвет, форма, размер,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вес и т. п.); подбирать предме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ты по 1–2 качествам (цвет, размер, материал и т. п.).</w:t>
      </w:r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Проектная деятельность.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ать первичные навыки в проектно-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исследовательской деятельности, оказывать помощь в оформлении ее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результатов и создании условий для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их презентации сверстникам. При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влекать родителей к участию в исследовательской деятельности детей.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Учить детей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играм, направленным на закрепле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ние представлений о свойствах предметов, совершенствуя уме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ние срав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нивать предметы по внешним признакам, группировать; составлять целое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из частей (кубики, мозаика, </w:t>
      </w:r>
      <w:proofErr w:type="spell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пазлы</w:t>
      </w:r>
      <w:proofErr w:type="spell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).</w:t>
      </w:r>
    </w:p>
    <w:p w:rsidR="00242DF6" w:rsidRPr="00242DF6" w:rsidRDefault="00242DF6" w:rsidP="0066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Совершенствовать тактильные, слуховые, вкусовые ощущения детей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(«Определи на ощупь (по вкусу, по зву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чанию)»). Развивать наблюдатель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ность и внимание («Что изменилось?», «У кого колечко?»).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Помогать детям осваивать</w:t>
      </w:r>
      <w:proofErr w:type="gram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 правила простейших настольно-печатных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игр («Домино», «Лото»).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Первичные представления об объектах окружающего мира. </w:t>
      </w:r>
      <w:r w:rsidR="00663716">
        <w:rPr>
          <w:rFonts w:ascii="Century" w:hAnsi="Century" w:cs="Oliver"/>
          <w:iCs w:val="0"/>
          <w:color w:val="000099"/>
          <w:sz w:val="24"/>
          <w:szCs w:val="24"/>
        </w:rPr>
        <w:t>За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креплять представления о предмета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х и явлениях окружающей действи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тельности. Развивать умение наблюдать, анализировать, сравнивать,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выделять характерные, существенные признаки предметов и явлений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окружающего мира.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развивать умение сравнивать предметы, устанавливать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их сходство и различия (найди в групп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е предметы такой же формы, тако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го же цвета; чем эти предметы похожи и чем отличаются и т. д.).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умение подбирать п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ары или группы предметов, совпа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дающих по заданному признаку (длин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ный — короткий, пушистый — глад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кий, теплый — холодный и др.).</w:t>
      </w:r>
    </w:p>
    <w:p w:rsidR="00242DF6" w:rsidRPr="00242DF6" w:rsidRDefault="00242DF6" w:rsidP="0010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lastRenderedPageBreak/>
        <w:t>Развивать умение определять материалы, из которых изготовлены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предметы.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сравнивать предметы (по назначению, цвету, форме,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материалу), классифицировать их (посуда — фарфоровая, стеклянная,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керамическая, пластмассовая).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Сенсорное развитие.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во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сприятие, умение выделять разно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образные свойства и отношения предме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тов (цвет, форма, величина, рас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положение в пространстве и т. п.), включая органы чувств: зрение, слух,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осязание, обоняние, вкус.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цветами спектра: красный, оранжевый,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желтый, зеленый, голубой, синий, фиолетовый (хроматические) и белый,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серый и черный (ахроматические).</w:t>
      </w:r>
      <w:proofErr w:type="gram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 Учить различать цвета по светлоте и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насыщенности, правильно называть их.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Показать детям особенности рас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положения цветовых тонов в спектре.</w:t>
      </w:r>
    </w:p>
    <w:p w:rsidR="00242DF6" w:rsidRPr="00242DF6" w:rsidRDefault="00242DF6" w:rsidP="0010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различными геометрическими фигурами,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использовать в качестве эталонов плоскостные и объемные формы.</w:t>
      </w:r>
    </w:p>
    <w:p w:rsidR="00242DF6" w:rsidRPr="00242DF6" w:rsidRDefault="00242DF6" w:rsidP="0010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умение обследоват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ь предметы разной формы; при об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следовании включать движения рук по п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>редмету. Расширять представ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ления о фактуре предметов (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гладкий</w:t>
      </w:r>
      <w:proofErr w:type="gram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, пушистый, шероховатый и т. п.).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Совершенствовать глазомер.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Проектная деятельность.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Создавать условия для реализации детьми</w:t>
      </w:r>
      <w:r w:rsidR="001072DA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проектов трех типов: исследовательских, творческих и нормативных.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проектную деятельност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ь исследовательского типа. Орга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низовывать презентации проектов. Формировать у детей представления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 авторстве проекта.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Создавать условия для реализации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проектной деятельности творчес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кого типа. (Творческие проекты в этом возрасте носят индивидуальный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характер.)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Способствовать развитию проектн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ой деятельности нормативного ти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па. (Нормативная проектная деятельность — это проектная деятельность,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направленная на выработку детьми норм и правил поведения в детском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коллективе.)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Организовы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вать дидактические игры, объеди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няя детей в подгруппы по 2–4 человека; учить выполнять правила игры.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в играх память, внимание, воображение, мышление, речь,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сенсорные способности детей.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ср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авнивать предметы, подмечать не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значительные различия в их признаках (цвет, форма, величина, материал),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объединять предметы по общим признакам, составлять из части целое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(складные кубики, мозаика, </w:t>
      </w:r>
      <w:proofErr w:type="spell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пазлы</w:t>
      </w:r>
      <w:proofErr w:type="spell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), определять изменения в расположении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предметов (впереди, сзади, направо, налево, под, над, посередине, сбоку).</w:t>
      </w:r>
      <w:proofErr w:type="gramEnd"/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желание действовать с разнообразными дидактическими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играми и игрушками (народными, электронными, компьютерными и др.).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Побуждать детей к самостоятельнос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ти в игре, вызывая у них эмоцио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нально-положительный отклик на игровое действие.</w:t>
      </w:r>
    </w:p>
    <w:p w:rsid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подчиняться правилам в гр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упповых играх. Воспитывать твор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ческую самостоятельность. Формировать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такие качества, как дружелю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бие, дисциплинированность. Воспитыва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ть культуру честного соперничес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тва в играх-соревнованиях.</w:t>
      </w:r>
    </w:p>
    <w:p w:rsidR="008D2768" w:rsidRDefault="008D2768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8D2768" w:rsidRPr="00242DF6" w:rsidRDefault="008D2768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lastRenderedPageBreak/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Первичные представления об объектах окружающего мира. 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Про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должать расширять и уточнять представления детей о предметном мире;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 простейших связях между предметами ближайшего окружения.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Углублять представления о суще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ственных характеристиках предме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тов, о свойствах и качествах различных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материалов. Расширять представ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ления о качестве поверхности предметов и объектов.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применять разнообразные способы обследования предметов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(наложение, приложение, сравнение по количеству и т. д.).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познавательно-исследов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ательский интерес, показывая за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нимательные опыты, фокусы; привлекать к простейшим экспериментам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наблюдениям.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Сенсорное развитие.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зрение, слух, обоняние, осязание,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вкус, сенсомоторные способности.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Совершенствовать координацию ру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ки и глаза; развивать мелкую мо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торику рук в разнообразных видах деятельности.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выделять в процессе восп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риятия несколько каче</w:t>
      </w:r>
      <w:proofErr w:type="gramStart"/>
      <w:r w:rsidR="00D92EC8">
        <w:rPr>
          <w:rFonts w:ascii="Century" w:hAnsi="Century" w:cs="Oliver"/>
          <w:iCs w:val="0"/>
          <w:color w:val="000099"/>
          <w:sz w:val="24"/>
          <w:szCs w:val="24"/>
        </w:rPr>
        <w:t>ств пр</w:t>
      </w:r>
      <w:proofErr w:type="gramEnd"/>
      <w:r w:rsidR="00D92EC8">
        <w:rPr>
          <w:rFonts w:ascii="Century" w:hAnsi="Century" w:cs="Oliver"/>
          <w:iCs w:val="0"/>
          <w:color w:val="000099"/>
          <w:sz w:val="24"/>
          <w:szCs w:val="24"/>
        </w:rPr>
        <w:t>едме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тов; сравнивать предметы по форме, величине, строению, положению 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пространстве, цвету; выделять характерные детали, красивые сочетания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цветов и оттенков, различные звуки (музыкальные, природные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умение классифицировать предметы по общим качествам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(форме, величине, строению, цвету).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Закреплять знания детей о хроматических и ахроматических цветах.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Проектная деятельность.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проектную деятельность всех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типов (исследовательскую, творческую, нормативную).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 исследовательской проектной деятельности формировать умение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уделять внимание анализу эффективн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ости источников информации. По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ощрять обсуждение проекта в кругу сверстников.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Содействовать творческой проектной деятельности индивидуального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группового характера.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 работе над нормативными проектами поощрять обсуждение детьми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соответствующих этим проектам ситуаций и отрицательных последствий,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которые могут возникнуть при нарушении установленных норм.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Помогать детям в символическо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м отображении ситуации, прожива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нии ее основных смыслов и выражении их в образной форме.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учить детей играть в различные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дидактические игры (лото, мозаика, бирюльки и др.). Развивать умение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организовывать игры, исполнять роль ведущего.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Учить согласовывать свои действия с действиями ведущего и других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участников игры.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Развивать в игре сообразительность, умение самостоятельно решать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поставленную задачу.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Привлекать детей к созданию н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екоторых дидактических игр («</w:t>
      </w:r>
      <w:proofErr w:type="spellStart"/>
      <w:r w:rsidR="00D92EC8">
        <w:rPr>
          <w:rFonts w:ascii="Century" w:hAnsi="Century" w:cs="Oliver"/>
          <w:iCs w:val="0"/>
          <w:color w:val="000099"/>
          <w:sz w:val="24"/>
          <w:szCs w:val="24"/>
        </w:rPr>
        <w:t>Шу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мелки</w:t>
      </w:r>
      <w:proofErr w:type="spell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», «</w:t>
      </w:r>
      <w:proofErr w:type="spell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Шуршалки</w:t>
      </w:r>
      <w:proofErr w:type="spellEnd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» и т. д.). Разви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вать и закреплять сенсорные спо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собности.</w:t>
      </w:r>
    </w:p>
    <w:p w:rsid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Содействовать проявлению и развитию в игре необходимых д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ля под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готовки к школе качеств: произвольног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о поведения, ассоциативно-образ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ного и логического мышления, воображения, познавательной активности.</w:t>
      </w:r>
    </w:p>
    <w:p w:rsidR="008D2768" w:rsidRPr="00242DF6" w:rsidRDefault="008D2768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</w:p>
    <w:p w:rsidR="00242DF6" w:rsidRPr="006130D5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lastRenderedPageBreak/>
        <w:t>Приобщение</w:t>
      </w:r>
      <w:r w:rsidR="00D92EC8"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к социокультурным ценностям</w:t>
      </w:r>
    </w:p>
    <w:p w:rsidR="00242DF6" w:rsidRPr="00242DF6" w:rsidRDefault="006130D5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="00242DF6"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="00242DF6"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детей с предметами ближайшего окружения.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Способствовать появлению в словаре детей обобщающих понятий: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игрушки, посуда, одежда, обувь, мебель и пр.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транспортными средствами ближайшего окружения.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детей с предметами ближайшего окружения,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их назначением.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театром через мини-спектакли и представления,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а также через игры-драматизации 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по произведениям детской литера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туры.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ближайшим окруже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нием (основными объектами город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ской/поселковой инфраструктуры): дом, улица, магазин, поликлиника,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парикмахерская.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Рассказывать детям о понятных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им профессиях (воспитатель, по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мощник воспитателя, музыкальный руководитель, врач, продавец, повар,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шофер, строитель), расширять и обогащать представления о трудовых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действиях, результатах труда.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Создавать условия для расширени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я представлений детей об окружа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ющем мире.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знания детей об общес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твенном транспорте (автобус, пое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зд, самолет, теплоход).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представления о правилах поведения в общественных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местах.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первичные представления о школе.</w:t>
      </w:r>
    </w:p>
    <w:p w:rsidR="00242DF6" w:rsidRPr="00242DF6" w:rsidRDefault="00242DF6" w:rsidP="00D9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культурными явлениями (театром, цирком,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зоопарком, вернисажем), их атрибутами, людьми, работающими в них,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правилами поведения.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Дать элементарные представления о жизни и особенностях труда 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городе и в сельской местности с опоро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>й на опыт детей. Продолжать зна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комить с различными профессиями (шофер, почтальон, продавец, врач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т. д.); расширять и обогащать представления о трудовых действиях,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орудиях труда, результатах труда.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элементарные представления об изменении видов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человеческого труда и быта на примере истории игрушки и предметов</w:t>
      </w:r>
      <w:r w:rsidR="00D92EC8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обихода.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Познакомить детей с деньгами, возможностями их использования.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Обогащать представления детей о мире предметов. </w:t>
      </w: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Рассказывать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 предметах, облегчающих труд человека в быту (кофемолка, миксер,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мясорубка и др.), создающих комфорт (бр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а, картины, ковер и т. п.).</w:t>
      </w:r>
      <w:proofErr w:type="gramEnd"/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Рас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сказывать о том, что любая вещь создана трудом многих людей («Откуда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«пришел» стол?», «Как получилась книжка?» и т. п.).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представления детей о профессиях.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представления об учебн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ых заведениях (детский сад, шко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ла, колледж, вуз), сферах человеческой деятельности (наука, искусство,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производство, сельское хозяйство).</w:t>
      </w:r>
      <w:proofErr w:type="gramEnd"/>
    </w:p>
    <w:p w:rsidR="00242DF6" w:rsidRPr="00242DF6" w:rsidRDefault="00242DF6" w:rsidP="00097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культурными явлениями (цирк, библиотека,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музей и др.), их атрибутами, значением в жизни общества, связанными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 ними профессиями, правилами поведения.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lastRenderedPageBreak/>
        <w:t xml:space="preserve">Продолжать знакомить с деньгами, их функциями (средство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для оп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латы труда, расчетов при покупках), бюджетом и возможностями семьи.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элементарные представления об истории человечества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(Древний мир, Средние века, современное общество) через знакомство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с произведениями искусства (живопись, скульптура,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мифы и легенды на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родов мира), реконструкцию образа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жизни людей разных времен (одеж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да, утварь, традиции и др.).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Рассказывать детям о профессиях во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спитателя, учителя, врача, стро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ителя, работников сельского хозяйства, транспорта, торговли, связи др.;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 важности и значимости их труда; о т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ом, что для облегчения труда ис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пользуется разнообразная техника.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proofErr w:type="gramStart"/>
      <w:r w:rsidRPr="00242DF6">
        <w:rPr>
          <w:rFonts w:ascii="Century" w:hAnsi="Century" w:cs="Oliver"/>
          <w:iCs w:val="0"/>
          <w:color w:val="000099"/>
          <w:sz w:val="24"/>
          <w:szCs w:val="24"/>
        </w:rPr>
        <w:t>Знакомить с трудом людей твор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ческих профессий: художников, пи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сателей, композиторов, мастеров народного декоративно-прикладного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искусства; с результатами их труда (кар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тинами, книгами, нотами, предме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тами декоративного искусства).</w:t>
      </w:r>
      <w:proofErr w:type="gramEnd"/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и уточнять представления детей о предметном мире.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представления о предметах, облегчающих труд людей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на производстве.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Обогащать представления о вид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ах транспорта (</w:t>
      </w:r>
      <w:proofErr w:type="gramStart"/>
      <w:r w:rsidR="0009775F">
        <w:rPr>
          <w:rFonts w:ascii="Century" w:hAnsi="Century" w:cs="Oliver"/>
          <w:iCs w:val="0"/>
          <w:color w:val="000099"/>
          <w:sz w:val="24"/>
          <w:szCs w:val="24"/>
        </w:rPr>
        <w:t>наземный</w:t>
      </w:r>
      <w:proofErr w:type="gramEnd"/>
      <w:r w:rsidR="0009775F">
        <w:rPr>
          <w:rFonts w:ascii="Century" w:hAnsi="Century" w:cs="Oliver"/>
          <w:iCs w:val="0"/>
          <w:color w:val="000099"/>
          <w:sz w:val="24"/>
          <w:szCs w:val="24"/>
        </w:rPr>
        <w:t>, подзем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ный, воздушный, водный).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Продолжать знакомить с библиотеками, музеями.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Углублять представления дет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ей о дальнейшем обучении, форми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ровать элементарные знания о специфике школы, колледжа, вуза (по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возможности посетить школу, позн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акомиться с учителями и ученика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ми и т. д.).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осведомленность дете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й в сферах человеческой деятель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ности (наука, искусство, производство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и сфера услуг, сельское хозяйс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тво), представления об их значимости для жизни ребенка, его семьи,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детского сада и общества в целом.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Через экспериментирование и практическую деятельность дать детям возможность познакомиться с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элементами профессиональной 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ятельности в каждой из перечисленных областей (провести и объяснить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простейшие эксперименты с водой,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воздухом, магнитом; создать кол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лективное панно или рисунок, приготовить что-либо; помочь собрать на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прогулку младшую группу; вырастить съедобное растение, ухаживать за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домашними животными).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представления об элеме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нтах экономики (деньги, их исто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рия, значение для общества, бюджет се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мьи, разные уровни обеспеченнос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ти людей, необходимость помощи мен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ее обеспеченным людям, благотво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рительность).</w:t>
      </w:r>
    </w:p>
    <w:p w:rsidR="00242DF6" w:rsidRPr="00242DF6" w:rsidRDefault="00242DF6" w:rsidP="00097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 xml:space="preserve">Формировать элементарные представления об эволюции Земли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(воз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никновение Земли, эволюция растительного и животного мира), месте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человека в природном и социальном м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ире, происхождении и биологичес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кой обоснованности различных рас.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Формировать элементарные представления об истории человечества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через знакомство с произведениями искусства (живопись, скульптура,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мифы и легенды народов мира), игру и продуктивные виды деятельности.</w:t>
      </w:r>
    </w:p>
    <w:p w:rsidR="00242DF6" w:rsidRPr="00242DF6" w:rsidRDefault="00242DF6" w:rsidP="0024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уважать их культуру, обычаи и традиции.</w:t>
      </w:r>
    </w:p>
    <w:p w:rsidR="00242DF6" w:rsidRDefault="00242DF6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Расширять представления о своей принадлежности к человеческому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сообществу, о детстве ребят в других стр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анах, о правах детей в мире 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lastRenderedPageBreak/>
        <w:t>(Де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кларация прав ребенка), об отечестве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>нных и международных организаци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ях, занимающихся соблюдением прав ребенка (органы опеки, ЮНЕСКО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</w:t>
      </w:r>
      <w:r w:rsidRPr="00242DF6">
        <w:rPr>
          <w:rFonts w:ascii="Century" w:hAnsi="Century" w:cs="Oliver"/>
          <w:iCs w:val="0"/>
          <w:color w:val="000099"/>
          <w:sz w:val="24"/>
          <w:szCs w:val="24"/>
        </w:rPr>
        <w:t>и др.). Формировать элементарные представления о свободе личности</w:t>
      </w:r>
      <w:r w:rsidR="0009775F">
        <w:rPr>
          <w:rFonts w:ascii="Century" w:hAnsi="Century" w:cs="Oliver"/>
          <w:iCs w:val="0"/>
          <w:color w:val="000099"/>
          <w:sz w:val="24"/>
          <w:szCs w:val="24"/>
        </w:rPr>
        <w:t xml:space="preserve"> как достижении человечества.</w:t>
      </w:r>
    </w:p>
    <w:p w:rsidR="0009775F" w:rsidRPr="006130D5" w:rsidRDefault="005F71D5" w:rsidP="00376D87">
      <w:pPr>
        <w:autoSpaceDE w:val="0"/>
        <w:autoSpaceDN w:val="0"/>
        <w:adjustRightInd w:val="0"/>
        <w:spacing w:after="0" w:line="240" w:lineRule="auto"/>
        <w:ind w:firstLine="567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Формирование э</w:t>
      </w:r>
      <w:r w:rsidR="006130D5"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лементарных </w:t>
      </w:r>
      <w:r w:rsidR="0009775F"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математических представлений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Количество.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формированию групп однородных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предметов. Учить различать количество предметов (один — много).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Величина.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внимание детей к предметам контрастных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размеров и их обозначению в речи (большой дом — маленький домик,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большая матрешка — маленькая матрешка, большие мячи — маленькие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мячи и т. д.).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различать предметы по форме и называть их (кубик,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кирпичик, шар и пр.).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 пространстве.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Продолжать накапливать у детей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опыт 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п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рактического освоения окружающего пространства (помещений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группы и участка детского сада).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опыт ориентировки в частях собственного тела (голова,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лицо, руки, ноги, спина).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двигаться за воспитателем в определенном направлении.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Количество.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умение видеть общий признак предметов группы (все 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м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ячи — круглые, эти — все красные, эти — все большие и т. д.).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составлять группы из однородных предметов и выделять из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них отдельные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предметы; различать понятия «много», «один», «по одному», «ни одного»; находить один и несколько одинаковых предметов в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окружающей обстановке; понимать вопрос 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«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Скол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ько?»; при ответе поль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зоваться словами «много», «один», «ни одного».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Сравнивать две равные (неравные)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группы предметов на основе вза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имного сопоставления элементов (предметов). Познакомить с приемами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последовательного наложения и приложения предметов одной группы к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предметам другой; учить 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п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онимать воп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росы: «Поровну ли?», «Чего боль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ше (меньше)?»; отвечать на вопросы, пользуясь предложениями типа: «Я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 каждый кружок положил грибок. Кружков больше, а грибов меньше»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или «Кружков столько же, сколько грибов».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устанавливать равенство между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неравными по количеству группа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ми предметов путем добавления одного предмета или предметов к меньшей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 количеству группе или убавления одного предмета из большей группы.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Величина.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Сравнивать предметы контрастных и одинаковых размеров;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 сравнении предметов соизмерять один предмет с другим по заданному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признаку величины (длине, ширине, высоте, величине в целом), пользуясь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приемами наложения и приложения; обозн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ачать результат сравнения слова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ми (длинный — короткий, одинаковые (равные) по длине, широкий — узкий,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одинаковые (равные) по ширине, высокий — низкий, одинаковые (равные)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по высоте, большой — маленький, </w:t>
      </w:r>
      <w:r w:rsidR="00376D87" w:rsidRPr="00376D87">
        <w:rPr>
          <w:rFonts w:ascii="Century" w:hAnsi="Century" w:cs="PetersburgC"/>
          <w:iCs w:val="0"/>
          <w:color w:val="000099"/>
          <w:sz w:val="24"/>
          <w:szCs w:val="24"/>
        </w:rPr>
        <w:t>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динаковые (равные) по величине).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геометрическими фигурами: кругом,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квадратом, треугольником. Учить обследовать форму этих фигур, используя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зрение и осязание.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 пространстве.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ориентироваться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в расположении частей своего тела и в соответствии с ними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различать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пространственные направления от себя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: вверху — внизу, впереди — сзади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(позади), справа — слева. Различать правую и левую руки.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во времени.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ориентироваться в контрастных</w:t>
      </w:r>
      <w:r w:rsid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частях суток: день — ночь, утро — вечер.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Количество и счет.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детям представление о том, что множество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(«много») может состоять из разных по ка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честву элементов: предметов раз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ного цвета, размера, формы; учить сравнивать части множества, определяя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их равенство или неравенство на основе со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ставления пар предметов (не при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бегая к счету). Вводить в речь детей выражения: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«Здесь много кружков, од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н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— красного цвета, а другие — синего; красных кружков больше, чем синих,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а синих меньше, чем красных» или «красных и синих кружков поровну».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считать до 5 (на основе наглядности), пользуясь правильными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приемами счета: называть числительные по порядку; соотносить каждое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числительное только с одним предметом пе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ресчитываемой группы; отно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сить последнее числительное ко всем пересчитанным предметам, например: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«Один, два, три — всего три кружка». Сравнивать две группы предметов,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именуемые числами 1–2, 2–2, 2–3, 3–3, 3–4, 4–4, 4–5, 5–5.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правильно</w:t>
      </w:r>
      <w:proofErr w:type="gramEnd"/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пользоваться количественными и 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порядковыми числительными, отве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чать на вопросы «Сколько?», «Который по счету?», «На котором месте?».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больше, чем зайчиков; 3 больше, чем 2, а 2 меньше, чем 3».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уравнивать неравные группы двумя способами, добавляя к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меньшей группе один (недостающий) предмет или убирая из боль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ш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ей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группы один (лишний) предмет («К 2 з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айчикам добавили 1 зайчика, ста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ло 3 зайчика и елочек тоже 3.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Елочек и зайчиков поровну — 3 и 3» или: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«Елочек больше (3), а зайчиков меньше (2). Убрали 1 елочку, их стало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тоже 2.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Елочек и зайчиков стало поровну: 2 и 2»).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Отсчитывать предметы из большего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количества; выкладывать, прино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сить определенное количество предметов в соответствии с образцом или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заданным числом в пределах 5 (отсчитай 4 петушка, принеси 3 зайчика).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расстоянии друг от друга, когда они отличаются по размерам, по форме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расположения в пространстве.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Величина.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е сравнивать два предмета по ве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личине (длине, ширине, высоте), а также учить сравнивать два предмета по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толщине путем непосредственного наложения или приложения их друг к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другу; отражать результаты сравнения в речи, используя прилагательные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(длиннее — короче, шире — уже, выше — ниже, толще — тоньше или равные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(одинаковые) по длине, ширине, высоте, толщине).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сравнивать предметы по двум признакам величины (красная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лента длиннее и шире зеленой, желтый шарфик короче и уже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синего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Устанавливать размерные отношения между 3–5 предметами разной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длины (ширины, высоты), толщины, расп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олагать их в определенной после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довательности — в порядке убывания или нарастания величины.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Вводить в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активную речь детей понятия, обозна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чающие размерные отношения пред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метов (эта (красная) башенка — самая высокая, эта (оранжевая) — пониже,</w:t>
      </w:r>
      <w:proofErr w:type="gramEnd"/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эта (розовая) — еще ниже, а эта (желтая) — самая низкая» и т. д.).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представление детей о геометрических фигурах: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круге, квадрате, треугольнике, а также шаре, кубе. Учить выделять особые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признаки фигур с помощью зрительного и осязательно-дв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игательного ана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лизаторов (наличие или отсутствие углов, устойчивость, подвижность и др.).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прямоугольнико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м, сравнивая его с кругом, квад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ратом, треугольником. Учить различать и называть прямоугольник, его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элементы: углы и стороны.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представление о том, что фигуры могут быть разных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размеров: большой — маленький куб (шар, 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круг, квадрат, треугольник, пря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моугольник).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соотносить форму предметов с известными геометрическими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фигурами: тарелка — круг, платок — квадра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т, мяч — шар, окно, дверь — пря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моугольник и др.</w:t>
      </w:r>
      <w:proofErr w:type="gramEnd"/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 пространстве. </w:t>
      </w:r>
      <w:proofErr w:type="gramStart"/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умения определять про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странственные направления от себя, двигаться в заданном направлении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(вперед — назад, направо — налево, вверх — вниз); обозначать словами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положение предметов по отношению к себе (передо мной стол, справа от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меня дверь, слева — окно, сзади на полках — игрушки).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пространственными отношениями: далеко — близко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(дом стоит близко, а березка растет далеко).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во времени.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частях суток, их характерных особе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нностях, последовательности (ут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 — день — вечер — ночь).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Объяснить значение слов: «вчера», «сегодня», «завтра».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Количество и счет.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создавать множества (группы предметов)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из разных по качеству элементов (предметов разного цвета, размера,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формы, назначения; звуков, движений); разбивать множества на части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воссоединять их; устанавливать отношения между целым множеством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каждой его частью, понимать, что множество больше части, а часть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меньше целого множества; сравнивать разные части множества на основе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счета и соотнесения элементов (предметов) один к одному;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определять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большую (меньшую) часть множества или их равенство.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считать до 10; последовательно знакомит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ь с образованием каж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дого числа в пределах от 5 до 10 (на наглядной основе).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Сравнивать рядом стоящие числа в пределах 10 на основе сравнения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конкретных множеств; получать равенство из неравенства (неравенство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из равенства), добавляя к меньшему количеству один предмет или убирая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из большего количества один предмет («7 меньше 8, если к 7 добавить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один предмет, будет 8, поровну», «8 больше 7; если из 8 предметов убрать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один, то станет по 7, поровну»).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понимать отношения рядом стоящих чисел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(5 &lt; 6 на 1, 6 &gt; 5 на 1).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считать в прямом и обратном порядке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(в пределах 10). Считать предметы на ощу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пь, считать и воспроизводить ко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личество звуков, движений по образцу и заданному числу (в пределах 10).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цифрами от 0 до 9.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Познакомить с порядковым счетом в п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ределах 10, учить различать воп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росы «Сколько?», «Который?» («Какой?») и правильно отвечать на них.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представление о равенстве: определять равное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количество в группах, состоящих из разных предметов; правильно обобщать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числовые значения на основе счета и сравнения групп (здесь 5 петушков,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5 матрешек, 5 машин — всех игрушек поровну — по 5).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Упражнять детей в понимании тог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о, что число не зависит от вели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чины предметов, расстояния между 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предметами, формы, их расположе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ния, а также направления счета (справа налево, слева направо, с любого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предмета).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количественным составом числа из единиц в пределах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5 на конкретном материале: 5 — это один, еще один, еще один, еще один 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еще один.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Величина.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устанавливать размерные отношения между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5–10 предметами разной длины (в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ысоты, ширины) или толщины: сис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тематизировать предметы, располагая их в возрастающем (убывающем)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порядке по величине; отражать в речи порядок расположения предметов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соотношение между ними по размеру: «Розовая лента — самая широкая,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фиолетовая — немного уже, красная — ещ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е уже, но она шире желтой, а зе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леная уже желтой и всех остальных лент» и т. д.</w:t>
      </w:r>
    </w:p>
    <w:p w:rsidR="0009775F" w:rsidRPr="00376D87" w:rsidRDefault="0009775F" w:rsidP="004B1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сравниваемых предметов.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глазомер, умение находит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>ь предметы длиннее (короче), вы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ше (ниже), шире (уже), толще (тоньше) образца и равные ему.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понятие о том, что предмет (лист бумаги, лента, круг,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квадрат и др.) можно разделить на несколько равных частей (на две, четыре).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называть части, полученные от деления, сравнивать целое 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части, понимать, что целый предмет больше каждой своей части, а часть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меньше целого.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овалом на основе сравнения его с кругом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прямоугольником.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представление о четырехугольнике: подвести к пониманию того, что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квадрат и прямоугольник являются разновидностями четырехугольника.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у детей геометрическую зоркость: умение анализировать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сравнивать предметы по форме, находить в ближайшем окружении</w:t>
      </w:r>
      <w:r w:rsidR="004B14C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предметы одинаковой и разной формы: книги, картина, одеяла, крышки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столов — прямоугольные, поднос и б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людо — овальные, тарелки — круг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лые и т. д.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представления о том, как из одной формы сделать другую.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 пространстве. </w:t>
      </w:r>
      <w:proofErr w:type="gramStart"/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ориенти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роваться в окружающем пространстве; понимать смысл пр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остранствен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ных отношений (вверху — внизу, впер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еди (спереди) — сзади (за), сле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ва — справа, между, рядом с, около); двигаться в заданном направлении,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меняя его по сигналу, а также в соответствии со знаками — указателями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направления движения (вперед, назад, налево, направо и т. п.); определять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свое местонахождение среди окружающих людей и предметов: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«Я стою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между Олей и Таней, за Мишей, позади (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сзади) Кати, перед Наташей, око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ло Юры»; обозначать в речи взаимное расположение предметов: «Справа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 куклы сидит заяц, а слева от куклы стоит лошадка, сзади — мишка, 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впереди — машина».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ориентироваться на листе бумаг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и (справа — слева, вверху — вни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зу, в середине, в углу).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 xml:space="preserve">Ориентировка во времени.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детям представление о том, что утро,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вечер, день и ночь составляют сутки.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на конкретных примерах устанавливать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последовательность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различных событий: что было раньше (сн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ачала), что позже (потом), опре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делять, какой день сегодня, какой был вчера, какой будет завтра.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Количество и счет.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общие представления о множестве: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умение формировать множества по зад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анным основаниям, видеть состав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ные части множества, в которых предметы отличаются определенными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признаками.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Упражнять в объединении, дополнении множ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еств, удалении из мно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жества части или отдельных его частей. Устанавливать отношения между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отдельными частями множества, а также целым множеством и каждой его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частью на основе счета, составления па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р предметов или соединения пред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метов стрелками.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числами второго десятка.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понимание отношени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й между числами натурального ря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 (7 больше 6 на 1, а 6 меньше 7 на 1), умение увеличивать и уменьшать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каждое число на 1 (в пределах 10).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называть числа в прямом 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обратном порядке (устный счет),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последующее и предыдущее число к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азванному</w:t>
      </w:r>
      <w:proofErr w:type="gramEnd"/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или обозначенному циф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рой, определять пропущенное число.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составом чисел в пределах 10.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раскладывать число на два ме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ньших и составлять из двух мень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ших большее (в пределах 10, на наглядной основе).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монетами достоинством 1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, 5, 10 копеек, 1, 2, 5, 10 руб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лей (различение, набор и размен монет).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на наглядной основе соста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влять и решать простые арифмети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ческие задачи на сложение (к большем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у прибавляется меньшее) и на вы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читание (вычитаемое меньше остатка); при решении задач пользоваться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знаками действий: плюс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(+), 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минус (–) и знаком отношения равно (=).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Величина.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считать по заданной мере, когда за единицу счета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принимается не один, а несколько предметов или часть предмета.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Делить предмет на 2–8 и более равных частей путем сгибания предмета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(бумаги, ткани и др.), а также используя ус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ловную меру; правильно обоз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начать части целого (половина, одна часть из двух (одна вторая), две части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из четырех (две четвертых) и т. д.); устанавливать соотношение целого 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части, размера частей; находить части целого и целое по известным частям.</w:t>
      </w:r>
      <w:proofErr w:type="gramEnd"/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первоначальные измерительные умения. Учить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измерять длину, ширину, высоту предметов (отрезки прямых линий) с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помощью условной меры (бумаги в клетку).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измерять объем жидких и сыпучих веществ с помощью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условной меры.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представления о весе предметов и способах его измерения.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Сравнивать вес предметов (тяжелее — легче) путем взвешивания их на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ладонях. Познакомить с весами.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представление о том, что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результат измерения (длины, ве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са, объема предметов) зависит от величины условной меры.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Уточнить знание известн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ых геометрических фигур, их эле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ментов (вершины, углы, стороны) и некоторых их свойств.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Дать представление о многоугольнике (на примере треугольника и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четырехугольника),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о прямой линии, отрезке прямой (о</w:t>
      </w:r>
      <w:r w:rsidR="00606C71" w:rsidRPr="00376D87">
        <w:rPr>
          <w:rFonts w:ascii="Century" w:hAnsi="Century" w:cs="PetersburgC"/>
          <w:iCs w:val="0"/>
          <w:color w:val="000099"/>
          <w:sz w:val="24"/>
          <w:szCs w:val="24"/>
        </w:rPr>
        <w:t>пределения не даются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)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распознавать фигуры независимо от их пространственного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положения, изображать, располагать на плоскости, упорядочивать по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размерам, классифицировать, группировать по цвету, форме, размерам.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Моделировать геометрические фигуры; составлять из нескольких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треугольников один многоугольник,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из нескольких маленьких квадра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тов — один большой прямоугольник; из частей круга — круг, из четырех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отрезков — четырехугольник, из двух коротких отрезков — один длинный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т. д.; конструировать фигуры по словесному описанию и перечислению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их характерных свойств; составлять тематические композиции из фигур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 собственному замыслу.</w:t>
      </w:r>
      <w:proofErr w:type="gramEnd"/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Анализировать форму предметов в целом и отдельных их частей;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воссоздавать сложные по форме предметы из отдельных частей по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кон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турным образцам, по описанию, представлению.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 пространстве.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ить детей ориентироваться на ог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раниченной территории (лист бумаги, учебная доска, страница тетради,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книги и т. д.); располагать предметы 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и их изображения в указанном на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правлении, отражать в речи их пространственное расположение (вверху,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внизу, выше, ниже, слева, справа, левее, правее, в левом верхнем (правом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нижнем) углу, перед, за, между, рядом и др.).</w:t>
      </w:r>
      <w:proofErr w:type="gramEnd"/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планом, схемой, м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аршрутом, картой. Развивать спо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собность к моделированию простра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нственных отношений между объек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тами в виде рисунка, плана, схемы.</w:t>
      </w:r>
    </w:p>
    <w:p w:rsidR="0009775F" w:rsidRPr="00376D87" w:rsidRDefault="0009775F" w:rsidP="0060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«читать» простейшую гр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>афическую информацию, обозначаю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щую пространственные отношения объектов и направление их движения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 пространстве: слева направо, справа налево, снизу вверх, сверху вниз;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самостоятельно передвигаться в пространстве, ориентируясь на условные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обозначения (знаки и символы).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Ориентировка во времени.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детям элементарные представления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 времени: его текучести, периодичности, необратимости,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последователь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ности всех дней недели, месяцев, времен года.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пользоваться в речи понятиями: «сначала», «потом», «до»,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«после», «раньше», «позже», «в одно и то же время».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«чувство времени», умение беречь время, регулировать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свою деятельность в соответствии со временем; различать длительность</w:t>
      </w:r>
      <w:r w:rsidR="00606C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отдельных временных интервалов (1 минута, 10 минут, 1 час).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определять время по часам с точностью до 1 часа.</w:t>
      </w:r>
    </w:p>
    <w:p w:rsidR="0009775F" w:rsidRPr="006130D5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Ознакомление</w:t>
      </w:r>
      <w:r w:rsid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 xml:space="preserve"> </w:t>
      </w:r>
      <w:r w:rsidRP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с миром природы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доступными явлениями природы.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узнавать в натуре, на карти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нках, в игрушках домашних живот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ных (кошку, собаку, корову, курицу и др.) и их детенышей и называть их.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Узнавать на картинке некоторых диких животных (медведя, зайца, лису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др.) и называть их.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Вместе с детьми наблюдать за птицами и насекомыми на участке, за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рыбками в аквариуме; подкармливать птиц.</w:t>
      </w:r>
    </w:p>
    <w:p w:rsidR="0009775F" w:rsidRPr="00376D87" w:rsidRDefault="0009775F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различать по внешнему виду овощи (помидор, огурец, морковь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др.) и фрукты (яблоко, груша и др.).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замечать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красоту природы в разное время года.</w:t>
      </w:r>
    </w:p>
    <w:p w:rsidR="0009775F" w:rsidRPr="00376D87" w:rsidRDefault="0009775F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Воспитывать бережное отношение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к животным. Учить основам взаи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модействия с природой (рассматривать растения и животных, не нанося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им вред; одеваться по погоде).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Italic"/>
          <w:b/>
          <w:bCs/>
          <w:color w:val="000099"/>
          <w:sz w:val="24"/>
          <w:szCs w:val="24"/>
        </w:rPr>
      </w:pPr>
      <w:r w:rsidRPr="00376D87">
        <w:rPr>
          <w:rFonts w:ascii="Century" w:hAnsi="Century" w:cs="PetersburgC-BoldItalic"/>
          <w:b/>
          <w:bCs/>
          <w:color w:val="000099"/>
          <w:sz w:val="24"/>
          <w:szCs w:val="24"/>
        </w:rPr>
        <w:t>Сезонные наблюдения</w:t>
      </w:r>
    </w:p>
    <w:p w:rsidR="0009775F" w:rsidRPr="00376D87" w:rsidRDefault="0009775F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Осень.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осенние изменения в природе: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похолодало, на деревьях пожелтели и опадают листья. Формировать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представления о том, что осенью созревают многие овощи и фрукты.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Зима.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зимних природных явлениях: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стало холодно, идет снег. Привлекать к участию в зимних забавах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(ката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ние с горки и на санках, игра в снежки, лепка снеговика и т. п.).</w:t>
      </w:r>
    </w:p>
    <w:p w:rsidR="0009775F" w:rsidRPr="00376D87" w:rsidRDefault="0009775F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Весна.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весенних изменениях в природе: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потеплело, тает снег; появились лужи, травка, насекомые; набухли почки.</w:t>
      </w:r>
    </w:p>
    <w:p w:rsidR="0009775F" w:rsidRPr="00376D87" w:rsidRDefault="0009775F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Лето.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Наблюдать природные изменения: яркое солнце, жарко, летают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бабочки.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о растениях и животных. Продол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жать знакомить с домашними живот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ными и их детенышами, особеннос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тями их поведения и питания.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обитателями уголка природы: аквариумными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рыбками и декоративными птицами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(волнистыми попугайчиками, кана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рейками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диких животных (медведь, лиса, белка,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еж и др.). Учить узнавать лягушку.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наблюдать за птицами, прилетающими на уча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сток (ворона, го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лубь, синица, воробей, снегирь и др.), подкармливать их зимой.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насекомых (бабочка, майский жук,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божья коровка, стрекоза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отличать и называть по вне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шнему виду: овощи (огурец, поми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дор, морковь, репа и др.), фрукты (яблоко, груша, персики и др.), ягоды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(малина, смородина и др.).</w:t>
      </w:r>
      <w:proofErr w:type="gramEnd"/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некоторыми растениями данной местности: с деревьями,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цветущими травянистыми растениями (одуванчик, мать-и-мачеха и др.).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комнатными растениями (фи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кус, герань и др.). Дать пред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ставления о том, что для роста растений нужны земля, вода и воздух.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характерными особ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енностями следующих друг за дру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гом времен года и теми изменениями, которые происходят в связи с этим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 жизни и деятельности взрослых и детей.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снега (холодный, белый, от тепла — тает).</w:t>
      </w:r>
      <w:proofErr w:type="gramEnd"/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отражать полученные впечатления в речи и продукт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ивных ви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дах деятельности.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понимать простейшие взаимосвязи в природе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(если растение не полить, оно может засохнуть и т. п.).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правилами поведения в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природе (не рвать без надобнос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ти растения, не ломать ветки деревьев, не трогать животных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Italic"/>
          <w:b/>
          <w:bCs/>
          <w:color w:val="000099"/>
          <w:sz w:val="24"/>
          <w:szCs w:val="24"/>
        </w:rPr>
      </w:pPr>
      <w:r w:rsidRPr="00376D87">
        <w:rPr>
          <w:rFonts w:ascii="Century" w:hAnsi="Century" w:cs="PetersburgC-BoldItalic"/>
          <w:b/>
          <w:bCs/>
          <w:color w:val="000099"/>
          <w:sz w:val="24"/>
          <w:szCs w:val="24"/>
        </w:rPr>
        <w:t>Сезонные наблюдения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Осень.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замечать изменения в природе: становится холоднее,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идут дожди, люди надевают теплые ве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щи, листья начинают изменять ок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раску и опадать, птицы улетают в теплые края.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Расширять представления о том, что 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сенью собирают урожай ово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щей и фруктов. Учить различать по вн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ешнему виду, вкусу, форме наибо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лее распространенные овощи и фрукты и называть их.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Зима.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характерных особенностях зимней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природы (холодно, идет снег; люди надевают зимнюю одежду).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Организовывать наблюдения за птицами, прилетающими на участок,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подкармливать их. Учить замечать красоту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зимней природы: деревья в снеж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ном уборе, пушистый снег, прозрачные льдинки и т.д.; участвовать в катании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 горки на санках, лепке поделок из снега, украшении снежных построек.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Весна.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знакомить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 характерными особенностями ве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сенней природы: ярче светит солнце, снег начинает таять, становится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рыхлым, выросла трава, распустились листья на деревьях, появляются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бабочки и майские жуки.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п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ростейших связях в природе: ста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ло пригревать солнышко — потеплело — появилась травка, запели птицы,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люди заменили теплую одежду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облегченную.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Показать, как сажают крупные семена цветочных растений и овощей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 грядки.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Лето.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летних изменениях в природе: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жарко, яркое солнце, цветут растения, люди купаются, летают бабочки,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появляются птенцы в гнездах.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 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элемент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рные знания о садовы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х и огородных растениях. Закреп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лять знания о том, что летом созревают многие фрукты, овощи и ягоды.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4 до 5 лет)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природе.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домашними животными, обитателями уголка природы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(с золотыми рыбками, кроме вуалехвоста и телескопа, карасем и др.),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птицами (волнистые попугайчики, канарейки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и способами передвижения (у яще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рицы продолговатое тело, у нее есть длинный хвост, который она может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сбросить; ящерица очень быстро бегает).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некоторых насекомых (муравей,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бабочка, жук, божья коровка).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фруктами (яблоко, груша, слива, персик и др.),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овощами (помидор, огурец, морковь, свекла, лук и др.) и ягодами (малина,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смородина, крыжовник и др.), с грибами (маслята, опята, сыроежки и др.).</w:t>
      </w:r>
      <w:proofErr w:type="gramEnd"/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детей о травянистых и комнатных растениях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(бальзамин, фикус, </w:t>
      </w:r>
      <w:proofErr w:type="spell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хлорофитум</w:t>
      </w:r>
      <w:proofErr w:type="spell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, герань,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бегония, примула и др.); знако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мить со способами ухода за ними.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узнавать и называть 3–4 вида деревьев (елка, сосна, береза,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клен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свойствах песка, глины и камня.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Организовывать наблюдения за птицами, прилетающими на участок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(ворона, голубь, синица, воробей, снегирь и др.), подкармливать их зимой.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б условиях, необходимых для жиз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 людей, животных, растений (воздух, вода, питание и т. п.).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замечать изменения в природе.</w:t>
      </w:r>
    </w:p>
    <w:p w:rsidR="00C712EB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Рассказывать об охране растений и животных.</w:t>
      </w:r>
    </w:p>
    <w:p w:rsidR="008D2768" w:rsidRDefault="008D2768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Pr="00376D87" w:rsidRDefault="008D2768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Italic"/>
          <w:b/>
          <w:bCs/>
          <w:color w:val="000099"/>
          <w:sz w:val="24"/>
          <w:szCs w:val="24"/>
        </w:rPr>
      </w:pPr>
      <w:r w:rsidRPr="00376D87">
        <w:rPr>
          <w:rFonts w:ascii="Century" w:hAnsi="Century" w:cs="PetersburgC-BoldItalic"/>
          <w:b/>
          <w:bCs/>
          <w:color w:val="000099"/>
          <w:sz w:val="24"/>
          <w:szCs w:val="24"/>
        </w:rPr>
        <w:lastRenderedPageBreak/>
        <w:t>Сезонные наблюдения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Осень.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замечать и называ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ть изменения в природе: похо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лодало, осадки, ветер, листопад, созревают плоды и корнеплоды, птицы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улетают на юг.</w:t>
      </w:r>
      <w:r w:rsidR="002A5BD2" w:rsidRP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Устанавливать простейшие связи между явлениями живой и неживой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природы (похолодало — исчезли бабочки, жуки; отцвели цветы и т. д.).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к участию в сборе семян растений.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Зима.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замечать измен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ения в природе, сравнивать осен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ний и зимний пейзажи.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Наблюдать за поведением птиц на улице и в уголке природы.</w:t>
      </w:r>
    </w:p>
    <w:p w:rsidR="00C712EB" w:rsidRPr="002A5BD2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Рассматривать и сравнивать следы птиц на снегу. Оказывать помощь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зимующим птицам, называть их.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том, что в мороз вода превращается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 лед, сосульки; лед и снег в теплом помещении тают.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к участию в зимних забавах: катание с горки на санках,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ходьба на лыжах, лепка поделок из снега.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Весна.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травка, распустились подснежники, появились насекомые.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том, что весной зацветают многие комнатные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растения.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ра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ботах, проводимых в весенний пе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риод в саду и в огороде. Учить наблюдать за посадкой и всходами семян.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работам в огороде и цветниках.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Лето.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Расширять представления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детей о летних изменениях в при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роде: голубое чистое небо, ярко светит солнце, жара, люди легко одеты,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загорают, купаются.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 процессе различных видов деятельности расширять представления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детей о свойствах песка, воды, камней и глины.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о том, что летом созревают многие фр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укты, ово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щи, ягоды и грибы; у животных подрастают детеныши.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5 до 6 лет)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уточнять представлен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ия детей о природе. Учить наблю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дать, развивать любознательность.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представления о рас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тениях ближайшего окружения: де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ревьях, кустарниках и травянистых растениях. Познакомить с понятиями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«лес», «луг» и «сад».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комнатными растениями.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ухаживать за растениями. Рассказать о способах вегетативного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размножения растений.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домаш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них животных, их повадках, зави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симости от человека.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ухаживать за обитателями уголка природы.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ди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ких животных: где живут, как до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бывают пищу и готовятся к зимней спячке (еж зарывается в осенние листья,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медведи зимуют в берлоге). Познакомить с птицами (ласточка, скворец и др.).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представителями классов пресмыкающихся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(ящерица, черепаха и др.) и насекомых (пчела, комар, муха и др.).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чередовании времен года, частей суток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их некоторых характеристиках.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Знакомить детей с многообразием родной природы; с растениями 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животными различных климатических зон.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Показать, как человек в своей жизни использует воду, песок, глину,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камни.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Использовать в процессе ознакомления с природой произведения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художественной литературы, музыки, народные приметы.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том, что человек — часть природы 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что он должен беречь, охранять и защищать ее.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укреплять свое здоровье в процессе общения с природой.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устанавливать причинно-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следственные связи между природ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ными явлениями (сезон — растительность — труд людей).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Показать взаимодействие живой и неживой природы.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Рассказывать о значении солнца и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воздуха в жизни человека, живот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ных и растений.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Italic"/>
          <w:b/>
          <w:bCs/>
          <w:color w:val="000099"/>
          <w:sz w:val="24"/>
          <w:szCs w:val="24"/>
        </w:rPr>
      </w:pPr>
      <w:r w:rsidRPr="00376D87">
        <w:rPr>
          <w:rFonts w:ascii="Century" w:hAnsi="Century" w:cs="PetersburgC-BoldItalic"/>
          <w:b/>
          <w:bCs/>
          <w:color w:val="000099"/>
          <w:sz w:val="24"/>
          <w:szCs w:val="24"/>
        </w:rPr>
        <w:t>Сезонные наблюдения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Осень.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представления о том, как похолодание и сокращение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продолжительности дня изменяют жизнь растений, животных и человека.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тем, как некоторые животные готовятся к зиме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(лягушки, ящерицы, черепахи, ежи, медведи впадают в спячку, зайцы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линяют, некоторые птицы (гуси, утки, журавли) улетают в теплые края).</w:t>
      </w:r>
      <w:proofErr w:type="gramEnd"/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Зима.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обогащать знания детей об особенностях зимней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природы (холода, заморозки, снегопа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ды, сильные ветры), особенностях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деятельности людей в городе, на селе. Познакомить с таким природным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явлением, как туман.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Весна.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обогащать знания детей о весенних изменениях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 природе: тает снег, разливаются реки, прилетают птицы, травка и цветы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быстрее появляются на солнечной стор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оне, чем в тени. Наблюдать гнез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дование птиц (ворон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Лето.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много ягод, фруктов, овощей; много корма для зверей, птиц и их детенышей).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представления о съедобн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ых и несъедобных грибах (съедоб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ные — маслята, опята, лисички и т. п.; несъедобные — мухомор, ложный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опенок).</w:t>
      </w:r>
      <w:proofErr w:type="gramEnd"/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6130D5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6 до 7 лет)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уточнять представления детей о деревьях, кустарниках,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травянистых растениях; растениях луга, сада, леса.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Конкретизировать представления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детей об условиях жизни комнат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ных растений. Знакомить со способами их вегетативного размножения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(черенками, листьями, усами). Учить у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станавливать связи между состоя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нием растения и условиями окружающе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й среды. Знакомить с лекарствен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ными растениями (подорожник, крапива и др.).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и систематизировать знания о домашних, зимующих 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перелетных птицах; домашних животных и обитателях уголка природы.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знакомить детей с дикими 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животными. Расширять пред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ставления об особенностях приспособления животных к окружающей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среде.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знания детей о м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лекопитающих, земноводных и пре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смыкающихся. Знакомить с нек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оторыми формами защиты земновод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ных и пресмыкающихся от врагов (например, уж отпугивает врагов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шипением и т. п.).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Расширять представления о насекомых.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с особенностями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их жизни (муравьи, пчелы, осы живут большими семьями, муравьи — в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муравейниках, пчелы — в дуплах, ульях).</w:t>
      </w:r>
      <w:proofErr w:type="gramEnd"/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Учить различать по внешнему виду и правильно называть бабочек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(капустница, крапивница, павлиний глаз и др.) и жуков (божья коровка,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жужелица и др.). Учить сравнивать насекомых по способу передвижения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(летают, прыгают, ползают).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Развивать интерес к родному краю. Воспитывать уважение к труду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сельских жителей (земледельцев, механизаторов, лесничих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обобщать и систематизировать представления о временах года.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пере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ходе веществ из твердого состоя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ния в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жидкое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и наоборот. Наблюдать такие явления природы, как иней,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град, туман, дождь.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передавать свое отношение к природе в рассказах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продуктивных видах деятельности.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Объяснить детям, что в природе все взаимосвязано.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устанавливать причинно-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следственные связи между природ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ными явлениями (если исчезнут насекомые — опылители растений, то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растения не дадут семян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Подвести детей к пониманию того, что жизнь человека на Земле во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многом зависит от окружающей среды: чистые воздух, вода, лес, почва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благоприятно сказываются на здоровье и жизни человека.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правильно вести себя в природе (не ломать кустов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ветвей деревьев, не оставлять мусор, не разрушать муравейники и др.).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Оформлять альбомы о временах го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да: подбирать картинки, фотогра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фии, детские рисунки и рассказы.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Italic"/>
          <w:b/>
          <w:bCs/>
          <w:color w:val="000099"/>
          <w:sz w:val="24"/>
          <w:szCs w:val="24"/>
        </w:rPr>
      </w:pPr>
      <w:r w:rsidRPr="00376D87">
        <w:rPr>
          <w:rFonts w:ascii="Century" w:hAnsi="Century" w:cs="PetersburgC-BoldItalic"/>
          <w:b/>
          <w:bCs/>
          <w:color w:val="000099"/>
          <w:sz w:val="24"/>
          <w:szCs w:val="24"/>
        </w:rPr>
        <w:t>Сезонные наблюдения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Осень.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детей о том, что сентябрь первый осенний месяц. Учить замечать приметы о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сени (похолодало; земля от замо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розков стала твердой; заледенели лужи; листопад; иней на почве).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Показать обрезку кустарников, рассказать, для чего это делают.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Привлекать к высаживанию садовых растений (настурция, астры) в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горшки.</w:t>
      </w:r>
    </w:p>
    <w:p w:rsidR="00C712EB" w:rsidRPr="00376D87" w:rsidRDefault="00C712EB" w:rsidP="002A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собирать природный матер</w:t>
      </w:r>
      <w:r w:rsidR="002A5BD2">
        <w:rPr>
          <w:rFonts w:ascii="Century" w:hAnsi="Century" w:cs="PetersburgC"/>
          <w:iCs w:val="0"/>
          <w:color w:val="000099"/>
          <w:sz w:val="24"/>
          <w:szCs w:val="24"/>
        </w:rPr>
        <w:t>иал (семена, шишки, желуди, лис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тья) для изготовления поделок.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Зима.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Обогащать представления детей о сезонных изменениях в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природе (самые короткие дни и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длинные ночи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, холодно, мороз, гололед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 т. д.).</w:t>
      </w:r>
    </w:p>
    <w:p w:rsidR="00C712EB" w:rsidRPr="00376D87" w:rsidRDefault="00C712EB" w:rsidP="00486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то, что на некоторых деревьях долго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сохраняются плоды (на рябине, ели и т. д.). Объяснить, что это корм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для птиц.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определять свойства снега (холодный, пушистый, рассыпае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>т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ся, липкий и др.; из влажного тяжелого снега лучше делать постройки).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замечать, что в феврале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погода меняется (то светит сол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нце, то дует ветер, то идет снег, на крышах домов появляются сосульки).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Рассказать, что 22 декабря — самый короткий день в году.</w:t>
      </w:r>
    </w:p>
    <w:p w:rsidR="00C712EB" w:rsidRPr="00376D87" w:rsidRDefault="00486FC9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Привлекать к посадке семя</w:t>
      </w:r>
      <w:r w:rsidR="00C712EB" w:rsidRPr="00376D87">
        <w:rPr>
          <w:rFonts w:ascii="Century" w:hAnsi="Century" w:cs="PetersburgC"/>
          <w:iCs w:val="0"/>
          <w:color w:val="000099"/>
          <w:sz w:val="24"/>
          <w:szCs w:val="24"/>
        </w:rPr>
        <w:t>н овса для птиц.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Весна.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>ения дошкольников о весенних из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менениях в природе (чаще светит солнце, зацветают подснежники;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распускаются почки на деревьях и кустарниках, начинается ледоход;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пробуждаются травяные лягушки, жабы, ящерицы; птицы вьют гнезда;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вылетают бабочки-крапивницы; появляются муравьи).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или на солнце).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Наблюдать, как высаживают, обрезают деревья и кустарники.</w:t>
      </w:r>
    </w:p>
    <w:p w:rsidR="00C712EB" w:rsidRPr="00376D87" w:rsidRDefault="00C712EB" w:rsidP="00486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Учить замечать изменения в уголке природы (комнатные растения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начинают давать новые листочки, зацве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>тают и т. д.); пересаживать ком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натные растения, в том числе способом черенкования.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Учить детей выращивать цветы (тюльпаны) к Международному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женскому дню.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Лето.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Уточнять представления детей об изменениях, происходящих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в природе (самые </w:t>
      </w:r>
      <w:proofErr w:type="gramStart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длинные дни</w:t>
      </w:r>
      <w:proofErr w:type="gramEnd"/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 и короткие ночи, тепло, жарко; бывают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ливневые дожди, грозы, радуга).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Объяснить, что летом наиболее благоприятные условия для роста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растений: растут, цветут и плодоносят.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 xml:space="preserve">Знакомить с народными приметами: «Радуга от дождя стоит 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>дол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го — к ненастью, скоро исчезнет — к яс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>ной погоде», «Вечером комары ле</w:t>
      </w:r>
      <w:r w:rsidR="005416EB">
        <w:rPr>
          <w:rFonts w:ascii="Century" w:hAnsi="Century" w:cs="PetersburgC"/>
          <w:iCs w:val="0"/>
          <w:color w:val="000099"/>
          <w:sz w:val="24"/>
          <w:szCs w:val="24"/>
        </w:rPr>
        <w:t>тают густым роем — быть теплу»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.</w:t>
      </w:r>
    </w:p>
    <w:p w:rsidR="00C712EB" w:rsidRPr="00376D87" w:rsidRDefault="00C712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 w:rsidR="00486FC9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376D87">
        <w:rPr>
          <w:rFonts w:ascii="Century" w:hAnsi="Century" w:cs="PetersburgC"/>
          <w:iCs w:val="0"/>
          <w:color w:val="000099"/>
          <w:sz w:val="24"/>
          <w:szCs w:val="24"/>
        </w:rPr>
        <w:t>убыль).</w:t>
      </w:r>
    </w:p>
    <w:p w:rsidR="00C712EB" w:rsidRDefault="00486FC9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Знакомить с трудом людей на полях, в садах и огородах. Воспиты</w:t>
      </w:r>
      <w:r w:rsidR="00C712EB" w:rsidRPr="00376D87">
        <w:rPr>
          <w:rFonts w:ascii="Century" w:hAnsi="Century" w:cs="PetersburgC"/>
          <w:iCs w:val="0"/>
          <w:color w:val="000099"/>
          <w:sz w:val="24"/>
          <w:szCs w:val="24"/>
        </w:rPr>
        <w:t>вать желание помогать взрослым.</w:t>
      </w:r>
    </w:p>
    <w:p w:rsidR="006130D5" w:rsidRDefault="006130D5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416EB" w:rsidRDefault="005416EB" w:rsidP="0037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416EB" w:rsidRPr="006130D5" w:rsidRDefault="005416EB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6130D5">
        <w:rPr>
          <w:rFonts w:ascii="Century" w:hAnsi="Century" w:cs="Oliver"/>
          <w:iCs w:val="0"/>
          <w:color w:val="000099"/>
          <w:sz w:val="28"/>
          <w:szCs w:val="28"/>
        </w:rPr>
        <w:t>ОБРАЗОВАТЕЛЬНАЯ ОБЛАСТЬ</w:t>
      </w:r>
    </w:p>
    <w:p w:rsidR="005416EB" w:rsidRPr="006130D5" w:rsidRDefault="005416EB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6130D5">
        <w:rPr>
          <w:rFonts w:ascii="Century" w:hAnsi="Century" w:cs="Oliver"/>
          <w:iCs w:val="0"/>
          <w:color w:val="000099"/>
          <w:sz w:val="28"/>
          <w:szCs w:val="28"/>
        </w:rPr>
        <w:t>«РЕЧЕВОЕ РАЗВИТИЕ»</w:t>
      </w:r>
    </w:p>
    <w:p w:rsidR="008D2768" w:rsidRDefault="008D2768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«Речевое развитие включает владение речью как средством общения и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культуры; обогащение активного словаря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; развитие связной, грамматичес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ки правильной диалогической и монологической речи; развитие речевого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творчества; развитие звуковой и интона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ционной культуры речи, фонемати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ческого слуха; знакомство с книжной кул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ьтурой, детской литературой, по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нимание на слух текстов различных жан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ров детской литературы; формиро</w:t>
      </w: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вание звуковой аналитико-синтетической активности как предпосылки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r w:rsidRPr="005416EB">
        <w:rPr>
          <w:rFonts w:ascii="Century" w:hAnsi="Century" w:cs="PragmaticaC"/>
          <w:iCs w:val="0"/>
          <w:color w:val="000099"/>
          <w:sz w:val="24"/>
          <w:szCs w:val="24"/>
        </w:rPr>
        <w:t>обучения грамоте».</w:t>
      </w:r>
    </w:p>
    <w:p w:rsidR="005416EB" w:rsidRPr="006130D5" w:rsidRDefault="005416EB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Основные цели</w:t>
      </w:r>
      <w:r w:rsid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и задачи</w:t>
      </w:r>
    </w:p>
    <w:p w:rsidR="006130D5" w:rsidRDefault="006130D5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Развитие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Развитие свободного общения с взрослыми и детьми,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овладение конструктивными способами и средствами взаимодействия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окружающими.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Развитие всех компонентов устной речи детей: грамматического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строя речи, связной речи — диалогиче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ской и монологической форм; фор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мирование словаря, воспитание звуковой культуры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Практическое овладение воспитанниками нормами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Художественная литература.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Воспитание интереса и любви к чтению; развитие литературной речи.</w:t>
      </w:r>
    </w:p>
    <w:p w:rsid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Воспитание желания и умения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лушать художественные произведе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ния, следить за развитием действия.</w:t>
      </w:r>
    </w:p>
    <w:p w:rsidR="008D2768" w:rsidRDefault="008D2768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Pr="005416EB" w:rsidRDefault="008D2768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416EB" w:rsidRPr="006130D5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lastRenderedPageBreak/>
        <w:t>Содержание психолог</w:t>
      </w:r>
      <w:proofErr w:type="gramStart"/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о-</w:t>
      </w:r>
      <w:proofErr w:type="gramEnd"/>
      <w:r w:rsidRPr="006130D5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педагогической работы</w:t>
      </w:r>
    </w:p>
    <w:p w:rsidR="005416EB" w:rsidRPr="006130D5" w:rsidRDefault="005416EB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Развитие</w:t>
      </w:r>
      <w:r w:rsid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6130D5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речи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Развивающая речевая среда.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 речи как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средства общения.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Давать детям разн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ообразные поручения, которые да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дут им возможность общаться со сверстниками и взрослыми («Загляни 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раздевалку и расскажи мне, кто пришел», «Узнай у тети Оли и расскажи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мне...», «Предупреди Митю...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Что ты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сказал Мите? </w:t>
      </w:r>
      <w:proofErr w:type="gramStart"/>
      <w:r>
        <w:rPr>
          <w:rFonts w:ascii="Century" w:hAnsi="Century" w:cs="PetersburgC"/>
          <w:iCs w:val="0"/>
          <w:color w:val="000099"/>
          <w:sz w:val="24"/>
          <w:szCs w:val="24"/>
        </w:rPr>
        <w:t>И что он тебе отве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тил?»).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Добиваться того, чтобы к концу третьего года жизни речь стала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полноценным средством общения детей друг с другом.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Предлагать для самостоятельного рассматривания картинки, книги,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игрушки в качестве наглядного материала для общения детей друг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другом и воспитателем. Рассказывать детям об этих предметах, а также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 интересных событиях (например, о повадках и хитростях домашних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животных); показывать на картинках состояние людей и жи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вотных (ра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дуется, грустит и т. д.).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словаря.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 основе расширения ориентировки детей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 ближайшем окружении развивать понимание речи и активизировать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словарь.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понимать речь взрослых без наглядного сопровождения.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детей по словесному указанию педагога находить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предметы по названию, цвету, размеру («Принеси Машеньке вазочку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для варенья», «Возьми красный ка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рандаш», «Спой песенку маленько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му медвежонку»); называть их местоположение («Грибок на верхней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полочке, высоко», «Стоят рядом»); имитировать действия людей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движения животных («Покажи, как поливают из леечки», «Походи, как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медвежонок»).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Обогащать словарь детей: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• существительными, обозначающими названия игрушек, предметов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личной гигиены (полотенце, зубная щетка, расческа, носовой платок),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одежды, обуви, посуды, мебели, спаль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ных принадлежностей (одеяло, по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душка, простыня, пижама), транспортных средств (автомашина, автобус),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овощей, фруктов, домашних животных и их детенышей;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• глаголами, обозначающими трудовые действия (стирать, лечить,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поливать), действия, противоположные по значению (открывать — закрывать, снимать — надевать, брать —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класть), действия, характеризую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щие взаимоотношения людей (помочь, пожалеть, подарить, обнять), 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эмоциональное состояние (плакать, смеяться, радоваться, обижаться);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• прилагательными, обозначающими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цвет, величину, вкус, температу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ру предметов (красный, синий, сладкий, кислый, большой, маленький,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холодный, горячий);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• наречиями (близко, далеко, высоко, быстро, темно, тихо, холодно,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жарко, скользко).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употреблению усвоенных слов в самостоятельной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речи детей.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Звуковая культура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ть детей в отчетливом произнесе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нии изолированных гласных и соглас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ных звуков (кроме свистящих, ши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пящих и сонорных), в правильном воспроизведении звукоподражаний,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слов и несложных фраз (из 2–4 слов).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 артикуляционного и голосового аппарата,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речевого дыхания, слухового внимания.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брысь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!», «Кто пришел?», «Кто стучит?»).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 xml:space="preserve">Грамматический строй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согласовывать существительные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и местоимения с глаголами, употреб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лять глаголы в будущем и прошед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шем времени, изменять их по лицам, использовать в речи предлоги (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, на,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у, за, под).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Упражнять в употреблении некоторых вопросительных слов (кто,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что, где) и несложных фраз, состоя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щих из 2–4 слов («Кисонька-</w:t>
      </w:r>
      <w:proofErr w:type="spell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муры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сенька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, куда пошла?»).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Связная речь.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отвечать на простейшие («Что?»,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«Кто?», «Что делает?») и более сложные вопросы («Во что одет?», «Что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везет?», «Кому?», «Какой?», «Где?», «Когда?», «Куда?»).</w:t>
      </w:r>
      <w:proofErr w:type="gramEnd"/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картинке, о новой игрушке (обновке), о событии из личного опыта.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 время игр-инсценировок учить детей повторять несложные фр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зы. Помогать детям старше 2 лет 6 месяцев драматизировать отрывки из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хорошо знакомых сказок.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слушать небольшие рассказы без наглядного сопровождения.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Развивающая речевая среда.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общаться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 знакомыми взрослыми и сверстник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ами посредством поручений (спро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си, выясни, предложи помощь, поблагодари и т. п.).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Подсказывать детям образцы обращения к взрослым, зашедшим в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группу («Скажите: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„Проходите, пожалуйста“», «Предложите: „Хотите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посмотреть...“», «Спросите: „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Понравились ли наши рисунки?“»).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 быту, в самостоятельных играх помогать детям посредством речи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взаимодействовать и налаживать контакты друг с другом («Посоветуй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Мите перевозить кубики на большой машине», «Предложи Саше сделать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ворота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пошире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», «Скажи: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„Стыдно драться!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Ты уже большой“»).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 целях развития инициативной речи, обогащения и уточнения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представлений о предметах ближайшего окружения предоставлять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детям для самостоятельного рассматривания картинки, книги, наборы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предметов.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приучать детей слуша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ть рассказы воспитателя о забав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ных случаях из жизни.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словаря.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 основе обогащения представлений 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ближайшем окружении продолжать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расширять и активизировать сло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варный запас детей. Уточнять названия и назначение предметов одежды,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обуви, головных уборов, посуды, мебели, видов транспорта.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детей различать и называть существенные детали и части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предметов (у платья — рукава, воротник, карманы, пуговицы), качества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(цвет и его оттенки, форма, размер), особенности поверхности (гладкая,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пушистая, шероховатая), некоторые материалы и их свойства (бумага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легко рвется и размокает, стеклянны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е предметы бьются, резиновые иг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рушки после сжимания восстанавлива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ют первоначальную форму), место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положение (за окном, высоко, далеко, под шкафом).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детей на некоторые сходные по назначению предметы (тарелка — блюдце,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стул — табурет — скамеечка, шуба — пальто — дубленка).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понимать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обобщающие слова (одежда, посуда, мебель, овощи, фрукты, птицы и т.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п.); называть части суток (утро, день, вечер, ночь); называть домашних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животных и их детенышей, овощи и фрукты.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Звуковая культура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одолжать учить детей внятно про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износить в словах гласные (а, у, и, о, э) и некоторые согласные звуки: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п </w:t>
      </w:r>
      <w:proofErr w:type="gram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—б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—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 — д — к — г; ф — в; т — с — з — ц.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Развивать моторику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речедвигател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ьного</w:t>
      </w:r>
      <w:proofErr w:type="spell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аппарата, слуховое воспри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ятие, речевой слух и речевое дыхани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е, уточнять и закреплять артику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ляцию звуков. Вырабатывать правильный темп речи, интонационную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выразительность. Учить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отчетливо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произносить слова и короткие фразы,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говорить спокойно, с естественными интонациями.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Грамматический строй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родолжать учить детей согласовы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вать прилагательные с существительн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ыми в роде, числе, падеже; упот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реблять существительные с предлогами (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, на, под, за, около). Помогать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употреблять в речи имена существительные в форме единственного 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множественного числа, обозначаю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щие животных и их детенышей (ут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ка — утенок — утята); форму множественного числа существительных в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родительном падеже (ленточек, матрешек, книг, груш, слив). Относиться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 словотворчеству детей как к этапу активного овладения грамматикой,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подсказывать им правильную форму слова.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получать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из не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распространенных простых предло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жений (состоят только из подлежащего и сказуемого) распространенные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путем введения в них определений, дополнений, обстоятельств; составлять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предложения с однородными членами («Мы пойдем в зоопарк и увидим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слона, зебру и тигра»).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Связная речь.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диалогическую форму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Вовлекать детей в разговор во врем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я рассматривания предметов, кар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тин, иллюстраций; наблюдений за живыми объектами; после просмотра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спектаклей, мультфильмов.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не перебивая говорящего взрослого.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Помогать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доброжелательно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общаться друг с другом.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Формировать потребность делиться своими впеча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тлениями с воспи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тателями и родителями.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Развивающая речевая среда.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Обсуждать с детьми информацию 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предметах, явлениях, событиях, выходящих за пределы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привычного им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ближайшего окружения.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Выслушивать детей, уточнять их ответы, подсказывать слова, более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точно отражающие особенность предмета, явления, состояния, поступка;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логично и понятно высказывать суждение.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 любознательности.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дравить его, как спокойно </w:t>
      </w:r>
      <w:proofErr w:type="gram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выска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зать свое недовольство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его поступком, как извиниться.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словаря.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Пополн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ять и активизировать словарь де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тей на основе углубления знаний о ближайшем окружении. Расширять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представления о предметах, явлениях, событиях, не имевших места в их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собственном опыте.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Активизировать употребление в речи названий предметов, их частей,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материалов, из которых они изготовлены.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использовать в речи наибо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лее употребительные прилагатель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ные, глаголы, наречия, предлоги.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Вводить в словарь детей сущес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твительные, обозначающие профес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сии; глаголы, характеризующие трудовые действия.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Продолжать учить детей определять и называть местоположение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предмета (слева, справа, рядом, около,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между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),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время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суто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к. </w:t>
      </w:r>
      <w:proofErr w:type="gram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Помогать за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менять часто используемые детьми указательные местоимения и наречия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(там, туда, такой, этот) более точны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ми выразительными словами; упот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реблять слова-антонимы (чистый — грязный, светло — темно).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Звуковая культура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Закреплять правильное произношение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гласных и согласных звуков, отрабатывать произношение свистящих,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шипящих и сонорных (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, л) звуков. Развивать артикуляционный аппарат.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фонематический слух: учить различать на слух и называть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слова, начинающиеся на определенный звук.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интонационную выразительность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Грамматический строй речи.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должать формировать у детей уме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ние согласовывать слова в предложении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, правильно использовать предло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ги в речи; образовывать форму множественного числа существительных,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обозначающих детенышей животных (п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о аналогии), употреблять эти су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ществительные в именительном и винительном падежах (лисята — лисят,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медвежата — медвежат); правильно употреблять форму множественного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числа родительного падежа существительных (вилок, яблок, туфель).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Напоминать правильные формы повелительного наклонения н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екото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рых глаголов (Ляг!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Лежи! Поезжай!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Беги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! и т. п.), несклоняемых сущест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вительных (пальто, пианино, кофе, какао).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активно употреблять в речи простейшие виды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сложносочиненных и сложноподчиненных предложений.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Связная речь.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ди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алогическую речь: учить участво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вать в беседе, понятно для слушателей отвечать на вопросы и задавать их.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детей рассказывать: описывать предмет, картину; упражнять в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составлении рассказов по картине, созданной ребенком с использованием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раздаточного дидактического материала.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Упражнять детей в умении пересказывать наиболее выразительные 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динамичные отрывки из сказок.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Развивающая речевая среда.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речь как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средство общения. Расширять представления детей о многообразии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окружающего мира. Предлагать для рассматривания изделия народных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промыслов, мини-коллекции (открытки, марки, монеты,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наборы игру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шек, выполненных из определенного материала), иллюстрированные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книги (в том числе знакомые сказки с рисунками разных художников),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открытки, фотографии с достоприме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чательностями родного края, Мос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квы, репродукции картин (в том числе из жизни дореволюционной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России).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Поощрять попытки ребенка делиться с педагогом и другими детьми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разнообразными впечатлениями, уто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чнять источник полученной инфор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мации (телепередача, рассказ близкого человека, посещение выставки,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детского спектакля и т. д.).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 повседневной жизни, в игра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х подсказывать детям формы выра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жения вежливости (попросить прощения, извиниться, поблагодарить,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сделать комплимент).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словаря.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Обогащать речь детей существительными,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обозначающими предметы бытового ок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ружения; прилагательными, харак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теризующими свойства и качества предметов; наречиями, обозначающими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взаимоотношения людей, их отношение к труду.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Упражнять детей в подборе существительных к прилагательному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(белый — снег, сахар, мел), слов со 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сходным значением (шалун — озор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ник — проказник), с противоположным значением (слабый — сильный,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пасмурно — солнечно).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употреблять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слова в точном соответствии со смыслом.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Звуковая культура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Закрепля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ть правильное, отчетливое произ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несение звуков. Учить различать на сл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ух и отчетливо произносить сход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ные по артикуляции 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и звучанию согласные звуки: с </w:t>
      </w:r>
      <w:proofErr w:type="gram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—з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, с —ц, ш —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ж, ч — ц,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 — ш, ж — з, л — р.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фонематиче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ский слух. Учить определять мес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то звука в слове (начало, середина, конец).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Отрабатывать интонационную выразительность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Грамматический строй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вершенствовать умение согласовы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вать слова в предложениях: существительные с числительными (пять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груш, трое ребят) и прилагательные с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существительными (лягушка — зе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леное брюшко).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замеч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ать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неправильную постановку уда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рения в слове, ошибку в чередовании 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согласных, предоставлять возмож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ность самостоятельно ее исправить.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Упражнять в образовании однок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оренных слов (медведь — медведи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ца — медвежонок — медвежья), в том чис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ле глаголов с приставками (забе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жал — выбежал — перебежал).</w:t>
      </w:r>
      <w:proofErr w:type="gramEnd"/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правильно упот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реблять существительные множест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венного числа в именительном и вини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тельном </w:t>
      </w:r>
      <w:proofErr w:type="gramStart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падежах</w:t>
      </w:r>
      <w:proofErr w:type="gramEnd"/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; глаголы в пове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лительном наклонении; прилагательны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е и наречия в сравнительной сте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пени; несклоняемые существительные.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составлять по образцу простые и сложные предложения.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пользоваться прямой и косвенной речью.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Связная речь.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поддерживать беседу.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монологическую форму речи.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связно, последовательно 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>и выразительно пересказывать не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большие сказки, рассказы.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(по плану и образцу) рассказывать о предмете, содержании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сюжетной картины, составлять рассказ по картинкам с последовательно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развивающимся действием.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составлять рассказы о событиях из личного опыта,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придумывать свои концовки к сказкам.</w:t>
      </w:r>
    </w:p>
    <w:p w:rsidR="005416EB" w:rsidRPr="005416EB" w:rsidRDefault="005416EB" w:rsidP="00BC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составлять небольшие рассказы творческого</w:t>
      </w:r>
      <w:r w:rsidR="00BC524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характера на тему, предложенную воспитателем.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lastRenderedPageBreak/>
        <w:t>Подготовительная к школе группа</w:t>
      </w:r>
      <w:r w:rsidR="006130D5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Развивающая речевая среда.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риучать детей — будущих школьни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ков — проявлять инициативу с целью получения новых знаний.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речь как средство общения.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Выяснять, что дети хотели бы увидеть своими глазами, о чем хотели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бы узнать, в какие настольные и инт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еллектуальные игры хотели бы на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учиться играть, какие мультфильмы готовы смотреть повторно и почему,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какие рассказы (о чем) предпочитают слушать и т. п.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Опираясь на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опыт детей и учитыва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я</w:t>
      </w:r>
      <w:proofErr w:type="gramEnd"/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их предпочтения, подбирать на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глядные материалы для самостоятельн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ого восприятия с последующим об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суждением с воспитателем и сверстниками.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Уточнять высказывания детей,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гать им более точно характеризо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объект, ситуацию; учить высказы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вать предположения и делать про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стейшие выводы, излагать свои мысли понятно для окружающих.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отстаивать свою точку зрения.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осваивать формы речевого этикета.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содержательно, эмоционально 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об ин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тересных фактах и событиях.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Приучать детей к самостоятельности суждений.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Формирование словаря.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ать работу по обогащению бытово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го, природоведческого, обществоведческого словаря детей.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интересоваться смыслом слова.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использовать разные части речи в точном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соответствии с их значением и целью высказывания.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осваивать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выразительные средства языка.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Звуковая культура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различать на слух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и в произношении все звуки родного языка. Отрабатывать дикцию: учить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детей внятно и отчетливо произносить сло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ва и словосочетания с естествен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ными интонациями.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ком в предложении, опреде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лять место звука в слове.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Отрабатывать интонационную выразительность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Грамматический строй речи.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лжать упражнять детей в согласо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вании слов в предложении.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образовывать (по образцу) однокоренные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слова, существительные с суффиксами,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глаголы с приставками, прилага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тельные в сравнительной и превосходной степени.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Помогать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правильно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потому что, если, если бы и т. д.).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Связная речь.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соверш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енствовать диалогическую и моно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логическую формы речи.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вести диалог между воспитателем и ребенком,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между детьми; учить быть доброжелат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ельными и корректными собеседни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ками, воспитывать культуру речевого общения.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Совершенствовать умение состав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лять рассказы о предметах, о со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держании картины, по набору картинок с последовательно 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развиваю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щимся действием. Помогать составля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ть план рассказа и придерживать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ся его.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составлять рассказы из личного опыта.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совершенствовать умение сочинять короткие сказки на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заданную тему.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Подготовка к обучению грамоте.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представления о предложении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(без грамматического определения).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Упражнять в составлении предлож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ений, членении простых предложе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ний (без союзов и предлогов) на слова с указанием их последовательности.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детей делить двусложные и трехсложные слова с открытыми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слогами (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на-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ша</w:t>
      </w:r>
      <w:proofErr w:type="spellEnd"/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Ма-ша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,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ма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-ли-на,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бе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-ре-за) на части.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составлять слова из слогов (устно).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выделять последовательность звуков в простых словах.</w:t>
      </w:r>
    </w:p>
    <w:p w:rsidR="005416EB" w:rsidRPr="006130D5" w:rsidRDefault="005416EB" w:rsidP="00613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</w:pPr>
      <w:r w:rsidRP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Художественная</w:t>
      </w:r>
      <w:r w:rsid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 xml:space="preserve"> </w:t>
      </w:r>
      <w:r w:rsidRPr="006130D5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литература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Читать детям художественные произве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дения, предусмотренные про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граммой для второй группы раннего возраста.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приучать детей слушать народные песенки, сказки,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автор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ские произведения. Сопровожд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ать чтение показом игрушек, кар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тинок, персонажей настольного театра и других средств наглядности, а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также учить слушать художественное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произведение без наглядного со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провождения.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Сопровождать чтение небольших 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поэтических произведений игровы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ми действиями.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Предоставлять детям возможность договаривать слова, фразы при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чтении воспитателем знакомых стихотворений.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Поощрять попытки прочесть ст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ихотворный текст целиком с помо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щью взрослого.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старше 2 лет 6 месяцев играть в хорошо знакомую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сказку.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приобщать детей 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к рассматриванию рисунков в кни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гах. Побуждать называть знакомые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предметы, показывать их по про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сьбе воспитателя, приучать задавать вопросы: «Кто (что) это?», «Что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делает?».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Читать знакомые, любимые детьми художественные произведения,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рекомендованные программой для первой младшей группы.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Воспитывать умение слушать новые сказки, рассказы, стихи, следить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 развитием действия, сопереживать героям произведения. Объяснять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детям поступки персонажей и последствия этих поступков. Повторять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наиболее интересные, выразительные отр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ывки из прочитанного произве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дения, предоставляя детям возможность договаривать слова и несложные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для воспроизведения фразы.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с помощью воспитателя инс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ценировать и драматизировать не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большие отрывки из народных сказок.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детей читать наизусть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потешки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и небольшие стихотворения.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способствовать форми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рованию интереса к книгам. Регу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лярно рассматривать с детьми иллюстрации.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приучать детей слу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шать сказки, рассказы, стихотво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рения; запоминать небольшие и простые по содержанию считалки.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Помогать им, используя разные приемы и педагогические ситуации,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правильно воспринимать содержание произведения, сопереживать его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героям.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Зачитывать по просьбе ребенка понравившийся отрывок из сказки,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рассказа, стихотворения, помогая становлению личностного отношения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к произведению.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Поддерживать внимание и интерес к слову в литературном произведении.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работу по формированию интереса к книге. Предлагать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вниманию детей иллюстрированные издания знакомых произведений.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Объяснять, как важны в книге рисунки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; показывать, как много интерес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ного можно узнать, внимательно рассматривая книжные иллюстрации.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Рачевым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Е. </w:t>
      </w:r>
      <w:proofErr w:type="spell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Чарушиным</w:t>
      </w:r>
      <w:proofErr w:type="spell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интерес детей к художественной литературе.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чтению больших произведений (по главам).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формированию эм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оционального отношения к литера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турным произведениям.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Побуждать рассказывать о своем вос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приятии конкретного поступка ли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тературного персонажа. </w:t>
      </w: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понять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скрытые мотивы поведения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героев произведения.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объяснять (с опорой на прочитанное произведение)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доступные детям жанровые особенно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сти сказок, рассказов, стихотво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рений.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Воспитывать чуткость к худож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ественному слову; зачитывать от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рывки с наиболее яркими, запом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инающимися описаниями, сравнени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ями, эпитетами. Учить вслушиваться в ритм и мелодику поэтического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текста.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выразительно, с естественными интонациями читать стихи,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участвовать в чтении текста по ролям, в инсценировках.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книгами. Обращать внимание детей на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оформление книги, на иллюстрации. Сравнивать иллюстрации разных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художников к одному и тому же произведению. Выяснять симпатии и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предпочтения детей.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интерес детей к художественной литературе.</w:t>
      </w:r>
    </w:p>
    <w:p w:rsidR="005416EB" w:rsidRPr="005416EB" w:rsidRDefault="005416EB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Пополнять литературный багаж сказ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ками, рассказами, стихотворения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ми, загадками, считалками, скороговорками.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Воспитывать читателя, способн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ого испытывать сострадание и со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чувствие к героям книги, отождествл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ять себя с полюбившимся персона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жем. Развивать у детей чувство юмора.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выразительные средства (образные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слова и выражения, эпитеты, сравнен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ия); помогать почувствовать кра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соту и выразительность языка произв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едения; прививать чуткость к по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этическому слову.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Продолжать совершенствовать художественно-речевые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исполни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тельские навыки детей при чтении стихотворений, в драматизациях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(эмоциональность исполнения, есте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ственность поведения, умение ин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тонацией, жестом, мимикой передать свое отношение к содержанию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литературной фразы).</w:t>
      </w:r>
    </w:p>
    <w:p w:rsidR="005416EB" w:rsidRP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объяснять</w:t>
      </w:r>
      <w:proofErr w:type="gramEnd"/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 xml:space="preserve"> основны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е различия между литературны</w:t>
      </w: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t>ми жанрами: сказкой, рассказом, стихотворением.</w:t>
      </w:r>
    </w:p>
    <w:p w:rsidR="005416EB" w:rsidRDefault="005416EB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5416EB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Продолжать знакомить детей </w:t>
      </w:r>
      <w:r w:rsidR="00D66912">
        <w:rPr>
          <w:rFonts w:ascii="Century" w:hAnsi="Century" w:cs="PetersburgC"/>
          <w:iCs w:val="0"/>
          <w:color w:val="000099"/>
          <w:sz w:val="24"/>
          <w:szCs w:val="24"/>
        </w:rPr>
        <w:t>с иллюстрациями известных художников.</w:t>
      </w:r>
    </w:p>
    <w:p w:rsidR="00705B66" w:rsidRDefault="00705B66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66912" w:rsidRDefault="00D66912" w:rsidP="00541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66912" w:rsidRPr="005929E0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  <w:r w:rsidRPr="005929E0">
        <w:rPr>
          <w:rFonts w:ascii="Century" w:hAnsi="Century" w:cs="Oliver"/>
          <w:b/>
          <w:iCs w:val="0"/>
          <w:color w:val="000099"/>
          <w:sz w:val="28"/>
          <w:szCs w:val="28"/>
        </w:rPr>
        <w:t>ОБРАЗОВАТЕЛЬНАЯ ОБЛАСТЬ</w:t>
      </w:r>
    </w:p>
    <w:p w:rsidR="00D66912" w:rsidRPr="005929E0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  <w:r w:rsidRPr="005929E0">
        <w:rPr>
          <w:rFonts w:ascii="Century" w:hAnsi="Century" w:cs="Oliver"/>
          <w:b/>
          <w:iCs w:val="0"/>
          <w:color w:val="000099"/>
          <w:sz w:val="28"/>
          <w:szCs w:val="28"/>
        </w:rPr>
        <w:t>«ХУДОЖЕСТВЕННО-ЭСТЕТИЧЕСКОЕ РАЗВИТИЕ»</w:t>
      </w:r>
    </w:p>
    <w:p w:rsidR="005929E0" w:rsidRDefault="005929E0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«Художественно-эстетическое разв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итие предполагает развитие пред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посылок ценностно-смыслового восприятия и понимания произведений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искусства (словесного, музыкального, изобразительного), мира природы;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становление эстетического отношени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я к окружающему миру; формирова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ние элементарных представлений о видах искусства; восприятие музыки,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художественной литературы, фольклора; стимулирование сопереживания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персонажам художественных произведений; реализацию самостоятельной</w:t>
      </w:r>
      <w:r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творческой деятельности детей (изобра</w:t>
      </w:r>
      <w:r>
        <w:rPr>
          <w:rFonts w:ascii="Century" w:hAnsi="Century" w:cs="PragmaticaC"/>
          <w:iCs w:val="0"/>
          <w:color w:val="000099"/>
          <w:sz w:val="24"/>
          <w:szCs w:val="24"/>
        </w:rPr>
        <w:t>зительной, конструктивно-модель</w:t>
      </w:r>
      <w:r w:rsidRPr="00D66912">
        <w:rPr>
          <w:rFonts w:ascii="Century" w:hAnsi="Century" w:cs="PragmaticaC"/>
          <w:iCs w:val="0"/>
          <w:color w:val="000099"/>
          <w:sz w:val="24"/>
          <w:szCs w:val="24"/>
        </w:rPr>
        <w:t>ной, музыкальной и др.)».</w:t>
      </w:r>
    </w:p>
    <w:p w:rsidR="00D66912" w:rsidRPr="005929E0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Основные цели</w:t>
      </w:r>
      <w:r w:rsid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и задачи</w:t>
      </w:r>
    </w:p>
    <w:p w:rsidR="005929E0" w:rsidRDefault="005929E0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Формирование интереса к эстет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ической стороне окружающей дейс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твительности, эстетического отношени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я к предметам и явлениям окружа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ющего мира, произведениям искусства;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воспитание интереса к художест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венно-творческой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Развитие эстетических чувств детей, художественного восприятия,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образных представлений, воображени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я, художественно-творческих спо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собностей.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Развитие детского художественного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творчества, интереса к самосто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ятельной творческой деятельности (изобразительной, конструктивно-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модельной, музыкальной и др.); удовлетворение потребности детей 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самовыражении.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Приобщение к искусству.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тие эмоциональной восприимчивос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ти, эмоционального отклика на литер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атурные и музыкальные произведе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ния, красоту окружающего мира, произведения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Приобщение детей к народному и профессиональному искусству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(словесному, музыкальному, изобразите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льному, театральному, к архитек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туре) через ознакомление с лучшими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образцами отечественного и миро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вого искусства; воспитание умения понимать содержание произведений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Формирование элементарных предс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тавлений о видах и жанрах искус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ства, средствах выразительности в различных видах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Изобразительная деятельность.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Развитие интереса к различным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видам изобразительной деятельности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; совершенствование умений в ри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совании, лепке, аппликации, художественном труде.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Воспитание желания и умения взаимодействовать со сверстниками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 создании коллективных работ.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Конструктивно-модельная деятельность.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Приобщение к конструи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рованию; развитие интереса к конструктивной деятельности, знакомство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 различными видами конструкторов.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Воспитание умения работать коллективно, объединять свои поделки 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соответствии с общим замыслом, договариваться, кто какую часть работы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будет выполнять.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Музыкально-художественная деятельность.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Приобщение к музы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кальному искусству; формирование осно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 музыкальной культуры, ознаком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ление с элементарными музыкальными понятиями, жанрами; воспитание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эмоциональной отзывчивости при восприятии музыкальных произведений.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слуха, чувства ритма, музыкальной памяти; формирование песенного,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музыкального вкуса.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Воспитание интереса к музыкально-художественной деятельности,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совершенствование умений в этом виде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Развитие детского музыкально-ху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дожественного творчества, реали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зация самостоятельной творческой деятельности детей; удовлетворение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потребности в самовыражении.</w:t>
      </w:r>
    </w:p>
    <w:p w:rsidR="00D66912" w:rsidRPr="005929E0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Содержание психолого-педагогической работы</w:t>
      </w:r>
    </w:p>
    <w:p w:rsidR="00D66912" w:rsidRPr="005929E0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5929E0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Приобщение</w:t>
      </w:r>
      <w:r w:rsidR="005929E0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5929E0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к искусству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художественное восприятие, воспитывать отзывчивость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музыку и пение, доступные понима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нию детей произведения изобрази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тельного искусства, литературы.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Рассматривать с детьми иллюстрац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ии к произведениям детской лите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ратуры. Развивать умение отвечать на вопросы по содержанию картинок.</w:t>
      </w:r>
    </w:p>
    <w:p w:rsidR="00D66912" w:rsidRPr="00C22663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Знакомить с народными игрушкам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и: дымковской, </w:t>
      </w:r>
      <w:proofErr w:type="spellStart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богородской</w:t>
      </w:r>
      <w:proofErr w:type="spellEnd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, мат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решкой, ванькой-встанькой и другими, соответствующими возрасту детей.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характер игрушек (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веселая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забавная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др.), их форму, цветовое оформление.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эстетические чувства детей, художественное восприятие,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содействовать возникновению положительного эмоционального отклика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литературные и музыкальные произведения, красоту окружающего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мира, произведения народного и профессионального искусства (книжные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иллюстрации, изделия народных промыслов, предметы быта, одежда).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Подводить детей к восприятию произведений искусства. Знакомить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 элементарными средствами выразительности в разных видах искусства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(цвет, звук, форма, движение, жесты),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подводить к различению видов ис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кусства через художественный образ.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Готовить детей к посещению кукольного театра, выставки детских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работ и т. д.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Приобщать детей к восприятию искусства, развивать интерес к нему.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Поощрять выражение эстетических чу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вств, проявление эмоций при рас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сматривании предметов народного и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декоративно-прикладного искусст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ва, прослушивании произведений музыкального фольклора.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профессиями артиста, художника, композитора.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Побуждать узнавать и называть п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редметы и явления природы, окру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жающей действительности в художеств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енных образах (литература, музы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ка, изобразительное искусство).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Учить различать жанры и виды искусства: стихи, проза, загадки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(литература), песни, танцы, музыка, картина (репродукция), скульптура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(изобрази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тельное искусство), здание и 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оружение (архитектура).</w:t>
      </w:r>
      <w:proofErr w:type="gramEnd"/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выделять и называть основные средства выразительности (цвет,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форма, величина, ритм, движение, жест, зву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к) и создавать свои художествен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ные образы в изобразительной, музыкальной, конструктивной деятельности.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Познакомить детей с архитектурой.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о том, что дома, в которых они живут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(детский сад, школа, другие зда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ния), — это архитектурные сооружения; дома бывают разные по форме,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высоте, длине, с разными окнами, с разным количеством этажей, подъездов и т. д.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Вызывать интерес к различным строениям, расположенны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м вокруг дет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ского сада (дома, в которых живут ребенок и его друзья, школа, кинотеатр).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Привлекать внимание детей к сходству и различиям разных зданий,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поощрять самостоятельное выделение частей здания, его особенностей.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замечать различия в сходных по форме и строению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зданиях (форма и величина входных дверей, окон и других частей).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Поощрять стремление детей изображать в рисунках, аппликациях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реальные и сказочные строения.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Организовать посещение музея (совместно с родителями), рассказать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 назначении музея.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интерес к посещению кукольного театра, выставок.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детей о книг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е, книжной иллюстрации. Познако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мить с библиотекой как центром хранения книг, созданных писателями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поэтами.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Знакомить с произведениями народного искусства (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потешки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сказки,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загадки, песни, хороводы,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заклички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из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делия народного декоративно-при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кладного искусства).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Воспитывать бережное отношение к произведениям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интерес к музыке, живописи, литературе,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народному искусству.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эстетические чувства, эмоци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и, эстетический вкус, эстетичес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кое восприятие произведений искусства, формировать умение выделять их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выразительные средства. Учить соотносить художественный образ и средства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выразительности, характеризующие его в разных видах искусства, подбирать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материал и пособия для самостоятельной художественной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выделять, называть, группировать произведения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 видам искусства (литература, музыка, изобразительное 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скусство, архи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тектура, театр).</w:t>
      </w:r>
      <w:proofErr w:type="gramEnd"/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жанрами изобразительного и музыкального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искусства. Формировать умение выдел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ять и использовать в своей изоб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разительной, музыкальной, театрализо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ванной деятельности средства вы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разительности разных видов искусства, называть материалы для разных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видов художественной деятельности.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Познакомить с произведен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иями живописи (И. Шишкин, И. Ле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витан, В. Серов, И. Грабарь, П. Кончаловский и др.) и изображением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родной природы в картинах художников. Расширять представления 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графике (ее выразительных средств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ах). Знакомить с творчеством ху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дожников-иллюстраторов детских кни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г (Ю. Васнецов, Е. </w:t>
      </w:r>
      <w:proofErr w:type="spellStart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Рачев</w:t>
      </w:r>
      <w:proofErr w:type="spellEnd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, Е. </w:t>
      </w:r>
      <w:proofErr w:type="spellStart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Ча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рушин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, И.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Билибин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Продолжать знакомить детей с архитектурой. Закреплять знания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 том, что существуют различные по назначению здания: жилые дома,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магазины, театры, кинотеатры и др.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сходства и различия архитектурных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сооружений одинакового назначения: форма, пропорции (высота, длина,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украшения — декор и т. д.). Подводить к по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ниманию зависимости конс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трукции здания от его назначения: жилой дом, театр, храм и т. д.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наблюдательность, 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внимательно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рассматривать здания, замечать их характерные особенности, разнообразие пропорций,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конструкций, украшающих деталей.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 чтении литературных произведений, сказок обращать внимание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детей на описание сказочных домиков (теремок, рукавичка, избушка на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курьих ножках), дворцов.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Познакомить с понятиями «народное искусство», «виды и жанры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народного искусства». Расширять представл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ения детей о народном ис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кусстве, фольклоре, музыке и художественных промыслах.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бережное отношение к произведениям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эстетическое восприятие, чувство ритма, художественный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вкус, эстетическое отношение к окру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жающему, к искусству и художест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венной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интерес к классиче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скому и народному искусству (му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зыке, изобразительному искусству, литературе, архитектуре).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основы художественной культу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ры. Развивать инте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рес к искусству.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об искусстве как виде творческой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деятельности людей, о видах искусств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а (декоративно-прикладное, изоб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разительное искусство, литература, музыка, архитектура, театр, танец,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кино, цирк).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Расширять знания детей об изобразительном искусстве, развивать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художественное восприятие произведений изобразительного искусства.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знакомить детей с произведениями живописи: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И. Шишкин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(«Рожь», «Утро в сосновом лесу»), И. Левитан («Золотая осень», «Март»,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«Весна.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Большая вода»), А. Саврасов («Грачи прилетели»), А. Пластов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(«Полдень», «Летом», «Сенокос»), 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. Васнецов («Аленушка», «Богаты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ри», «Иван-царевич на Сером волке») и др.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детали, позы, движения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художниках — иллюстраторах детской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книги (И.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Билибин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Ю. Васнецов, В. Конашевич, В. Лебедев, Т. Маврина,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Е.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Чарушин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жостовска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я</w:t>
      </w:r>
      <w:proofErr w:type="spellEnd"/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, мезенская роспись), с керами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ческими изделиями, народными игрушками.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дома, магазины, кинотеатры, детские сады, школы и др.).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выделять сходс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тво и различия архитектурных 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оружений одинакового назначения.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выделять оди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наковые части конструкции и особенности деталей.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Познакомить со спецификой храмовой архитектуры: купол, арки,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аркатурный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поясок по периметру здания, барабан (круглая часть под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куполом) и т. д. Знакомить с архитектур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ой с опорой на региональные осо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бенности местности, в которой живут дети. Рассказать детям о том, что,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как и в каждом виде искусства, в архитектуре есть памятники, которые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известны во всем мире: в России это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Кремль, собор Василия Блаженно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го, Зимний дворец, Исаакиевский собор, Петергоф, памятники Золотого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кольца и другие — в каждом городе свои.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умения передавать в художественной деятельности образы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архитектурных сооружений, сказочных построек. Поощрять стремление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изображать детали построек (наличники, резной подзор по контуру крыши).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творческой деятельн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ости, ее особен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ностях; формировать умение называть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виды художественной деятельнос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ти, профессии деятелей искусства (художник, композитор, артист, танцор,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певец, пианист, скрипач, режиссер, директор театра, архитектор и т. п).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эстетические чувства, эмоц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ии, переживания; умение самосто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ятельно создавать художественные образы в разных видах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представление о значении органов чувств человека для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художественной деятельности, формировать умение соотносить органы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чу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вств с в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идами искусства (музыку слуш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ают, картины рассматривают, сти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хи читают и слушают и т. д.).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Знакомить с историей и видами ис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кусства; формировать умение раз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личать народное и профессиональное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искусство. Организовать посеще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ние выставки, театра, музея, цирка (совместно с родителями).</w:t>
      </w:r>
    </w:p>
    <w:p w:rsidR="00D66912" w:rsidRPr="00D66912" w:rsidRDefault="00D66912" w:rsidP="00C22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разнообразии народного искусства,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художественных промыслов (разли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чные виды материалов, разные ре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гионы страны и мира). Воспитывать интерес к искусству родного края;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любовь и бережное отношение к произведениям искусства.</w:t>
      </w:r>
    </w:p>
    <w:p w:rsid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Поощрять активное участие детей в художественной деятельности по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собственному желанию и под руководством взрослого.</w:t>
      </w:r>
    </w:p>
    <w:p w:rsidR="005929E0" w:rsidRDefault="005929E0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66912" w:rsidRPr="00DC1731" w:rsidRDefault="00D66912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DC1731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Изобразительная</w:t>
      </w:r>
      <w:r w:rsidR="00DC1731" w:rsidRPr="00DC1731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 xml:space="preserve">  </w:t>
      </w:r>
      <w:r w:rsidRPr="00DC1731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деятельность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Вызывать у детей интерес к действиям с карандашами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, фломасте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рами, кистью, красками, глиной.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восприятие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дошкольников, обогащать их сен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сорный опыт путем выделения формы п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редметов, обведения их по конту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ру поочередно то одной, то другой рукой.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Подводить детей к изображению знакомых предметов, предоставляя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им свободу выбора.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то, что карандаш (кисть, фломастер)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оставляет след на бумаге, если провести по ней отточенным концом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карандаша (фломастером, ворсом кисти). Учить следить за движением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карандаша по бумаге.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они нарисовали, на что это похоже. Вызывать чувство радости от штрихов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линий, которые дети нарисовали сами. Побуждать к до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полнению нари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сованного изображения характерными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деталями; к осознанному повторе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нию ранее получившихся штрихов, линий, пятен, форм.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Развивать эстетическое восприятие окружающих предметов.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детей различать цвета карандашей, фломастеров, правильно называть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их; рисовать разные линии (длинные, 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>короткие, вертикальные, горизон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тальные, наклонные), пересекать их, уподобляя предметам: ленточкам,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платочкам, дорожкам, ручейкам, сосулькам, заборчику и др. Подводить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детей к рисованию предметов округлой формы.</w:t>
      </w:r>
      <w:proofErr w:type="gramEnd"/>
    </w:p>
    <w:p w:rsidR="00D66912" w:rsidRPr="00D66912" w:rsidRDefault="00D66912" w:rsidP="00E0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правильную позу при рисовании (сидеть свободно, не</w:t>
      </w:r>
      <w:r w:rsidR="00C22663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наклоняться низко над листом бумаги), свободная рука поддерживает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лист бумаги, на котором рисует малыш.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бережно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относиться к материалам, правильно их использовать: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 окончании рисования класть их на м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есто, предварительно хорошо про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мыв кисточку в воде.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держать карандаш и кисть св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ободно: карандаш — тремя пальца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ми выше отточенного конца, кисть — чуть выше железного наконечника;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набирать краску на кисть, макая ее всем ворсом в баночку, снимать лишнюю краску, прикасаясь ворсом к краю баночки.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Вызывать у детей интерес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к лепке. </w:t>
      </w:r>
      <w:proofErr w:type="gramStart"/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Знакомить с пластичес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кими материалами: глиной, пластилином, пластической массой (отдавая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предпочтение глине). 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аккуратно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пользоваться материалами.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дошкольников отламывать комочки глины от большого куска;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лепить палочки и колбаски, раскатыв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ая комочек между ладонями прямы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ми движениями; соединять концы палочки, плотно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прижимая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их друг к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другу (колечко,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бараночка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колесо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раскатывать комочек глины круговыми движениями ладоней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для изображения предметов круглой формы (шарик, яблоко, ягода и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др.), сплющивать комочек между ладонями (лепешки, печенье, пряники);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делать пальцами углубление в середине сплющенного комочка (миска,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блюдце). Учить соединять две вылеп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ленные формы в один предмет: па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лочка и шарик (погремушка или грибок), два шарика (неваляшка) и т. п.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Приучать детей класть глину и вылепленные предметы на дощечку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или специальную заранее подготовленную клеенку.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эстетическое восприятие;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обращать внимание детей на кра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соту окружающих предметов (игрушки), объектов природы (растения,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животные), вызывать чувство радости.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интерес к занятиям изобразительной деятельностью.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в рисовании, лепке, аппликации изображать простые предметы и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явления, передавая их образную выразительность.</w:t>
      </w:r>
    </w:p>
    <w:p w:rsidR="00D66912" w:rsidRPr="00D66912" w:rsidRDefault="00D66912" w:rsidP="00E0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Включать в процесс обследования предмета движения обеих рук по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предмету, охватывание его руками.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Вызывать положительный эмоциональный отклик на крас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оту приро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ды, произведения искусства (книжные иллюстрации, изделия народных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промыслов, предметы быта, одежда).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создавать как индивидуаль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ные, так и коллективные компози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ции в рисунках, лепке, аппликации.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Предлагать детям передавать в рисунках красоту окружающих предметов и природы (голубое н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ебо с белыми облаками; кружащие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ся на ветру и падающие на землю разноцветные листья; снежинки и т. п.).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правильно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держать карандаш, фломастер, кисть,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не напрягая мышц и не сжимая сильно пальцы; добиваться свободного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движения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руки с карандашом и кист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ью во время рисования. Учить на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бирать краску на кисть: аккуратно обмакивать ее всем ворсом в баночку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 краской, снимать лишнюю краску 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край баночки легким прикоснове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нием ворса, хорошо промывать кисть, прежде чем набрать краску другого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цвета. Приучать осушать промытую ки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сть о мягкую тряпочку или бумаж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ную салфетку.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знание названий цвето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в (красный, синий, зеленый, жел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тый, белый, черный), познакомить с оттенками (розо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вый, голубой, се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рый).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Обращать внимание детей на подбор цвета, соответствующего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изображаемому предмету.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Приобщать детей к декоративной д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еятельности: учить украшать дым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ковскими узорами силуэты игрушек, вырезанных воспитателем (птичка,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козлик, конь и др.), и разных предметов (блюдечко, рукавички).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ритмичному нанесению лин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ий, штрихов, пятен, мазков (опа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дают с деревьев листочки, идет дождь, «снег, снег кружится, белая вся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улица», «дождик, дождик, кап, кап, кап...»).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изображать простые предметы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, рисовать прямые линии (ко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роткие, длинные) в разных направлениях, перекрещивать их (полоски,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ленточки, дорожки, заборчик, клетчаты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й платочек и др.).</w:t>
      </w:r>
      <w:proofErr w:type="gramEnd"/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Подводить 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тей к изображению предметов разной формы (округлая, прямоугольная)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предметов, состоящих из комбинац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ий разных форм и линий (неваляш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ка, снеговик, цыпленок, тележка, вагончик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создавать несложные сюжетные композиции,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повторяя изображение одного предмета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(елочки на нашем участке, невал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яшки гуляют)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или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изображая разнообразные предметы, насекомых и т. п.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(в траве ползают жучки и червячки; колобок катится по дорожке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располагать изображения по всему листу.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интерес к лепке. Закреплять представления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 свойствах глины, пластилина, пластической массы и способах лепки.</w:t>
      </w:r>
    </w:p>
    <w:p w:rsidR="00D66912" w:rsidRPr="00D66912" w:rsidRDefault="00D66912" w:rsidP="00E0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раскатывать комочки пря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мыми и круговыми движениями, 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единять концы получившейся палочки, сплющивать шар, сминая его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ладонями обеих рук. Побуждать детей украшать вылепленные предметы,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используя палочку с заточенным концом;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учить создавать предметы, 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стоящие из 2–3 частей,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соединяя их путем прижимания друг к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другу.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аккуратно пользоваться глиной, класть комочки и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вылепленные предметы на дощечку.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детей лепить несложные предметы, состоящие из нескольких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частей (неваляшка, цыпленок, пирамидка и др.). Предлагать объединять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вылепленные фигурки в коллективную композицию (неваляшки водят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хоровод, яблоки лежат на тарелке и др.). Вызывать радость от восприятия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результата общей работы.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Аппликация.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Приобщать детей 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к искусству аппликации, формиро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 интерес к этому виду деятельност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и. Учить </w:t>
      </w:r>
      <w:proofErr w:type="gramStart"/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предварительно</w:t>
      </w:r>
      <w:proofErr w:type="gramEnd"/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выклады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 (в определенной последовательност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и) на листе бумаги готовые дета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 разной формы, величины, цвета, составляя изображение (задуманное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ребенком или заданное воспитателем), и наклеивать их.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аккуратно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пользоваться клее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>м: намазывать его кисточкой тон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ким слоем на обратную сторону наклеиваемой фигуры (на специально</w:t>
      </w:r>
      <w:r w:rsidR="00E0302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приготовленной клеенке); прикладывать стороной, намазанной клеем, к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листу бумаги и плотно прижимать салфеткой.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навыки аккуратной работы. Вызывать у детей радость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от полученного изображения.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Учить создавать в аппликации на б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умаге разной формы (квадрат, </w:t>
      </w:r>
      <w:proofErr w:type="spellStart"/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ро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зета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 предметные и декоративные композиции из геометрических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 и природных материалов, повторяя и чередуя их по форме и цвету.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знание формы предметов и их цвета. Развивать чувство ритма.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интерес детей к изобразительной 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Вызывать положительный эмоционал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ьный отклик на предложение рисо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вать, лепить, вырезать и наклеивать.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эстетическо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е восприятие, образные представ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ления, воображение, эстетические чувства, художественно-творческие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способности.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Обогащать представления детей о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б изобразительном искусстве (ил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люстрации к произведениям детской ли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тературы, репродукции произведе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ний живописи, народное декоративное искусство, скульптура малых форм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и др.) как основе развития творчества. 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Учить детей выделять и использо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 средства выразительности в рисовании, лепке, аппликации.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с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оздавать коллективные произведе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ния в рисовании, лепке, аппликации.</w:t>
      </w:r>
    </w:p>
    <w:p w:rsidR="00D66912" w:rsidRPr="00D66912" w:rsidRDefault="00D66912" w:rsidP="005E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сохранять правильную позу при рисовании: не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горбиться, не наклоняться низко над столом, к мольберту; сидеть свободно,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не напрягаясь. Приучать детей быть аккуратными: сохранять свое рабочее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место в порядке, по окончании работы убирать все со стола.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проявлять дружелюбие при оценке работ других детей.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</w:t>
      </w:r>
      <w:r w:rsidR="005E271E">
        <w:rPr>
          <w:rFonts w:ascii="Century" w:hAnsi="Century" w:cs="PetersburgC"/>
          <w:iCs w:val="0"/>
          <w:color w:val="000099"/>
          <w:sz w:val="24"/>
          <w:szCs w:val="24"/>
        </w:rPr>
        <w:t>ть у детей умение рисовать отде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льные предметы и создавать сюжетны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е композиции, повторяя изображе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ние одних и тех же предметов (неваляшки гуляют, деревья на нашем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участ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ке зимой, цыплята гуляют по травке) и добавляя к ним другие (солнышко,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падающий снег и т. д.).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и закреплять предст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авления о форме предметов (круг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лая, овальная, квадратная, прямоугольная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, треугольная), величине, распо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ложении частей.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при передаче сюжета располагать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изображения на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всем листе в соответствии с содержанием действия и включенными 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действие объектами. Направлять вн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имание детей на передачу соотно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шения предметов по величине: дерево высокое, куст ниже дерева, цветы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ниже куста.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закреплять и обогащать представления детей о цветах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оттенках окружающих предметов и объектов природы.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 уже известным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цветам и оттенкам добавить новые (кор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ичневый, оранжевый, светло-зеле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ный); формировать представление о том, как можно получить эти цвета.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смешивать краски для получения нужных цветов и оттенков.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желание использовать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в рисовании, аппликации разнооб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разные цвета, обращать внимание на многоцветие окружающего мира.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правильно держать карандаш, кисть, фломастер,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цветной мелок; использовать их при создании изображения.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детей закрашивать рисунки кистью, карандашом, проводя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линии и штрихи только в одном направлении (сверху вниз или слева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направо); ритмично наносить мазки, штрихи по всей форме, не выходя за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пределы контура; проводить широкие линии всей кистью, а узкие линии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точки — концом ворса кисти. Закреплять умение чисто промывать кисть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перед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использованием краски другого цвета. К концу года формировать у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детей умение получать светлые и темные оттенки цвета, изменяя нажим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карандаш.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правильно передавать расположение частей при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рисовании сложных предметов (кукла, зайчик и др.) и соотносить их по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величине.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Декоративное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ь умение созда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 декоративные композиции п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о мотивам дымковских, </w:t>
      </w:r>
      <w:proofErr w:type="spellStart"/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филимонов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ских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узоров. Использовать дымковские и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филимоновские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изделия для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развития эстетического восприятия прекрасного и в качестве образцов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для создания узоров в стиле этих росписей (д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ля росписи могут исполь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зоваться вылепленные детьми игрушки и силуэты игрушек, вырезанные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 бумаги).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городецким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и изделиями. Учить выделять эле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менты городецкой росписи (бутоны, купавки, розаны, листья); видеть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называть цвета, используемые в росписи.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нтерес детей к лепке; совершенс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твовать умение лепить из глины (из пластилина, пластической массы).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Закреплять приемы лепки, освоенные в предыдущих группах; учить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прищипыванию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с легким оттягиванием всех кр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аев сплюснутого шара, вытяги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ванию отдельных частей из целого куска,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прищипыванию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мелких деталей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(ушки у котенка, клюв у птички). Учить сглаживать пальцами поверхность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вылепленного предмета, фигурки.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приемам вдавливания середины шара, цилиндра для получения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полой формы. Познакомить с приемами использования стеки. Поощрять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стремление украшать вылепленные изделия узором при помощи стеки.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приемы аккуратной лепки.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Аппликация.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правильно держать ножницы и пользоваться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ими. Обучать вырезыванию, начина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я с формирования навыка разреза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ния по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прямой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сначала коротких, а за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тем длинных полос. Учить состав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лять из полос изображения разных предметов (забор, скамейка, лесенка,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дерево, кустик и др.). Учить вырезать круглые формы из квадрата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овальные из прямоугольника путем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скругления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углов; использовать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этот прием для изображения в апплик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ации овощей, фруктов, ягод, цве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тов и т. п.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расширять количество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изображаемых в аппликации пред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метов (птицы, животные, цветы, насекомы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е, дома, как реальные, так и во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ображаемые) из готовых форм. Учить детей преобразовывать эти формы,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разрезая их на две или четыре части (круг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— на полукруги, четверти; квад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рат — на треугольники и т. д.).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навыки аккуратного вырезывания и наклеивания.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Поощрять проявление активности и творчества.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интерес детей к изобразительной деятельности.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Обогащать сенсорный опыт, развивая органы восприятия: зрение, слух,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обоняние, осязание, вкус; закреплять з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нания об основных формах предме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тов и объектов природы.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эстетическое восприяти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е, учить созерцать красоту окру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жающего мира. В процессе восприятия предметов и явлений развивать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мыслительные операции: анализ, срав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нение, уподобление (на что похо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же), установление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сходства и различи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я предметов и их частей, выделе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ние общего и единичного, характерных признаков, обобщение. Учить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передавать в изображении не только основные свойства предметов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(форма, величина, цвет), но и характе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рные детали, соотношение предме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тов и их частей по величине, высоте, расположению относительно друг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друга.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способность наблюдать, всматриваться (вслушиваться) 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явления и объекты природы, замечать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их изменения (например, как из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меняются форма и цвет медленно плывущих облаков, как постепенно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раскрывается утром и закрывается вечером венчик цветка, как изменяется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освещение предметов на солнце и в тени).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передавать в изображении 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сновные свойства предметов (фор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ма, величина, цвет), характерные детали,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соотношение предметов и их час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тей по величине, высоте, расположению относительно друг друга.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изобразительные навыки и умения, формировать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художественно-творческие способности.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чувство формы, цвета, пропорций.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с народным декоративно-прикл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адным искусст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вом (Городец,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Полхов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-Майдан, Гжель),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народ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ных игрушках (матрешки — городецкая,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богородская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; бирюльки).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национальн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ым декоративно-прикладным искус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ством (на основе региональных особенностей); с др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угими видами деко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ративно-прикладного искусства (фарфоровые и керамические изделия,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скульптура малых форм). Развивать декоративное творчество детей (в том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числе коллективное).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организовывать свое рабочее место, готовить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все необходимое для занятий; работать аккуратно, экономно расходовать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материалы, сохранять рабочее место в чистоте, по окончании работы приводить его в порядок.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совершенствовать умение детей рассматривать работы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(рисунки, лепку, аппликации), радоваться достиг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нутому результату, заме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чать и выделять выразительные решения изображений.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Предметное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ть совершенствовать умение пере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давать в рисунке образы предметов, объе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ктов, персонажей сказок, литера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турных произведений. Обращать внимание детей на отличия предметов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 форме, величине, пропорциям частей; побуждать их передавать эти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отличия в рисунках.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предметы могут по-разному распо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лагаться на плоскости (стоять, лежать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, менять положение: живые сущес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тва могут двигаться, менять позы, дерево в ветреный день — наклоняться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т. д.). Учить передавать движения фигур.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овладению композиционными умениями: учить ра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полагать предмет на листе с учетом его пропорций (если предмет вытянут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 высоту, располагать его на листе по вертикали; если он вытянут в ширину,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например, не очень высокий, но длинн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ый дом, располагать его по гори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зонтали). Закреплять способы и приемы рисования различными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зобра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зительными материалами (цветные карандаши, гуашь, акварель, цветные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мелки, пастель, сангина, угольный карандаш, фломастеры, разнообразные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кисти и т. п).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Вырабатывать навыки рисования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контура предмета простым каран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дашом с легким нажимом на него, чт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обы при последующем закраши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вании изображения не оставалось жестких, грубых линий, пачкающих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рисунок.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рисовать акварелью в соотве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тствии с ее спецификой (прозрач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ностью и легкостью цвета, плавностью перехода одного цвета в другой).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рисовать кистью разными способами: широкие линии — всем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ворсом, тонкие — концом кисти; наносить мазки, прикладывая кисть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всем ворсом к бумаге, рисовать концом кисти мелкие пятнышки.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знания об уже известных цветах, знакомить с новыми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цветами (фиолетовый) и оттенками (голубой, розовый, темно-зеленый,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сиреневый), развивать чувство цвета. Уч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ить смешивать краски для получе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ния новых цветов и оттенков (при рисовании гуашью) и высветлять цвет,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добавляя в краску воду (при рисовании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акварелью). При рисовании каран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дашами учить передавать оттенки цвета, регулируя нажим на карандаш.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 карандашном исполнении дети могут, регулируя нажим, передать до трех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оттенков цвета.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детей создавать сюжетные композиции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темы окружающей жизни и на темы литературных произведений («Кого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встретил Колобок», «Два жадных медвежонка», «Где обедал воробей?»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композиционные умения, учить располагать изображения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полосе внизу листа, по всему листу.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соотношение по величине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разных пред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метов в сюжете (дома большие, деревья высокие и низкие; люди меньше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домов, но больше растущих на лугу цветов). Учить располагать на рисунке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предметы так, чтобы они загораживали друг друга (растущие перед домом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деревья и частично его загораживающие и т. п.).</w:t>
      </w:r>
    </w:p>
    <w:p w:rsidR="00D66912" w:rsidRPr="00D66912" w:rsidRDefault="00D66912" w:rsidP="00F10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Декоративное рисование.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детей с изделиями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народных промыслов, закреплять и угл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ублять знания о дымковской и </w:t>
      </w:r>
      <w:proofErr w:type="spellStart"/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фи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лимоновской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игрушках и их росписи; предлагать создавать изображения по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мотивам народной декоративной росписи, знакомить с ее цветовым строем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и элементами композиции, добиваться 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большего разнообразия используемых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элементов.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Продолжать знакомить с городецкой росписью, ее цветовым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решением, спецификой создания декоратив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>ных цветов (как правило, не чис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тых тонов, а оттенков), учить использовать для украшения оживки.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Познакомить с росписью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Полхов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-Майдана. Включать городецкую и</w:t>
      </w:r>
      <w:r w:rsidR="00F10DFA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полхов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-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майданскую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роспись в творчес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кую работу детей, помогать осва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ивать специфику этих видов росписи. Знакомить с региональным (мес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ным) декоративным искусством.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полхов-майданской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гжельской росписи: знакомить с харак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терными элементами (бутоны, цве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ты, листья, травка, усики, завитки, оживки).</w:t>
      </w:r>
      <w:proofErr w:type="gramEnd"/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создавать узоры на листах в форме народного изделия (поднос,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солонка, чашка, розетка и др.).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Для развития творчества в декоративной деятельности использовать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декоративные ткани. Предоставлять дет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ям бумагу в форме одежды и голо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вных уборов (кокошник, платок, свитер и др.), предметов быта (салфетка,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полотенце).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ритмично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располагать узор. Предлагать расписывать бумажные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силуэты и объемные фигуры.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детей с особенностями лепки из глины,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пластилина и пластической массы.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Развивать умение лепить с натуры и по представл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ению знакомые пред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меты (овощи, фрукты, грибы, посуда, 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грушки); передавать их характер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ные особенности. Продолжать учить лепить посуду из целого куска глины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пластилина ленточным способом.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лепить предметы пластическим, конструктивным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 комбинированным способами. Учить сглаживать поверхность формы,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делать предметы устойчивыми.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передавать в лепке выразительность образа, лепить фигуры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человека и животных в движении, объ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единять небольшие группы предме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тов в несложные сюжеты (в коллектив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ных композициях): «Курица с цып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лятами», «Два жадных медвежонка нашли сыр», «Дети на прогулке» и др.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Медведь и т. п.). Развивать творчество, инициативу.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лепить мелкие детали; пользуясь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стекой, наносить рисунок чешуек у рыбки,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обозначать глаза, шерсть живот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ного, перышки птицы, узор, складки на одежде людей и т. п.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технические умения и навыки работы с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разнообразными материалами для лепк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и; побуждать использовать допол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нительные материалы (косточки, зернышки, бусинки и т. д.).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навыки аккуратной лепки.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навык тщательно мыть руки по окончании лепки.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Декоративная 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знакомить детей с особенностями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декоративной лепки. Формировать интерес и эстетическое отношение к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предметам народного декоративно-прикладного искусства.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лепить птиц, животных, люде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й по типу народных игрушек (</w:t>
      </w:r>
      <w:proofErr w:type="gramStart"/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дым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ковской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филимоновской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каргопольской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 др.).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украшать узорами предметы декоративного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искусства. Учить расписывать изделия гуашью, украшать их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налепами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углубленным рельефом, использовать стеку.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обмакивать пальцы в воду, чтобы сгладить нер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овности вылеп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ленного изображения, когда это необходимо для передачи образа.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Аппликация.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создавать изображения (разрезать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бумагу на короткие и длинные полоски; 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ырезать круги из квадратов, ова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лы из прямоугольников, преобразовывать одни геометрические фигуры 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другие: квадрат — в два–четыре треуго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льника, прямоугольник — в полос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ки, квадраты или маленькие прямоугольники), создавать из этих фигур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изображения разных предметов или декоративные композиции.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вырезать одинаковые фигуры ил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и их детали из бумаги, сложен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ной гармошкой, а симметричные изобра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жения — из бумаги, сложенной по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полам (стакан, ваза, цветок и др.). С целью создания выразительного образа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приему обрывания.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Побуждать создавать предметные и сюжетные композиции, дополнять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их деталями, обогащающими изображения.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аккуратное и бережное отношение к материалам.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Художественный труд.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Совершен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ствовать умение работать с бума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гой: сгибать лист вчетверо в разных направлениях; работать по готовой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выкройке (шапочка, лодочка, домик, кошелек).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Закреплять умение создавать из бумаги объемные фигуры: делить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квадратный лист на несколько равных 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частей, сглаживать сгибы, надре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зать по сгибам (домик, корзинка, кубик).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делать игрушки, сувениры из природного ма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те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риала (шишки, ветки, ягоды) и других материалов (катушки, проволока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 цветной обмотке, пустые коробки и др.), прочно соединяя части.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самостоятел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ьно создавать игрушки для сюжет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но-ролевых игр (флажки, сумочки, шапочки, салфетки и др.); сувениры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для родителей, сотрудников детского сада, елочные украшения.</w:t>
      </w:r>
    </w:p>
    <w:p w:rsidR="00D66912" w:rsidRPr="00D66912" w:rsidRDefault="00D66912" w:rsidP="00592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изготовлени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ю пособий для занятий и самосто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ятельной деятельности (коробки, счет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ный материал), ремонту книг, на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стольно-печатных игр.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детей экономно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и рационально расходовать мате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риалы.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устойчив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ый интерес к изобразительной 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ятельности. Обогащать сенсорный опы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т, включать в процесс ознакомле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ния с предметами движения рук по предмету.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образное эстетическое восприятие, образные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представления, формировать эстет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ические суждения; учить аргумен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тированно и развернуто оценивать изображения, созданные как самим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ребенком, так и его сверстниками, обращая внимание на обязательность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доброжелательного и уважительного отношения к работам товарищей.</w:t>
      </w:r>
    </w:p>
    <w:p w:rsidR="00D66912" w:rsidRPr="00D66912" w:rsidRDefault="00D66912" w:rsidP="007A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деятельности.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Воспитывать самостоятельность; 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учить активно и творчески приме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нять ранее усвоенные способы изображ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ения в рисовании, лепке и аппли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кации, используя выразительные средства.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рисовать с нату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ры; развивать аналитические спо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собности, умение сравнивать предметы межд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у собой, выделять особен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ности каждого предмета; совершенствовать умение изображать предметы,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передавая их форму, величину, строение, пропорции, цвет, композицию.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коллективно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е творчество. Воспитывать стрем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ление действовать согласованно, договариваться о том, кто какую часть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работы будет выполнять, как отдельн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ые изображения будут объединять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ся в общую картину.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замечать недостатки своих работ и исправлять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их; вносить дополнения для достижения большей выразительности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со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здаваемого образа.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Предметное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Совершен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ствовать умение изображать пред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меты по памяти и с натуры; развивать наблюдательность, способность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замечать характерные особенности предметов и передавать их средствами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рисунка (форма, пропорции, расположение на листе бумаги).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плавность, ритмичность. Расширять на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бор материалов, которые дети мо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гут использовать в рисовании (гуашь, акварель, сухая и жирная пастель,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сангина, угольный карандаш, 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гелевая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ручка и др.). Предлагать соединять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 одном рисунке разные материалы для создания выразительного образа.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Учить новым способам работы с уже знакомыми материалами (например,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рисовать акварелью по сырому слою); разным способам создания фона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для изображаемой картины: при рисовании акварелью и гуашью — до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создания основного изображения; при рисовании пастелью и цветными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карандашами фон может быть подготовлен как в начале, так и по завершении основного изображения.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свободно владеть карандашом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 выполнении линейного рисунка, учить плавным поворотам руки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 рисовании округлых линий, завитков в разном направлении (от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веточки и от конца завитка к веточке, вертикально и горизонтально),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осуществлять движение всей рукой при рисовании длинных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линий, крупных форм, одними пальцами — при рисовании небольших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 и мелких деталей, коротких линий, штрихов, травки (хохлома),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оживок (</w:t>
      </w:r>
      <w:proofErr w:type="spell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городец</w:t>
      </w:r>
      <w:proofErr w:type="spellEnd"/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) и др.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видеть красоту созданного изображения и в передаче формы,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плавности, слитности линий или их тонкости, изящности, ритмичности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расположения линий и пятен, равномерности закрашивания рисунка;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чувствовать плавные переходы оттенко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в цвета, получившиеся при равно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мерном закрашивании и регулировании нажима на карандаш.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представление о разнообразии цветов и оттенков, опираясь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реальную окраску предметов, декор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ативную роспись, сказочные сюже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ты; учить создавать цвета и оттенки.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Постепенно подводить детей к обозн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ачению цветов, например, вклю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чающих два оттенка (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желто-зеленый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серо-голубой) или уподобленных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природным (малиновый, персиковый и т. п.). Обращать их внимание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на изменчивость цвета предметов (на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пример, в процессе роста помидо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ры зеленые, а созревшие — красные).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замечать изменение цвета в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природе в связи с изменением погоды (небо голубое в солнечный день и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серое в пасмурный).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Развивать цветовое восприятие в целях обогащения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колористической гаммы рисунка.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детей различать оттенки цветов и передавать их в рисунке,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восприятие, способность на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блюдать и сравнивать цвета окру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жающих предметов, явлений (нежно-зеленые только что появившиеся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листочки, бледно-зеленые стебли оду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ванчиков и их темно-зеленые лис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тья и т. п.).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ть учить детей размещать изобра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жения на листе в соответствии с их реальным расположением (ближе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или дальше от рисующего; ближе к нижнему краю листа — передний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план или дальше от него — задний пл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ан); передавать различия в вели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чине изображаемых предметов (дерево высокое, цветок ниже дерева;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воробышек маленький, ворона большая и т. п.). Формировать умение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строить композицию рисунка; пе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>редавать движения людей и живот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ных, растений, склоняющихся от ветра. Продолжать формировать</w:t>
      </w:r>
      <w:r w:rsidR="007A6FD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умение передавать в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рисунках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как сюжеты народных сказок, так и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авторских произведений (стихотвор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ений, сказок, рассказов); прояв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лять самостоятельность в выборе темы, композиционного и цветового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решения.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Декоративное рисование.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ать развивать декоративное твор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чество детей; умение создавать узоры по мотивам народных росписей,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уже знакомых детям и новых (городец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кая, гжельская, хохломская, </w:t>
      </w:r>
      <w:proofErr w:type="spellStart"/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жос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товская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, мезенская роспись и др.). Учить детей выделять и передавать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цветовую гамму народного декоративного искусства определенного вида.</w:t>
      </w:r>
    </w:p>
    <w:p w:rsidR="00D66912" w:rsidRPr="00D66912" w:rsidRDefault="00D66912" w:rsidP="001F7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Закреплять умение создавать компози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ции на листах бумаги разной фор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мы, силуэтах предметов и игрушек; расписывать вылепленные детьми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игрушки.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при составлении декоративной композиции на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основе того или иного вида народного ис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кусства использовать </w:t>
      </w:r>
      <w:proofErr w:type="spellStart"/>
      <w:proofErr w:type="gramStart"/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xapa</w:t>
      </w:r>
      <w:proofErr w:type="gramEnd"/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ктер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ные</w:t>
      </w:r>
      <w:proofErr w:type="spell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для него элементы узора и цветовую гамму.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Лепка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. Развивать творчество детей; 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свободно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использовать для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создания образов предметов, объектов природы, сказочных персонажей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разнообразные приемы, усвоенные ранее; продолжать учить передавать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форму основной части и других частей, их пропорции, позу, характерные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особенности изображаемых объектов; обрабатывать поверхность формы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движениями пальцев и стекой.</w:t>
      </w:r>
    </w:p>
    <w:p w:rsidR="00D66912" w:rsidRPr="00D66912" w:rsidRDefault="00D66912" w:rsidP="001F7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передавать характерные движения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человека и животных, создавать выразительные образы (птичка подняла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крылышки, приготовилась лететь; козлик скачет, девочка танцует; дети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делают гимнастику — коллективная композиция).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детей создавать скульптурные группы из двух-трех фигур,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чувство композиции, у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мение передавать пропорции пред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метов, их соотношение по величине, выразительность поз, движений,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деталей.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Декоративная лепка.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навыки декоративной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лепки; учить использовать разные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способы лепки (</w:t>
      </w:r>
      <w:proofErr w:type="spellStart"/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налеп</w:t>
      </w:r>
      <w:proofErr w:type="spellEnd"/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, углублен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ный рельеф), применять стеку. Учить при лепке из глины расписывать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пластину, создавать узор стекой; создавать из глины, разноцветного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пластилина предметные и сюжетные, индивидуальные и коллективные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композиции.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Аппликация.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создавать предметные и сюжетные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изображения с натуры и по представл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ению: развивать чувство компози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ции (учить 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красиво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располагать фигур</w:t>
      </w:r>
      <w:r w:rsidR="001F7A0D">
        <w:rPr>
          <w:rFonts w:ascii="Century" w:hAnsi="Century" w:cs="PetersburgC"/>
          <w:iCs w:val="0"/>
          <w:color w:val="000099"/>
          <w:sz w:val="24"/>
          <w:szCs w:val="24"/>
        </w:rPr>
        <w:t>ы на листе бумаги формата, соот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ветствующего пропорциям изображаемых предметов).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составлять узоры и декоративные композиции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из геометрических и растительных элементов на листах бумаги разной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формы; изображать птиц, животных п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>о замыслу детей и по мотивам на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родного искусства.</w:t>
      </w:r>
    </w:p>
    <w:p w:rsidR="00D66912" w:rsidRPr="00D66912" w:rsidRDefault="00D66912" w:rsidP="00285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приемы вырезания симметричных предметов из бумаги,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сложенной вдвое; несколько предметов или их ч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>астей из бумаги, сложен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ной гармошкой.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При создании образов поощря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>ть применение разных приемов вы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резания, обрывания бумаги, наклеивания изображений (намазывая их</w:t>
      </w:r>
      <w:r w:rsidR="0028518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клеем полностью или частично, создавая иллюзию передачи объема);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учить мозаичному способу изображения с предварительным легким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обозначением карандашом формы ча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>стей и деталей картинки. Продол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жать развивать чувство цвета, колор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>ита, композиции. Поощрять прояв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ления творчества.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Художественный труд: работа с бумагой и картоном.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умение складывать бумагу прямоугольной, квадратной, круглой формы в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разных направлениях (пилотка); использовать разную по фактуре бумагу,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делать разметку с помощью шаблона; создавать игрушки-забавы (мишк</w:t>
      </w:r>
      <w:proofErr w:type="gramStart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а-</w:t>
      </w:r>
      <w:proofErr w:type="gramEnd"/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физкультурник, клюющий петушок и др.).</w:t>
      </w:r>
    </w:p>
    <w:p w:rsidR="00D66912" w:rsidRPr="00D66912" w:rsidRDefault="00D66912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создавать предметы из полосок цветной бумаги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(коврик, дорожка, закладка), подбирать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цвета и их оттенки при изготов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лении игрушек, сувениров, деталей костюмов и украшений к праздникам.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Формировать умение использовать образец. Совершенствовать умение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детей создавать объемные игрушки в технике оригами.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Художественный труд: работа с тканью. 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вде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вать нитку в иголку, завязывать узелок; пришивать пуговицу, вешалку;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шить простейшие изделия (мешочек для семян, фартучек для кукол,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игольница) швом «вперед иголку».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Закреплять умение делать аппли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кацию, используя кусочки ткани разнообразной фактуры (шелк для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бабочки, байка для зайчика и т. д.), наносить контур с помощью мелка и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вырезать в соответствии с задуманным сюжетом.</w:t>
      </w:r>
    </w:p>
    <w:p w:rsidR="00D66912" w:rsidRP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Художественный труд: работа с природным материалом. </w:t>
      </w:r>
      <w:proofErr w:type="gramStart"/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>Закреп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лять умение создавать фигуры людей, животных, птиц из желудей,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шишек, косточек, травы, веток, корней и других материалов, передавать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выразительность образа, создавать общие композиции («Лесная поляна»,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«Сказочные герои»).</w:t>
      </w:r>
      <w:proofErr w:type="gramEnd"/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 xml:space="preserve"> Развивать фантазию, воображение.</w:t>
      </w:r>
    </w:p>
    <w:p w:rsidR="00D66912" w:rsidRDefault="00D66912" w:rsidP="00D66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66912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детей аккурат</w:t>
      </w:r>
      <w:r w:rsidR="00DC1731">
        <w:rPr>
          <w:rFonts w:ascii="Century" w:hAnsi="Century" w:cs="PetersburgC"/>
          <w:iCs w:val="0"/>
          <w:color w:val="000099"/>
          <w:sz w:val="24"/>
          <w:szCs w:val="24"/>
        </w:rPr>
        <w:t>но и экономно использовать материалы.</w:t>
      </w:r>
    </w:p>
    <w:p w:rsidR="00DC1731" w:rsidRPr="005929E0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Oliver"/>
          <w:b/>
          <w:iCs w:val="0"/>
          <w:color w:val="000099"/>
          <w:sz w:val="28"/>
          <w:szCs w:val="28"/>
          <w:u w:val="single"/>
        </w:rPr>
        <w:t>Конструктивно-модельная деятельность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пониманию пространственных соотношений.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простейшими пластмассовыми конструкторами.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совместно с взрослым конструировать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башенки, домики, машины. Поддерживать желание детей строить самостоятельно.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Подводить детей к простейшему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анализу созданных построек. </w:t>
      </w:r>
      <w:proofErr w:type="gramStart"/>
      <w:r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вершенствовать конструктивные умения,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учить различать, называть и ис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пользовать основные строительные детали (кубики, кирпичики, пластины,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цилиндры, трехгранные призмы), сооружать новые постройки, используя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полученные ранее умения (накладывание, приставление, прикладывание),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использовать в постройках детали разного цвета.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Вызывать чувство радости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при удавшейся постройке.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располагать кирпичики, пластины вертикально (в ряд, по кругу,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по периметру четырехугольника), ставить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их плотно друг к другу, на опре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деленном расстоянии (заборчик, ворота)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. Побуждать детей к созданию ва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риантов конструкций, добавляя другие детали (на столбики ворот ставить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трехгранные призмы, рядом со столбами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— кубики и др.). Изменять пост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ройки двумя способами: заменяя одни детали другими или надстраивая 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 высоту, длину (низкая и высокая башенка, короткий и длинный поезд).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Развивать желание сооружать постройки по собственному замыслу.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Продолжать учить детей обыгрывать постройки, объединять их по сюжету: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дорожка и дома — улица; стол, стул, диван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— мебель для кукол. Приучать де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тей после игры аккуратно складывать детали в коробки.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Обращать внимание детей на различные здания и сооружения вокруг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их дома, детского сада. На прогулках в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процессе игр рассматривать с де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тьми машины, тележки, автобусы и другие виды транспорта, выделяя 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части, называть их форму и располо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жение по отношению к самой боль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шой части.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у детей способность различать и называть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строительные детали (куб, пластина,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кирпичик, брусок); учить исполь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зовать их с учетом конструктивных сво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йств (устойчивость, форма, вели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чина). Развивать умение устанавливать ассоциативные связи, предлагая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вспомнить, какие похожие сооружения дети видели.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пространственное расположение этих частей относительно друг друга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(в домах — стены, вверху — перекрытие, крыша; в автомобиле — кабина,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кузов и т. д.).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измерять постройки (по высоте, длине и ширине), соблюдать заданный воспитат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елем принцип конструкции («Пост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рой такой же домик, но высокий»).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сооружать постройки из крупного и мелкого строительного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материала, использовать детали разного цвета для создания и украшения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построек.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Обучать конструированию из бумаги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: сгибать прямоугольный лист бу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маги пополам, совмещая стороны и углы (альбом, флажки для украшения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участка, поздравительная открытка), приклеивать к основной форме детали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(к дому — окна, двери, трубу; к автобусу — колеса; к стулу — спинку).</w:t>
      </w:r>
      <w:proofErr w:type="gramEnd"/>
    </w:p>
    <w:p w:rsid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Приобщать детей к изготовлению поделок из природного материала: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коры, веток, листьев, шишек, каштанов, орех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овой скорлупы, соломы (ло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дочки, ежики и т. д.).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Учить использовать для закрепления частей клей,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пластилин; применять в поделках катушки, коробки разной величины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другие предметы.</w:t>
      </w:r>
    </w:p>
    <w:p w:rsidR="005929E0" w:rsidRPr="00DC1731" w:rsidRDefault="005929E0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умение детей устанавли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вать связь между созда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ваемыми постройками и тем, что они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видят в окружающей жизни; созда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вать разнообразные постройки и конструкции (дома, спортивное и игровое</w:t>
      </w:r>
      <w:proofErr w:type="gramEnd"/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оборудование и т. п.).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выделять основные части и характерные детали конструкций.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Поощрять самостоятельность, творчество, инициативу, дружелюбие.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Помогать анализировать сделанные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воспитателем поделки и построй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ки; на основе анализа находить конструктивные решения и планировать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создание собственной постройки.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с новыми деталями: разнообразными по форме и величине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пластинами, брусками, цилиндрами, конусами и др. Учить заменять одни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детали другими.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создавать различные по величине и конструкции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постройки одного и того же объекта.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строить по рисунку, самостоятельно подбирать необходимый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строительный материал.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Продолжать развивать умение работать коллективно, объединять свои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поделки в соответствии с общим замыслом, договариваться, кто какую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часть работы будет выполнять.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интерес к разнообр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азным зданиям и сооружениям (жи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лые дома, театры и др.). Поощрять желание передавать их особенности 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конструктивной деятельности.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видеть конструкцию объекта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 анализировать ее основные час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ти, их функциональное назначение.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Предлагать детям самостоятельно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находить отдельные конструктив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ные решения на основе анализа существующих сооружений.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Закреплять навыки коллективной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работы: умение распределять обя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занности, работать в соответствии с общим замыслом, не мешая друг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другу.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Конструирование из строительного материала.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детей сооружать различные конструкции одного и того же объекта в соответствии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их назначением (мост для пешеходов, мост для транспорта). Определять,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какие детали более всего подходят для постройки, как их целесообразнее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скомбинировать; продолжать развивать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умение планировать процесс воз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ведения постройки.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сооружать постройки, объединенные общей темой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(улица, машины, дома).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Конструирование из деталей конструкторов.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Познако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мить с разно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образными пластмассовыми конструкторами. Учить создавать различные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модели (здания, самолеты, поезда и т. д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.) по рисунку, по словесной инс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трукции воспитателя, по собственному замыслу.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деревянным конструктором, детали которого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крепятся штифтами. Учить создавать различные конструкции (мебель,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машины) по рисунку и по словесной инструкции воспитателя.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создавать конструкции, объединенные общей темой (детская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площадка, стоянка машин и др.).</w:t>
      </w:r>
    </w:p>
    <w:p w:rsid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разбирать конструкции при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помощи скобы и киянки (в пласт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массовых конструкторах).</w:t>
      </w:r>
    </w:p>
    <w:p w:rsidR="005929E0" w:rsidRPr="00DC1731" w:rsidRDefault="005929E0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C1731" w:rsidRPr="005929E0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Музыкально-художественная  деятельность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Воспитывать интерес к музыке, желание слушать музыку, подпевать,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выполнять простейшие танцевальные движения.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Слушание.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детей внимательно слушать спокойные и бодрые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песни, музыкальные пьесы разного характера, понимать, о чем (о ком)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поется, и эмоционально реагировать на содержание.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различать звуки по высоте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(высокое и низкое звучание коло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кольчика, фортепьяно, металлофона).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Вызывать активность дете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й при подпевании и пении. Разви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вать умение подпевать фразы в песне (с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овместно с воспитателем). Посте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пенно приучать к сольному пению.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Музыкально-ритмические движения.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Развивать эмоциональность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образность восприятия музыки чер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ез движения. Продолжать формиро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вать способность воспринимать и во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спроизводить движения, показыва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емые взрослым (хлопать, притопывать ногой, </w:t>
      </w:r>
      <w:proofErr w:type="spell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полуприседать</w:t>
      </w:r>
      <w:proofErr w:type="spell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, совершать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повороты кистей рук и т. д.). Учить детей начинать движение с началом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музыки и заканчивать с ее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окончание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м; передавать образы (птичка ле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тает, зайка прыгает, мишка косолапый идет). Совершенствовать умение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ходить и бегать (на носках, тихо; высоко и низко поднимая ноги; прямым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галопом), выполнять плясовые движения в кругу, врассыпную, менять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движения с изменением характера музыки или содержания песни.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Воспитывать у детей эмоциональную отзывчивость на музыку.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Познакомить с тремя музыкальны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ми жанрами: песней, танцем, мар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шем. Способствовать развитию музы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кальной памяти. Формировать уме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ние узнавать знакомые песни, пьесы; чу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вствовать характер музыки (весе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лый, бодрый, спокойный), эмоционально на нее реагировать.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Слушание.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слушать музыка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льное произведение до конца, по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нимать характер музыки, узнавать и опр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еделять, сколько частей в произ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ведении.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способность различать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звуки по высоте в пределах окта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 — септимы, замечать изменение в силе звучания мелодии (громко, тихо).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различать звучание музыка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льных игру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шек, детских музыкальных инструмен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тов (музыкальный молоточек, шар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манка, погремушка, барабан, бубен, металлофон и др.).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Пение.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певческих навыков: петь без на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пряжения в диапазоне ре (ми) — ля (си), в одном темпе со всеми, чисто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 ясно произносить слова, передавать характер песни (весело, протяжно,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ласково, напевно).</w:t>
      </w:r>
      <w:proofErr w:type="gramEnd"/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Песенное творчество.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допевать мелодии колыбельных песен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на слог «баю-баю» и веселых мелодий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на слог «ля-ля». Формировать на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выки сочинительства веселых и грустных мелодий по образцу.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Музыкально-ритмические движения.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Учить двигаться в соответс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твии с двухчастной формой музыки и силой ее звучания (громко, тихо);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реагировать на начало звучания музыки и ее окончание.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навыки основных движений (ходьба и бег). Учить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маршировать вместе со всеми и индиви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дуально, бегать легко, в умеренн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ом и быстром темпе под музыку.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Улучшать качество исполнения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танцевальных движений: притопы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вать попеременно двумя ногами и одной ногой.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кружиться в пар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ах, выполнять прямой галоп, дви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гаться под музыку ритмично и согласно темпу и характеру музыкального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произведения, с предметами, игрушками и без них.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 навыков выразительной и эмоциональной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передачи игровых и сказочных образов: идет медведь, крадется кошка,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бегают мышата, скачет зайка, ходит петушок, клюют зернышки цыплята,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летают птички и т. д.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Развитие танцевально-игрового творчества.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более точно выполнять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движени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я, передающие характер изобража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емых животных.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Игра на детских музыкальных инструментах.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некоторыми детскими музыкальными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инструментами: дудочкой, метал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лофоном, колокольчиком, бубном, погремушкой, барабаном, а также 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звучанием.</w:t>
      </w:r>
    </w:p>
    <w:p w:rsid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дошкольников подыгрывать на детских ударных музыкальных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инструментах.</w:t>
      </w:r>
    </w:p>
    <w:p w:rsidR="008D2768" w:rsidRPr="00DC1731" w:rsidRDefault="008D2768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lastRenderedPageBreak/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у детей интерес к музыке, желание ее слушать,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вызывать эмоциональную отзывчивость при восприятии музыкальных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произведений.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Обогащать музыкальные впечатления, способствовать дальнейшему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развитию основ музыкальной культуры.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Слушание.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навыки культуры слушания музыки (не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отвлекаться, дослушивать произведение до конца).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чувствовать характер музыки, узнавать з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накомые произведе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ния, высказывать свои впечатления о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прослушанном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замечать выразительные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средства музыкального произведе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ния: тихо, громко, медленно, быстро. Развивать способность различать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звуки по высоте (высокий, низкий в пределах сексты, септимы).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Обучать детей выразительному пению, формировать умение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петь протяжно, подвижно, согласованно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(в пределах ре — си первой окта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вы). Развивать умение брать дыхание между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короткими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музыкальными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фразами. Учить петь мелодию чисто, смягчать концы фр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аз, четко произ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носить слова, петь выразительно, передавая характер музыки. Учить петь с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инструментальным сопровождением и без него (с помощью воспитателя).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Песенное творчество.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сочинять мелодию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колыбельной песни и отвечать на музыкальные вопросы («Как тебя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зовут?», «Что ты хочешь, кошечка?», «Где ты?»). Формировать умение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импровизировать мелодии на заданный текст.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Музыкально-ритмические движения.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детей навык ритмичного движения в соответствии с характером музыки.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менять движения в соответствии с двух- 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трехчастной формой музыки.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танцевальные движения: прямой галоп, пружинка,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кружение по одному и в парах.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детей двигаться в парах по кругу в танцах и хороводах, ставить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ногу на носок и на пятку, ритмично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хлопать в ладоши, выполнять про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стейшие перестроения (из круга врассыпную и обратно), подскоки.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совершенствовать навыки основных движений (ходьба: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«торжественная», спокойная, «таинственная»; бег: легкий и стремительный).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Развитие танцевально-игрового творчества.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витию эмоционально-образного 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сполнения музыкально-игровых уп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ражнений (кружатся листочки, падают снежинки) и сценок, используя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мимику и пантомиму (зайка веселый и грустный,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хитрая лисичка, сер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дитый волк и т. д.).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Обучать </w:t>
      </w:r>
      <w:proofErr w:type="spell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инсценированию</w:t>
      </w:r>
      <w:proofErr w:type="spell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песен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и постановке небольших музыкаль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ных спектаклей.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Игра на детских музыкальных инструментах.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подыгрывать простейшие мелодии на деревянных ложках, погремушках,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барабане, металлофоне.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развивать интерес и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любовь к музыке, музыкальную от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зывчивость на нее.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музыкальную культур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у на основе знакомства с класси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ческой, народной и современной музыкой.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музыкальн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ые способности детей: </w:t>
      </w:r>
      <w:proofErr w:type="spellStart"/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звуковысо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тный</w:t>
      </w:r>
      <w:proofErr w:type="spell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, ритмический, тембровый, динамический слух.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Способствовать дальнейшему развитию навыков пения, движений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под музыку, игры и импровизации мел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одий на детских музыкальных инс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трументах; творческой активности детей.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Слушание.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различать жанры музыкальных произведений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(марш, танец, песня).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музыкальную память через узнавание мелодий по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отдельным фрагментам произведени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я (вступление, заключение, музы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кальная фраза).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навык различения звуков по высоте в пределах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квинты, зв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учания музыкальных инструментов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(клавишно-ударные 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струнные: фортепиано, скрипка, виолончель, балалайка).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певческие навыки, умение петь легким звуком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 диапазоне от «ре» первой октавы до «до» второй октавы, брать дыхание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перед началом песни, между музыкаль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ными фразами, произносить отчет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ливо слова, своевременно начинать и заканчивать песню, эмоционально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передавать характер мелодии, петь умеренно, громко и тихо.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развитию навыков сольного пения, с музыкальным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сопровождением и без него.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Содействовать проявлению самост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оятельности и творческому испол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нению песен разного характера.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Развивать песенный музыкальный вкус.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Песенное творчество.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импровизировать мелодию на заданный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текст.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сочинять мелодии различно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го характера: ласковую колыбель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ную, задорный или бодрый марш, плавный вальс, веселую плясовую.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Музыкально-ритмические движения.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Развивать чувство ритма, уме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ние передавать через движения характер музыки, ее эмоционально-об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раз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ное содержание.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свободно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ориентироваться в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пространстве, выполнять простей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шие перестроения, самостоятельно переходить от умеренного к быстрому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или медленному темпу, менять движения в соответствии с музыкальными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фразами.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формированию навыков исполнения танцевальных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движений (поочередное выбрасывание ног вперед в прыжке; приставной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шаг с приседанием, с продвижением вп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еред, кружение; приседание с вы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ставлением ноги вперед).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Продолжать развивать навыки </w:t>
      </w:r>
      <w:proofErr w:type="spell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нсценирования</w:t>
      </w:r>
      <w:proofErr w:type="spellEnd"/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песен; учить изоб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ражать сказочных животных и птиц (лошадка, коза, лиса, медведь, заяц,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журавль, ворон и т. д.) в разных игровых ситуациях.</w:t>
      </w:r>
      <w:proofErr w:type="gramEnd"/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Музыкально-игровое и танцевальное творчество.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ать тан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цевальное творчество; учить прид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умывать движения к пляскам, танц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ам, составлять композицию танца, проявляя самостоятельность в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творчестве.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придумы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вать движения, отражающие содер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жание песни.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Побуждать к </w:t>
      </w:r>
      <w:proofErr w:type="spell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инсценированию</w:t>
      </w:r>
      <w:proofErr w:type="spell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содержания песен, хороводов.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Игра на детских музыкальных инструментах.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детей исполнять простейшие мелодии на детских 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музыкальных инструментах; знако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мые песенки индивидуально и небольшими группами, соблюдая при этом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общую динамику и темп.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Развивать творчество детей, побуж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дать их к активным самостоятель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ным действиям.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приобщать детей к музыкальной культуре, воспитывать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художественный вкус.</w:t>
      </w:r>
    </w:p>
    <w:p w:rsidR="00DC1731" w:rsidRPr="00DC1731" w:rsidRDefault="00DC1731" w:rsidP="00DB0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обогащать музыкальные впечатления детей, вызывать</w:t>
      </w:r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яркий эмоциональный отклик при восприятии музыки разного характера.</w:t>
      </w:r>
    </w:p>
    <w:p w:rsidR="00DC1731" w:rsidRPr="00DC1731" w:rsidRDefault="00DC1731" w:rsidP="000D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Совершенствовать </w:t>
      </w:r>
      <w:proofErr w:type="spell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звуковысотный</w:t>
      </w:r>
      <w:proofErr w:type="spellEnd"/>
      <w:r w:rsidR="00DB066D">
        <w:rPr>
          <w:rFonts w:ascii="Century" w:hAnsi="Century" w:cs="PetersburgC"/>
          <w:iCs w:val="0"/>
          <w:color w:val="000099"/>
          <w:sz w:val="24"/>
          <w:szCs w:val="24"/>
        </w:rPr>
        <w:t>, ритмический, тембровый и дина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мический слух.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дальнейшему форм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ированию певческого голоса, раз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витию навыков движения под музыку.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Обучать игре на детских музыкальных инструментах.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с элементарными музыкальными понятиями.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Слушание.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навыки восприятия звуков по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высоте в пределах квинты — терции; об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огащать впечатления детей и фор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мировать музыкальный вкус, развив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ать музыкальную память. Способс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твовать развитию мышления, фантазии, памяти, слуха.</w:t>
      </w:r>
    </w:p>
    <w:p w:rsidR="00DC1731" w:rsidRPr="00DC1731" w:rsidRDefault="00DC1731" w:rsidP="000D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с элементарными музыкальными понятиями (темп, ритм);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жанрами (опера, концерт, симфоничес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кий концерт), творчеством компо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зиторов и музыкантов.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мелодией Государственного гимна Российской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Федерации.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Пение.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певческ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ий голос и вокально-слуховую ко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ординацию.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Закреплять практические навыки выразительного исполнения песен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в пределах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от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до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первой октавы до ре второй октавы; учить брать дыхание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 удерживать его до конца фразы; обращать внимание на артикуляцию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(дикцию).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петь самосто</w:t>
      </w:r>
      <w:r w:rsidR="000D0C46">
        <w:rPr>
          <w:rFonts w:ascii="Century" w:hAnsi="Century" w:cs="PetersburgC"/>
          <w:iCs w:val="0"/>
          <w:color w:val="000099"/>
          <w:sz w:val="24"/>
          <w:szCs w:val="24"/>
        </w:rPr>
        <w:t>ятельно, индивидуально и коллек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тивно, с музыкальным сопровождением и без него.</w:t>
      </w:r>
    </w:p>
    <w:p w:rsidR="00DC1731" w:rsidRPr="00DC1731" w:rsidRDefault="00DC1731" w:rsidP="00040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Песенное творчество.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придумывать мелодии,</w:t>
      </w:r>
      <w:r w:rsidR="000404F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используя в качестве образца русские народные песни; самостоятельно</w:t>
      </w:r>
      <w:r w:rsidR="000404F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импровизировать мелодии на заданную</w:t>
      </w:r>
      <w:r w:rsidR="000404FC">
        <w:rPr>
          <w:rFonts w:ascii="Century" w:hAnsi="Century" w:cs="PetersburgC"/>
          <w:iCs w:val="0"/>
          <w:color w:val="000099"/>
          <w:sz w:val="24"/>
          <w:szCs w:val="24"/>
        </w:rPr>
        <w:t xml:space="preserve"> тему по образцу и без него, ис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пользуя для этого знакомые песни, музыкальные пьесы и танцы.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Музыкально-ритмические движения.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дальнейшему</w:t>
      </w:r>
      <w:r w:rsidR="000404FC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развитию навыков танцевальных движ</w:t>
      </w:r>
      <w:r w:rsidR="000404FC">
        <w:rPr>
          <w:rFonts w:ascii="Century" w:hAnsi="Century" w:cs="PetersburgC"/>
          <w:iCs w:val="0"/>
          <w:color w:val="000099"/>
          <w:sz w:val="24"/>
          <w:szCs w:val="24"/>
        </w:rPr>
        <w:t>ений, умения выразительно и рит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мично двигаться в соответствии с разнообразным характером музыки,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передавая в танце эмоционально-образное содержание.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DC1731" w:rsidRPr="00DC1731" w:rsidRDefault="00DC1731" w:rsidP="005C5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Развивать танцевально-игровое творчество; формировать навыки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художественного исполнения разл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ичных образов при инсценировке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песен, театральных постановок.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Музыкально-игровое и танцевальное творчество. 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разви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тию творческой активности детей в дост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>упных видах музыкальной исполни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козлик и т. п.).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Учить </w:t>
      </w:r>
      <w:proofErr w:type="gramStart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 xml:space="preserve"> искать с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>пособ передачи в движениях музы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кальных образов.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Формировать музыкальные способности; содействовать проявлению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активности и самостоятельности.</w:t>
      </w:r>
    </w:p>
    <w:p w:rsidR="00DC1731" w:rsidRP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Игра на детских музыкальных инструментах. 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>Знакомить с музы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кальными произведениями в исполнении различных инструментов и в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оркестровой обработке.</w:t>
      </w:r>
    </w:p>
    <w:p w:rsidR="00DC1731" w:rsidRDefault="00DC1731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Учить играть на металлофоне, свирели, ударных и электронных музыкальных инструментах, русских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народных музыкальных инструмен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тах: трещотках, погремушках, треугольниках; исполнять музыкальные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DC1731">
        <w:rPr>
          <w:rFonts w:ascii="Century" w:hAnsi="Century" w:cs="PetersburgC"/>
          <w:iCs w:val="0"/>
          <w:color w:val="000099"/>
          <w:sz w:val="24"/>
          <w:szCs w:val="24"/>
        </w:rPr>
        <w:t>произве</w:t>
      </w:r>
      <w:r w:rsidR="005C56D4">
        <w:rPr>
          <w:rFonts w:ascii="Century" w:hAnsi="Century" w:cs="PetersburgC"/>
          <w:iCs w:val="0"/>
          <w:color w:val="000099"/>
          <w:sz w:val="24"/>
          <w:szCs w:val="24"/>
        </w:rPr>
        <w:t>дения в оркестре и в ансамбле.</w:t>
      </w:r>
    </w:p>
    <w:p w:rsidR="005929E0" w:rsidRDefault="005929E0" w:rsidP="00DC1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C56D4" w:rsidRPr="005929E0" w:rsidRDefault="005C56D4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5929E0">
        <w:rPr>
          <w:rFonts w:ascii="Century" w:hAnsi="Century" w:cs="Oliver"/>
          <w:iCs w:val="0"/>
          <w:color w:val="000099"/>
          <w:sz w:val="28"/>
          <w:szCs w:val="28"/>
        </w:rPr>
        <w:t>ОБРАЗОВАТЕЛЬНАЯ ОБЛАСТЬ</w:t>
      </w:r>
    </w:p>
    <w:p w:rsidR="005C56D4" w:rsidRPr="005929E0" w:rsidRDefault="005C56D4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iCs w:val="0"/>
          <w:color w:val="000099"/>
          <w:sz w:val="28"/>
          <w:szCs w:val="28"/>
        </w:rPr>
      </w:pPr>
      <w:r w:rsidRPr="005929E0">
        <w:rPr>
          <w:rFonts w:ascii="Century" w:hAnsi="Century" w:cs="Oliver"/>
          <w:iCs w:val="0"/>
          <w:color w:val="000099"/>
          <w:sz w:val="28"/>
          <w:szCs w:val="28"/>
        </w:rPr>
        <w:t>«ФИЗИЧЕСКОЕ РАЗВИТИЕ»</w:t>
      </w:r>
    </w:p>
    <w:p w:rsidR="005929E0" w:rsidRDefault="005929E0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ragmaticaC"/>
          <w:iCs w:val="0"/>
          <w:color w:val="000099"/>
          <w:sz w:val="24"/>
          <w:szCs w:val="24"/>
        </w:rPr>
      </w:pP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«Физическое развитие включает пр</w:t>
      </w:r>
      <w:r w:rsidR="00931F81">
        <w:rPr>
          <w:rFonts w:ascii="Century" w:hAnsi="Century" w:cs="PragmaticaC"/>
          <w:iCs w:val="0"/>
          <w:color w:val="000099"/>
          <w:sz w:val="24"/>
          <w:szCs w:val="24"/>
        </w:rPr>
        <w:t>иобретение опыта в следующих ви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дах деятельности детей: двигательной, в </w:t>
      </w:r>
      <w:r w:rsidR="00931F81">
        <w:rPr>
          <w:rFonts w:ascii="Century" w:hAnsi="Century" w:cs="PragmaticaC"/>
          <w:iCs w:val="0"/>
          <w:color w:val="000099"/>
          <w:sz w:val="24"/>
          <w:szCs w:val="24"/>
        </w:rPr>
        <w:t>том числе связанной с выполнени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ем упражнений, направленных на развитие таких физических качеств, как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координация и гибкость; </w:t>
      </w:r>
      <w:proofErr w:type="gramStart"/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способствующих правильному формированию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опорно-двигательной системы организ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>ма, развитию равновесия, коорди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нации движения, крупной и мелкой мотори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>ки обеих рук, а также с правиль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ным, не наносящим ущерба организму, выполнением основных движений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(ходьба, бег, мягкие прыжки, повороты 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>в обе стороны), формирование на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чальных представлений о некоторых видах спорта, овладение подвижными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играми с правилами; становление целенаправленности и </w:t>
      </w:r>
      <w:proofErr w:type="spellStart"/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саморегуляции</w:t>
      </w:r>
      <w:proofErr w:type="spellEnd"/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 в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двигательной сфере;</w:t>
      </w:r>
      <w:proofErr w:type="gramEnd"/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 становление ценно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>стей здорового образа жизни, ов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 xml:space="preserve">ладение его элементарными нормами и </w:t>
      </w:r>
      <w:r w:rsidR="00425438">
        <w:rPr>
          <w:rFonts w:ascii="Century" w:hAnsi="Century" w:cs="PragmaticaC"/>
          <w:iCs w:val="0"/>
          <w:color w:val="000099"/>
          <w:sz w:val="24"/>
          <w:szCs w:val="24"/>
        </w:rPr>
        <w:t>правилами (в питании, двигатель</w:t>
      </w:r>
      <w:r w:rsidRPr="00931F81">
        <w:rPr>
          <w:rFonts w:ascii="Century" w:hAnsi="Century" w:cs="PragmaticaC"/>
          <w:iCs w:val="0"/>
          <w:color w:val="000099"/>
          <w:sz w:val="24"/>
          <w:szCs w:val="24"/>
        </w:rPr>
        <w:t>ном режиме, закаливании, при формировании полезных привычек и др.)».</w:t>
      </w:r>
    </w:p>
    <w:p w:rsidR="005C56D4" w:rsidRPr="005929E0" w:rsidRDefault="005C56D4" w:rsidP="005929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Основные цели</w:t>
      </w:r>
      <w:r w:rsid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 xml:space="preserve"> </w:t>
      </w: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и задачи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Формирование начальных представлений о здоровом образе жизни.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Формирование у детей начальных представлений о здоровом образе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жизни.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Физическая культура.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Сохранение, укрепление и охрана здоровья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детей; повышение умственной и физич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еской работоспособности, предуп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реждение утомления.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грациозности, выразительности движений, формирование правильной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осанки.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Формирование потребности в ежедневной двигательной деятельности. Развитие инициативы, самостоятел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ьности и творчества в двигатель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ной активности, способности к самок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онтролю, самооценке при выполне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нии движений.</w:t>
      </w:r>
    </w:p>
    <w:p w:rsidR="005C56D4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Развитие интереса к участию в подвижных и спортивных играх 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физических упражнениях, активности в самостоятельной двигательной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деятельности; интереса и любви к спорту.</w:t>
      </w:r>
    </w:p>
    <w:p w:rsidR="00425438" w:rsidRPr="00931F81" w:rsidRDefault="00425438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C56D4" w:rsidRPr="005929E0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5929E0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Содержание психолого-педагогической работы</w:t>
      </w:r>
    </w:p>
    <w:p w:rsidR="00425438" w:rsidRPr="00931F81" w:rsidRDefault="00425438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</w:p>
    <w:p w:rsidR="005C56D4" w:rsidRPr="00425438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425438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Формирование начальных представлений</w:t>
      </w:r>
      <w:r w:rsidR="00425438" w:rsidRPr="00425438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 xml:space="preserve"> </w:t>
      </w:r>
      <w:r w:rsidRPr="00425438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о здоровом образе жизни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lastRenderedPageBreak/>
        <w:t>Первая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у детей представления о значении разных органов для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нормальной жизнедеятельности челове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ка: глаза — смотреть, уши — слы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шать, нос — нюхать, язык — пробовать (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определять) на вкус, руки — хва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тать, держать, трогать; ноги — стоять, прыга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ть, бегать, ходить; голова — ду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мать, запоминать.</w:t>
      </w:r>
      <w:proofErr w:type="gramEnd"/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различать и называть органы чувств (глаза, рот,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нос, уши), дать представление об их роли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в организме и о том, как их бе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речь и ухаживать за ними.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представление о полезной и вредной пище; об овощах и фруктах,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молочных продуктах, полезных для здоровья человека.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представление о том,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что утренняя зарядка, игры, фи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зические упражнения вызывают хорошее настроение; с помощью сна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восстанавливаются силы.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Познакомить детей с упражнениями, укрепляющими различные органы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и системы организма. Дать представление о необходимости закаливания.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Дать представление о ценности зд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оровья; формировать желание вес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ти здоровый образ жизни.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сообщать о своем самочувствии взрослым,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осознавать необходимость лечения.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знакомство детей с ча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стями тела и органами чувств че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ловека. Формировать представление о значении частей тела и органов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чу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вств дл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я жизни и здоровья человека (руки делают много полезных дел;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ноги помогают двигаться; рот говорит, ест; зубы жуют; язык помогает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жевать, говорить; кожа чувствует; нос дышит, улавливает запахи; уши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слышат).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Воспитывать потребность в соблю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дении режима питания, употребле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нии в пищу овощей и фруктов, других полезных продуктов.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представление о необходимых человеку веществах 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витаминах. Расширять представления о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важности для здоровья сна, гиги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енических процедур, движений, закаливания.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понятиями «здоровье» и «болезнь».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умение устанавливать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связь между совершаемым действи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ем и состоянием организма, самочувствием («Я чищу зубы — значит, они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 меня будут крепкими и здоровыми», «Я промочил ноги на улице, и у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меня начался насморк»).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оказывать с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ебе элементарную помощь при уши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бах, обращаться за помощью к взрослым при заболевании, травме.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здоровом образе жизни; о значении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физических упражнений для организм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а человека. Продолжать знако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мить с физическими упражнениями на укрепление различных органов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и систем организма.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об особенностях функционирования 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целостности человеческого организма. Акцентировать внимание детей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на особенностях их организма и здо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ровья («Мне нельзя есть апельси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ны — у меня аллергия», «Мне нужно носить очки»).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Расширять представления о составляющих (важных компонентах)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здорового образа жизни (правильное питание, движение, сон и солнце,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воздух и вода — наши лучшие друз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ья) и факторах, разрушающих здо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ровье.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зависимости здоровья человека от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правильного питания; умения определя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ть качество продуктов, основыва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ясь на сенсорных ощущениях.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роли гигиены и режима дня для здоровья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человека.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прав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илах ухода за больным (заботить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ся о нем, не шуметь, выполнять его просьбы и поручения). Воспитывать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сочувствие к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болеющим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. Формировать умение характеризовать свое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са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мочувствие.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возможностями здорового человека.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потребность в здоровом образе жизни. Прививать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интерес к физической культуре и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спорту и желание заниматься физ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культурой и спортом.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Знакомить с доступными сведениями из истори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и олимпийского дви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жения.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Знакомить с основами техники безопасности и правилами поведения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 спортивном зале и на спортивной площадке.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детей о рациональном питании (объем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пищи, последовательность ее приема, разнообразие в питании, питьевой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режим).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 значении двигательной активности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 жизни человека; умения использова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ть специальные физические упраж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нения для укрепления своих органов и систем.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представления об активном отдыхе.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правилах и видах закаливания, о пользе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закаливающих процедур.</w:t>
      </w:r>
    </w:p>
    <w:p w:rsidR="005C56D4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Расширять представления о роли солнечного света, воздуха и воды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 жизни человека и их влиянии на здоровье.</w:t>
      </w:r>
    </w:p>
    <w:p w:rsidR="005929E0" w:rsidRDefault="005929E0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929E0" w:rsidRDefault="005929E0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929E0" w:rsidRPr="00931F81" w:rsidRDefault="005929E0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C56D4" w:rsidRPr="005929E0" w:rsidRDefault="005C56D4" w:rsidP="005929E0">
      <w:pPr>
        <w:pStyle w:val="ac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</w:pPr>
      <w:r w:rsidRPr="005929E0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Физическая</w:t>
      </w:r>
      <w:r w:rsidR="00425438" w:rsidRPr="005929E0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 xml:space="preserve"> </w:t>
      </w:r>
      <w:r w:rsidRPr="005929E0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культура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Первая </w:t>
      </w:r>
      <w:r w:rsidRPr="00425438">
        <w:rPr>
          <w:rFonts w:ascii="Century" w:hAnsi="Century" w:cs="PetersburgC"/>
          <w:b/>
          <w:iCs w:val="0"/>
          <w:color w:val="000099"/>
          <w:sz w:val="24"/>
          <w:szCs w:val="24"/>
        </w:rPr>
        <w:t>младшая группа</w:t>
      </w:r>
      <w:r w:rsidR="005929E0">
        <w:rPr>
          <w:rFonts w:ascii="Century" w:hAnsi="Century" w:cs="PetersburgC"/>
          <w:b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(от 2 до 3 лет)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умение сохранять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устойчивое положение тела, пра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вильную осанку.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ходить и бегать, не наталкива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ясь друг на друга, с согласован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ными, свободными движениями рук и ног. Приучать действовать сообща,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придерживаясь определенного направления передвижения с опорой на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зрительные ориентиры, менять направл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ение и характер движения во вре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мя ходьбы и бега в соответствии с указанием педагога.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ползать, лазать, разнообразно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действовать с мячом (брать, де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ржать, переносить, класть, бросать, катать).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Учить прыжкам на двух ногах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на месте, с продвижением вперед, в длину с места, отталкиваясь двумя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ногами.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у дете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й желание играть вместе с воспи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тателем в подвижные игры с простым содержанием,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несложными дви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жениями. Способствовать развитию умения детей играть в игры, в ходе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которых совершенствуются основные движения (ходьба, бег, бросание,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катание). Учить выразительности движ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ений, умению передавать простей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шие действия некоторых </w:t>
      </w:r>
      <w:proofErr w:type="spell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epco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нажей</w:t>
      </w:r>
      <w:proofErr w:type="spell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(попрыгать, как зайчики; поклевать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зернышки и попить водичку, как цыплята, и т. п.).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lastRenderedPageBreak/>
        <w:t>Вторая младшая группа</w:t>
      </w:r>
      <w:r w:rsidR="005929E0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разнообразные виды движений. Учить детей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х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одить и бегать свободно, не шаркая ногами, не опуская головы, сохраняя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перекрестную координацию движений рук и ног. Приучать действовать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совместно. Учить строиться в колонну по одному, шеренгу, круг, находить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свое место при построениях.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энергично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отталкиваться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двумя ногами и правильно призем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ляться в прыжках с высоты, на мес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те и с продвижением вперед; при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нимать правильное исходное положение в прыжках в длину и высоту с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места; в метании мешочков с песком, мячей диаметром 15–20 см.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энергично отта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лкивать мячи при катании, броса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нии. Продолжать учить ловить мяч двумя руками одновременно.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Обучать хвату за перекладину во время лазанья. Закреплять умение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ползать.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кататься на санках, садитьс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я на трехколесный велосипед, ка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таться на нем и слезать с него.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детей надевать и снимать лыжи, ходить на них, ставить лыжи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на место.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реагировать на сигналы «бег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и», «лови», «стой» и др.; выпол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нять правила в подвижных играх.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самостоятельность и тв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орчество при выполнении физичес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ких упражнений, в подвижных играх.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активно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сть и творчество детей в процес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се двигательной деятельности. Организовывать игры с правилами.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Поощрять самостоятельные игры с катал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ками, автомобилями, теле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жками, велосипедами, мячами, шарами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. Развивать навыки лазанья, пол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зания; ловкость, выразительность и красоту движений. Вводить в игры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более сложные правила со сменой видов движений.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Средняя группа</w:t>
      </w:r>
      <w:r w:rsid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4 до 5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правильную осанку.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и совершенствовать двигател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ьные умения и навыки детей, уме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ние творчески использовать их в самостоятельной двигательной деятельности.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и развивать умение ходить и бегать с согласованными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движениями рук и ног. Учить бегать лег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ко, ритмично, энергично отталки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ваясь носком.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ползать, пролезать, подлезать, перелезать через предметы. Учить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перелезать с одного пролета гимнастической стенки на другой (вправо, влево).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энергично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отталкиваться 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и правильно приземляться в прыж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ках на двух ногах на месте и с продвижением вперед, ориентироваться в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пространстве. В прыжках в длину и высоту с места учить сочетат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ь оттал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кивание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взмахом рук, при приземлении сохранять равновесие. Учить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прыжкам через короткую скакалку.</w:t>
      </w:r>
    </w:p>
    <w:p w:rsidR="005C56D4" w:rsidRPr="00931F81" w:rsidRDefault="005C56D4" w:rsidP="004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принимать правильное исходное положение при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метании, отбивать мяч о землю правой и левой рукой, бросать и ловить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его кистями рук (не прижимая к груди).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Учить кататься на двухколесном велосипеде по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прямой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, по кругу.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детей ходить на лыжах ско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льзящим шагом, выполнять поворо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ты, подниматься на гору.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построениям, соблюдению дистанции во время передвижения.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психофизические качест</w:t>
      </w:r>
      <w:r w:rsidR="00425438">
        <w:rPr>
          <w:rFonts w:ascii="Century" w:hAnsi="Century" w:cs="PetersburgC"/>
          <w:iCs w:val="0"/>
          <w:color w:val="000099"/>
          <w:sz w:val="24"/>
          <w:szCs w:val="24"/>
        </w:rPr>
        <w:t>ва: быстроту, выносливость, гибкость, ловкость и др.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выполнять ведущую роль в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подвижной игре, осознанно отно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ситься к выполнению правил игры.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 всех формах организации двигательной деятельности развивать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 детей организованность, самостоятельность, инициативность, умение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поддерживать дружеские взаимоотношения со сверстниками.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активность детей в играх с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мячами, скакалками, обручами и т. д.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быстроту, силу, ловкость, пространственную ориентировку.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Воспитывать самостоятельность и инициативность в организации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знакомых игр.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Приучать к выполнению действий по сигналу.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Старшая группа</w:t>
      </w:r>
      <w:r w:rsid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5 до 6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правиль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ную осанку; умение осознанно вы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полнять движения.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двигательные умения и навыки детей.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быстроту, силу, выносливость, гибкость.</w:t>
      </w:r>
    </w:p>
    <w:p w:rsidR="005C56D4" w:rsidRPr="00931F8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легко ходить и бегать, энергично отталкиваясь от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опоры.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бегать наперегонки, с преодолением препятствий.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лазать по гимнастической стенке, меняя темп.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прыгать в длину, в высоту с разбега, правильно разбегаться,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отталкиваться и приземляться в зависимости от вида прыжка, прыгать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на мягкое покрытие через длинную скакалку, сохранять равновесие при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приземлении.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сочетать замах с броском при метании, подбрасывать и ловить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мяч одной рукой, отбивать его правой и левой рукой на месте и вести при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ходьбе.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ходить на лыжах скользящим шагом, подниматься на склон,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спускаться с горы, кататься на двухколесном велосипеде, кататься на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самокате, отталкиваясь одной ногой (п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равой и левой). Учить ориентиро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ваться в пространстве.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элементам спортивных игр, играм с элементами соревнования,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играм-эстафетам.</w:t>
      </w:r>
    </w:p>
    <w:p w:rsidR="005C56D4" w:rsidRPr="00931F8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Приучать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помогать взрослым готовить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физкультурный инвентарь к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занятиям физическими упражнениями, убирать его на место.</w:t>
      </w:r>
    </w:p>
    <w:p w:rsidR="005C56D4" w:rsidRPr="00931F8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Поддерживать интерес детей к различным видам спорта, сообщать им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некоторые сведения о событиях спортивной жизни страны.</w:t>
      </w:r>
    </w:p>
    <w:p w:rsidR="005C56D4" w:rsidRPr="00931F8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детей самостоятельно организовывать знакомые подвижные игры, проявляя инициа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тиву и твор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чество.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Воспитывать у детей стремление участвовать в играх с элементами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соревнования, играх-эстафетах.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спортивным играм и упражнениям.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6 до 7 лет)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Формировать потребность в ежедневной двигательной деятельности.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Воспитывать умение сохранять п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равильную осанку в различных ви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дах деятельности.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oc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вных</w:t>
      </w:r>
      <w:proofErr w:type="spellEnd"/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движений, добиваясь естест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венности, легкости, точности, выразительности их выполнения.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соблюдать заданный темп в ходьбе и беге.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сочетать разбег с отталкив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анием в прыжках на мягкое покры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тие, в длину и высоту с разбега.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Добиваться активного движения кисти руки при броске.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перелезать с пролета на прол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ет гимнастической стенки по диа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гонали.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быстро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перестраиваться на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месте и во время движения, рав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няться в колонне, шеренге, кругу; выполнять упражнения ритмично, в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указанном воспитателем темпе.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психофизические качества: силу, быстроту, выносливость,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ловкость, гибкость.</w:t>
      </w:r>
    </w:p>
    <w:p w:rsidR="005C56D4" w:rsidRPr="00931F8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упражнять детей в с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татическом и динамическом равно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весии, развивать координацию движений и ориентировку в пространстве.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Закреплять навыки выполнения спортивных упражнений.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самостоятельно</w:t>
      </w:r>
      <w:proofErr w:type="gramEnd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 xml:space="preserve"> следить за 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состоянием физкультурного инвен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таря, спортивной формы, активно участвовать в уходе за ними.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Обеспечивать разностороннее раз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витие личности ребенка: воспиты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вать выдержку, настойчивость, решит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ельность, смелость, организован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ность, инициативность, самостоятельность, творчество, фантазию.</w:t>
      </w:r>
      <w:proofErr w:type="gramEnd"/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Продолжать учить детей самостоятельно организовывать подвижные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игры, придумывать собственные игры, варианты игр, комбинировать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движения.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Поддерживать интерес к физической культуре и спорту, отдельным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достижениям в области спорта.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детей использовать разно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образные подвиж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ные игры (в том числе игры с элемен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тами соревнования), способствую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щие развитию психофизических качест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в (ловкость, сила, быстрота, вы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носливость, гибкость), координации движений, умения ориентироваться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в пространстве; самостоятельно организовывать знакомые подвижные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игры со сверстниками, справедливо оце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нивать свои результаты и резуль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таты товарищей.</w:t>
      </w:r>
    </w:p>
    <w:p w:rsidR="005C56D4" w:rsidRPr="00931F81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Учить придумывать варианты игр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>, комбинировать движения, прояв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ляя творческие способности.</w:t>
      </w:r>
    </w:p>
    <w:p w:rsidR="005C56D4" w:rsidRDefault="005C56D4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Развивать интерес к спортивным играм и упражнениям (городки,</w:t>
      </w:r>
      <w:r w:rsid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31F81">
        <w:rPr>
          <w:rFonts w:ascii="Century" w:hAnsi="Century" w:cs="PetersburgC"/>
          <w:iCs w:val="0"/>
          <w:color w:val="000099"/>
          <w:sz w:val="24"/>
          <w:szCs w:val="24"/>
        </w:rPr>
        <w:t>бадминтон, баскетбол, настольный теннис, хоккей, футбол).</w:t>
      </w:r>
    </w:p>
    <w:p w:rsidR="00EF1771" w:rsidRPr="00931F81" w:rsidRDefault="00EF1771" w:rsidP="00931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5C56D4" w:rsidRPr="00316C11" w:rsidRDefault="005C56D4" w:rsidP="00316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</w:rPr>
      </w:pPr>
      <w:r w:rsidRPr="00316C11">
        <w:rPr>
          <w:rFonts w:ascii="Century" w:hAnsi="Century" w:cs="PetersburgC"/>
          <w:b/>
          <w:iCs w:val="0"/>
          <w:color w:val="000099"/>
          <w:sz w:val="28"/>
          <w:szCs w:val="28"/>
        </w:rPr>
        <w:t>РАЗВИТИЕ</w:t>
      </w:r>
      <w:r w:rsidR="00EF1771" w:rsidRPr="00316C11">
        <w:rPr>
          <w:rFonts w:ascii="Century" w:hAnsi="Century" w:cs="PetersburgC"/>
          <w:b/>
          <w:iCs w:val="0"/>
          <w:color w:val="000099"/>
          <w:sz w:val="28"/>
          <w:szCs w:val="28"/>
        </w:rPr>
        <w:t xml:space="preserve"> </w:t>
      </w:r>
      <w:r w:rsidRPr="00316C11">
        <w:rPr>
          <w:rFonts w:ascii="Century" w:hAnsi="Century" w:cs="PetersburgC"/>
          <w:b/>
          <w:iCs w:val="0"/>
          <w:color w:val="000099"/>
          <w:sz w:val="28"/>
          <w:szCs w:val="28"/>
        </w:rPr>
        <w:t>ИГРОВОЙ ДЕЯТЕЛЬНОСТИ</w:t>
      </w:r>
    </w:p>
    <w:p w:rsidR="00EF1771" w:rsidRPr="00EF1771" w:rsidRDefault="005C56D4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EF177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Основные цели</w:t>
      </w:r>
      <w:r w:rsidR="00EF1771"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EF1771" w:rsidRPr="00EF1771">
        <w:rPr>
          <w:rFonts w:ascii="Oliver-Bold" w:hAnsi="Oliver-Bold" w:cs="Oliver-Bold"/>
          <w:b/>
          <w:bCs/>
          <w:i w:val="0"/>
          <w:iCs w:val="0"/>
          <w:sz w:val="24"/>
          <w:szCs w:val="24"/>
        </w:rPr>
        <w:t xml:space="preserve"> </w:t>
      </w:r>
      <w:r w:rsidR="00EF1771" w:rsidRPr="00EF177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и задачи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Создание условий для развития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игровой деятельности детей. Фор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мирование игровых умений, развитых культурных форм игры. Развитие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 детей интереса к различным видам игр. Всестороннее воспитание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гармоничное развитие детей в игре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(эмоционально-нравственное, умс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твенное, физическое, художественно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-эстетическое и социально-комму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никативное).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саморегуляции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; формирование доброжелательного отношения к сверстникам,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конфликтные ситуации.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30"/>
          <w:szCs w:val="30"/>
        </w:rPr>
      </w:pPr>
      <w:r w:rsidRPr="00EF1771">
        <w:rPr>
          <w:rFonts w:ascii="Century" w:hAnsi="Century" w:cs="Oliver-Bold"/>
          <w:b/>
          <w:bCs/>
          <w:iCs w:val="0"/>
          <w:color w:val="000099"/>
          <w:sz w:val="30"/>
          <w:szCs w:val="30"/>
        </w:rPr>
        <w:lastRenderedPageBreak/>
        <w:t>Содержание психолого-педагогической работы</w:t>
      </w:r>
    </w:p>
    <w:p w:rsidR="00EF1771" w:rsidRPr="00316C1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Первая младшая группа</w:t>
      </w:r>
      <w:r w:rsid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2 до 3 лет)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316C1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Сюжетно-ролевые</w:t>
      </w: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проявлять интерес к игровым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действиям сверстников; помогать играть рядом, не мешать друг другу.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выполнять несколько дейс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твий с одним предметом и перено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сить знакомые действия с одного объекта на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другой; выполнять с помо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щью взрослого несколько игровых действий, объединенных сюжетной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канвой. Содействовать желанию детей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самостоятельно подбирать игруш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ки и атрибуты для игры, использовать предметы-заместители.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Подводить детей к пониманию роли в игре. Формировать начальные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навыки ролевого поведения; учить связывать сюжетные действия с ролью.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предпосылки творчества.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у де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тей желание играть вместе с вос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питателем в подвижные игры с прос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тым содержанием. Приучать к сов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местным играм небольшими группами. Поддерживать игры, в которых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совершенствуются движения (ходьба, бег, бросание, катание).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Театрализованные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Пробуждать интерес к театрализованной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игре путем первого опыта общения с персонажем (кукла Катя показывает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концерт), расширения контактов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proofErr w:type="gram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взрослым (бабушка приглашает на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деревенский двор).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отзываться на игры-действия со звуками (живой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неживой природы), подражать движениям животных и птиц под музыку,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под звучащее слово (в произведениях малых фольклорных форм).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проявлению самостоятельности, активности в игре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персонажами-игрушками.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Создавать условия для систематич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еского восприятия театрализован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ных выступлений педагогического театра (взрослых).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Обогащать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в играх с дидактическим матери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алом чувственный опыт детей. Закреплять знания о величине, форме,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цвете предметов.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собирать пирамидку (башенку) из 5–8 колец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разной величины; ориентироваться в соотношении плоскостных фигур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«Геометрической мозаики» (круг, треугольник, квадрат, прямоугольник);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составлять целое из четырех частей (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разрезных картинок, складных ку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биков); сравнивать, соотносить, группировать, устанавливать тождество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 различие однородных предметов по одному из сенсорных признаков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(цвет, форма, величина).</w:t>
      </w:r>
      <w:proofErr w:type="gramEnd"/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Проводить дидактические игры на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развитие внимания и памяти («Че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го не стало?» и т. п.); слуховой дифференциации («Что звучит?» и т. п.);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тактильных ощущений, температурных различий («Чудесный мешочек»,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«Теплый — холодный», «Легкий — тяжелый» и т. п.); мелкой моторики руки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(игрушки с пуговицами, крючками, молниями, шнуровкой и т. д.).</w:t>
      </w:r>
      <w:proofErr w:type="gramEnd"/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EF177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Вторая младшая группа</w:t>
      </w:r>
      <w:r w:rsidR="00316C1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Oliver-Bold"/>
          <w:b/>
          <w:bCs/>
          <w:iCs w:val="0"/>
          <w:color w:val="000099"/>
          <w:sz w:val="24"/>
          <w:szCs w:val="24"/>
        </w:rPr>
        <w:t>(от 3 до 4 лет)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Сюжетно-ролевые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возникновению у детей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 на темы из окружающей жизни, по мотивам литературных п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роизве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дений (</w:t>
      </w:r>
      <w:proofErr w:type="spell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потешек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, песенок, сказок, стихов); обогащению игрового опыта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детей посредством объединения от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дельных действий в единую сюжет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ную линию.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Развивать умение выбирать роль,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выполнять в игре с игрушками не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сколько взаимосвязанных действий (готови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ть обед, накрывать на стол, кор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мить). Учить взаимодействовать в сюжетах с двумя действующими лицами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(шофер — пассажир, мама — дочка, врач — больной); в индивидуальных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играх с игрушками-заместителями исполнять роль за себя и за игрушку.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Показывать способы ролевого поведения, используя обучающие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Поощрять попытки детей самостоятельно подбирать атрибуты для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той или иной роли; дополнять игров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ую обстановку недостающими пред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метами, игрушками.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Усложнять, обогащать предметно-игровую среду за счет использо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ва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ния предметов полифункционального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назначения и увеличения количес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тва игрушек.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использовать в играх строительный материал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(кубы, бруски, пластины), простейшие деревянные и пластмассовые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конструкторы, природный материал (песок, снег, вода); разнообразно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действовать с ними (строить горку для кукол, мост, дорогу; лепить из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снега заборчик, домик; пускать по воде игрушки).</w:t>
      </w:r>
      <w:proofErr w:type="gramEnd"/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взаимодействовать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и ладить друг с другом в непро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должительной совместной игре.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акт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ивность детей в двигательной де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ельности. Организовывать игры со всеми детьми группы.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Поощрять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игры с каталками, автомобилями, теле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жками, велосипедами; игры, в ко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торых развиваются навыки лазания, ползанья; игры с мячами, шарами,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развивающие ловкость движений.</w:t>
      </w:r>
      <w:proofErr w:type="gramEnd"/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Постепенно вводить игры с более сложными правилами и сменой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видов движений.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Театрализованные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Пробуж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дать интерес детей к театрализо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ванной игре, создавать условия для ее проведения. Формировать умение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следить за развитием действия в играх-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драматизациях и кукольных спек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таклях, созданных силами взрослых и старших детей.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имитировать характерные действия персонажей (птички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летают, козленок скачет), передавать эмоциональное состояние человека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(мимикой, позой, жестом, движением).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Знакомить детей с приемами вожд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ения настольных кукол. Учить со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провождать движения простой песенкой.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Вызывать желание действовать с элементами костюмов (шапочки,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воротнички и т. д.) и атрибутами как внешними символами роли.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стремление импровизировать на несложные сюжеты песен,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сказок. Вызывать желание выступать перед куклами и сверстниками,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обустраивая место для выступления.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Побуждать участвовать в беседах о театре (театр — актеры — зрители,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поведение людей в зрительном зале).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Закреплять умение детей подбирать предметы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 цвету и величине (большие, средние и маленькие шарики 2–3 цветов),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собирать пирамидку из уменьшающихся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по размеру колец, чередуя в оп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ределенной последовательности 2–3 цвета. Учить собирать картинку из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4–6 частей («Наша посуда», «Игрушки» и др.).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Средняя группа</w:t>
      </w:r>
      <w:r w:rsidR="00316C1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4 до 5 лет)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Сюжетно-ролевые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ть работу по развитию и обогаще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нию сюжетов игр; используя косвенные методы руководства, подводить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детей к самостоятельному созданию игровых замыслов.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 совместных с воспитателем иг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рах, содержащих 2–3 роли, совер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шенствовать умение детей объединяться в игре, распределять роли (мать,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отец, дети), выполнять игровые действия, поступать в соответствии с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правилами и общим игровым замыслом.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подбирать предметы и атрибуты для игры.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разной конструктивной сложности (например, гараж для нескольких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автомашин, дом в 2–3 этажа, широкий мост для проезда автомобилей или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поездов, идущих в двух направлениях, и др.).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усилиями достигать результата.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дружеские взаимоотношения между детьми, развивать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умение считаться с интересами товарищей.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Расширять область самостоятельных действий детей в выборе роли,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разработке и осуществлении замысла,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использовании атрибутов; разви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вать социальные отношения играющ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их за счет осмысления профессио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нальной деятельности взрослых.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двигательную активность;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ловкость, быстроту, пространственную ориентировку.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самостоятельность детей в организации знакомых игр с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небольшой группой сверстников.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Приучать к самостоятельному выполнению правил.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Театрализованные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и поддерживать интерес детей к театрализованной игре путем приобретения более сложных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игровых умений и навыков (способность воспринимать художественный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образ, следить за развитием и взаимодействием персонажей).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Проводить этюды для развития необходимых психических качеств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(восприятия, воображения, внимания, мышления), исполнительских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навыков (ролевого воплощения, умения действовать в воображаемом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плане) и ощущений (мышечных, чувственных), используя музыкальные,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словесные, зрительные образы.</w:t>
      </w:r>
      <w:proofErr w:type="gramEnd"/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разыгрывать несложные представления по знакомым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литературным произведениям; исполь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зовать для воплощения образа из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вестные выразительные средства (интонацию, мимику, жест).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к проявлению инициативы и самостоятельности 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выборе роли, сюжета, средств перев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оплощения; предоставлять возмож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ность для экспериментирования при создании одного и того же образа.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разностороннему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развитию детей в театрализован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ной деятельности путем прослеживан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ия количества и характера испол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няемых каждым ребенком ролей.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Содействовать дальнейшему ра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звитию режиссерской игры, предо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ставляя место, игровые материалы и возможность объединени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я несколь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ких детей в длительной игре.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Приучать использовать в театрализованных играх образные игрушки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 бибабо, самостоятельно вылепленные фигурки из глины, пластмассы,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пластилина, игрушки из киндер-сюрпризов.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Продолжать использовать возможности педагоги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ческого театра (взрос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лых) для накопления эмоционально-ч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увственного опыта, понимания де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тьми комплекса выразительных средств, применяемых в спектакле.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игра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ть в дидактические игры, направ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ленные на закрепление представлений о св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ойствах предметов, совершенс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твуя умение сравнивать предметы по внешним признакам, группировать,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составлять целое из частей (кубики, мозаика, </w:t>
      </w:r>
      <w:proofErr w:type="spell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пазлы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тактильные, с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луховые, вкусовые ощущения («Оп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редели на ощупь (по вкусу, по звучанию)»). Развивать наблюдательность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 внимание («Что изменилось», «У кого колечко»).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Старшая группа</w:t>
      </w:r>
      <w:r w:rsidR="00316C1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5 до 6 лет)</w:t>
      </w:r>
    </w:p>
    <w:p w:rsidR="00EF1771" w:rsidRPr="005A5F28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Сюжетно-ролевые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и расширять игровые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замыслы и умения детей. Формирова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ть желание организовывать сюжет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но-ролевые игры.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Поощрять выбор темы для игры; учить развивать сюжет на основе знаний,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полученных при восприятии окружающего, из литературных произведений 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телевизионных передач, экскурсий, выставок, путешествий, походов.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согласовывать тему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игры; распределять роли, подго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тавливать необходимые условия, договариваться о последовательности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совместных действий, налаживать и регулировать контакты в совместной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игре: договариваться, мириться, уступать,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убеждать и т. д. Учить самосто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ятельно разрешать конфликты, возн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икающие в ходе игры. Способство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вать укреплению устойчивых детских игровых объединений.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Продолжать формировать умение согласовывать свои действия с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действиями партнеров, соблюдать в иг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ре ролевые взаимодействия и вза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имоотношения. Развивать эмоции, воз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никающие в ходе ролевых и сюжет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ных игровых действий с персонажами.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усложнять игру путем расш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ирения состава ролей, согласова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ния и прогнозирования ролевых действий и поведения в соответствии с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сюжетом игры, увеличения количества объединяемых сюжетных линий.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обогащению знакомой игры новыми решениями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(участие взрослого, изменение атриб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утики, внесение предметов-замес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тителей или введение новой роли). Создавать условия для творческого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самовыражения; для возникновения новых игр и их развития.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коллективно возводить постройки, необходимые для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игры, планировать предстоящую работу, сообща выполнять задуманное.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применять конструктивные умения, полученные на занятиях.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Формировать привычку аккуратно убирать игрушки в отведенное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для них место.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соревнования. Знакомить с народными играми.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честность, справедливость в самостоятельных играх со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сверстниками.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Театрализованные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жать развивать интерес к театра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лизованной игре путем активного вовлечения детей в игровые действия.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Вызывать желание попробовать себя в разных ролях.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Усложнять игровой материал за счет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постановки перед детьми все бо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лее перспективных (с точки зрения драматургии) художественных задач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(«Ты была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бедной Золушкой, а теперь ты красавица-принцесса», «Эта роль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еще никем не раскрыта»), смены тактики работы над игрой, спектаклем.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Создавать атмосферу творчества и доверия, предоставляя каждому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ребенку возможность высказаться по поводу подготовки к выступлению,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процесса игры.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создавать творческие группы для подготовки и пров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еде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ния спектаклей, концертов, используя все имеющиеся возможности.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выстраивать линию поведения в роли, используя атрибуты,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детали костюмов, сделанные своими руками.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Поощрять импровизацию, умение свободно чувствовать себя в роли.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артистические качест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ва, раскрывать творческий потен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циал детей, вовлекая их в различные теа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трализованные представления: иг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ры в концерт, цирк, показ сценок из спек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таклей. Предоставлять детям воз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можность выступать перед сверстниками, родителями и другими гостями.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Организовы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вать дидактические игры, объеди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няя детей в подгруппы по 2–4 человека; учить выполнять правила игры.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память, внимание, вооб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ражение, мышление, речь, сенсор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ные способности детей.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сравнивать предметы, подме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чать незна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чительные различия в их признаках (цвет, форма, величина, материал),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объединять предметы по общим признакам, составлять из части целое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(складные кубики, мозаика, </w:t>
      </w:r>
      <w:proofErr w:type="spell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пазлы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),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определять изменения в располо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жении предметов (впереди, сзади, направо, налево, под, над, посередине,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сбоку).</w:t>
      </w:r>
      <w:proofErr w:type="gramEnd"/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Формировать желание действов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ать с разнообразными дидактичес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кими играми и игрушками (народными, электронными, компьютерными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играми и др.).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подчиняться правилам в гр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упповых играх. Воспитывать твор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ческую самостоятельность. Формиров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ать такие качества, как дружелю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бие, дисциплинированность. Воспитыва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ть культуру честного соперничес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тва в играх-соревнованиях.</w:t>
      </w:r>
    </w:p>
    <w:p w:rsidR="00316C11" w:rsidRPr="00EF1771" w:rsidRDefault="00316C1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Подготовительная к школе группа</w:t>
      </w:r>
      <w:r w:rsidR="00316C1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(от 6 до 7 лет)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Продолжать развивать у детей самостоятельность в организации всех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видов игр, выполнении правил и норм поведения.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инициативу, организаторские способности.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чувство коллективизма.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Сюжетно-ролевые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Продолжат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ь учить детей брать на себя раз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личные роли в соответствии с сюжетом игры; использовать атрибуты,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конструкторы, строительный материал.</w:t>
      </w:r>
    </w:p>
    <w:p w:rsidR="00EF1771" w:rsidRPr="005A5F28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для игры в театр, деньги для покупок).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Способствовать творческому использованию в играх представлений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об окружающей жизни, впечатлений о 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произведениях литературы, мульт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фильмах.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творческое воображен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ие, способность совместно развер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тывать игру, согласовывая собственный игровой замысел с замыслами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сверстников; продолжать формировать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умение договариваться, планиро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вать и обсуждать действия всех играющих.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Формировать отношения, основанные на сотрудничестве и взаимопомощи. Воспитывать доброжелательн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ость, готовность выручить сверс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тника; умение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считаться с интересами и мнением товарищей по игре,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справедливо решать споры.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Подвижные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детей ис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пользовать в самостоятельной де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ятельности разнообразные по содержанию подвижные игры. Проводить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игры с элементами соревнования, способствующие развитию физических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качеств (ловкости, быстроты, выносливости), координации движений,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умения ориентироваться в пространстве.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Учить </w:t>
      </w:r>
      <w:proofErr w:type="gram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справедливо</w:t>
      </w:r>
      <w:proofErr w:type="gram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 оценивать результаты игры.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интерес к спортивным (бадминтон, баскетбол, настольный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теннис, хоккей, футбол) и народным играм.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Театрализованные игры.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самостоятельность детей в организации театрализованных игр.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 xml:space="preserve">декорации для будущего спектакля; 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распределять между собой обязан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ности и роли.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выразительности (поза, жесты, мимика, интонация, движения).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любовь к театру. Ш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ироко использовать в театрализо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ванной деятельности детей разные виды театра (бибабо, пальчиковый,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баночный, театр картинок, перчаточный, кукольный и др.).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Воспитывать навыки театральной к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ультуры, приобщать к театрально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му искусству через просмотр театральных постановок, видеоматериалов.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Рассказывать детям о театре, театральных профессиях.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постигать художественные образы, созданные средствами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театральной выразительности (свет, грим, музыка, слово, хореография,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декорации и др.).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Дидактические </w:t>
      </w:r>
      <w:r w:rsidRPr="005A5F28">
        <w:rPr>
          <w:rFonts w:ascii="Century" w:hAnsi="Century" w:cs="PetersburgC"/>
          <w:b/>
          <w:iCs w:val="0"/>
          <w:color w:val="000099"/>
          <w:sz w:val="24"/>
          <w:szCs w:val="24"/>
        </w:rPr>
        <w:t>игры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. Продолжать учить детей играть в различные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дидактические игры (лото, мозаика, бирюльки и др.). Развивать умение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организовывать игры, исполнять роль ведущего.</w:t>
      </w:r>
    </w:p>
    <w:p w:rsidR="00EF1771" w:rsidRPr="00EF1771" w:rsidRDefault="00EF1771" w:rsidP="005A5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Учить согласовывать свои действия с действиями ведущего и других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участников игры. Развивать в игре соо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бразительность, умение самостоя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тельно решать поставленную задачу.</w:t>
      </w:r>
    </w:p>
    <w:p w:rsidR="00EF1771" w:rsidRPr="00EF1771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Привлекать детей к созданию некоторых ди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дактических игр («</w:t>
      </w:r>
      <w:proofErr w:type="spellStart"/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Шу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мелки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», «</w:t>
      </w:r>
      <w:proofErr w:type="spellStart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Шуршалки</w:t>
      </w:r>
      <w:proofErr w:type="spellEnd"/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» и т. д.). Развиват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ь и закреплять сенсорные способ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ности.</w:t>
      </w:r>
    </w:p>
    <w:p w:rsidR="005C56D4" w:rsidRDefault="00EF1771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Содействовать проявлению и развитию в игре необходимых для подготовки к школе качеств: произвольног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о поведения, ассоциативно-образ</w:t>
      </w:r>
      <w:r w:rsidRPr="00EF1771">
        <w:rPr>
          <w:rFonts w:ascii="Century" w:hAnsi="Century" w:cs="PetersburgC"/>
          <w:iCs w:val="0"/>
          <w:color w:val="000099"/>
          <w:sz w:val="24"/>
          <w:szCs w:val="24"/>
        </w:rPr>
        <w:t>ного и логического мышления, воображен</w:t>
      </w:r>
      <w:r w:rsidR="005A5F28">
        <w:rPr>
          <w:rFonts w:ascii="Century" w:hAnsi="Century" w:cs="PetersburgC"/>
          <w:iCs w:val="0"/>
          <w:color w:val="000099"/>
          <w:sz w:val="24"/>
          <w:szCs w:val="24"/>
        </w:rPr>
        <w:t>ия, познавательной активности.</w:t>
      </w: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8D2768" w:rsidRDefault="008D276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EF0F9B" w:rsidRPr="008D2768" w:rsidRDefault="00EF0F9B" w:rsidP="008D2768">
      <w:pPr>
        <w:spacing w:before="100" w:beforeAutospacing="1" w:after="100" w:afterAutospacing="1" w:line="240" w:lineRule="auto"/>
        <w:jc w:val="center"/>
        <w:outlineLvl w:val="2"/>
        <w:rPr>
          <w:rFonts w:ascii="Century" w:hAnsi="Century"/>
          <w:b/>
          <w:bCs/>
          <w:color w:val="0000CC"/>
        </w:rPr>
      </w:pPr>
      <w:r w:rsidRPr="008D2768">
        <w:rPr>
          <w:rFonts w:ascii="Century" w:hAnsi="Century"/>
          <w:b/>
          <w:bCs/>
          <w:color w:val="0000CC"/>
        </w:rPr>
        <w:lastRenderedPageBreak/>
        <w:t>Основные направления программы «Под северным сиянием»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101"/>
        <w:gridCol w:w="1848"/>
        <w:gridCol w:w="2746"/>
        <w:gridCol w:w="2801"/>
      </w:tblGrid>
      <w:tr w:rsidR="00EF0F9B" w:rsidRPr="008D2768" w:rsidTr="00BC7D6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center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center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center"/>
              <w:rPr>
                <w:rFonts w:ascii="Century" w:hAnsi="Century"/>
                <w:color w:val="0000CC"/>
              </w:rPr>
            </w:pPr>
            <w:proofErr w:type="spellStart"/>
            <w:proofErr w:type="gramStart"/>
            <w:r w:rsidRPr="008D2768">
              <w:rPr>
                <w:rFonts w:ascii="Century" w:hAnsi="Century"/>
                <w:b/>
                <w:bCs/>
                <w:color w:val="0000CC"/>
              </w:rPr>
              <w:t>C</w:t>
            </w:r>
            <w:proofErr w:type="gramEnd"/>
            <w:r w:rsidRPr="008D2768">
              <w:rPr>
                <w:rFonts w:ascii="Century" w:hAnsi="Century"/>
                <w:b/>
                <w:bCs/>
                <w:color w:val="0000CC"/>
              </w:rPr>
              <w:t>таршая</w:t>
            </w:r>
            <w:proofErr w:type="spellEnd"/>
            <w:r w:rsidRPr="008D2768">
              <w:rPr>
                <w:rFonts w:ascii="Century" w:hAnsi="Century"/>
                <w:b/>
                <w:bCs/>
                <w:color w:val="0000CC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center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Подготовительная группа</w:t>
            </w:r>
          </w:p>
        </w:tc>
      </w:tr>
      <w:tr w:rsidR="00EF0F9B" w:rsidRPr="008D2768" w:rsidTr="00BC7D6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Мир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I</w:t>
            </w:r>
          </w:p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 xml:space="preserve">Царство растений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Дать первоначальные представления о природе Севера. Познакомить с некоторыми растениями Севера. Учить определять по листьям и плодам названия деревьев (рябина, береза, сосна, ель).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Дать первоначальные представления о природе, особенностях растительного мира Севера. Познакомить с некоторыми растениями. Учить сравнивать ель и сосну, выделять главные различия, делать простейшие умозаключения; учить отличать хвойные деревья от </w:t>
            </w:r>
            <w:proofErr w:type="gramStart"/>
            <w:r w:rsidRPr="008D2768">
              <w:rPr>
                <w:rFonts w:ascii="Century" w:hAnsi="Century"/>
                <w:color w:val="0000CC"/>
              </w:rPr>
              <w:t>лиственных</w:t>
            </w:r>
            <w:proofErr w:type="gramEnd"/>
            <w:r w:rsidRPr="008D2768">
              <w:rPr>
                <w:rFonts w:ascii="Century" w:hAnsi="Century"/>
                <w:color w:val="0000CC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Расширять и уточнять представления о растительном мире Севера (деревья, кустарники, травянистые растения, растения леса, лесные ягоды, грибы, мох).</w:t>
            </w:r>
          </w:p>
        </w:tc>
      </w:tr>
      <w:tr w:rsidR="00EF0F9B" w:rsidRPr="008D2768" w:rsidTr="00BC7D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9B" w:rsidRPr="008D2768" w:rsidRDefault="00EF0F9B" w:rsidP="00BC7D6A">
            <w:pPr>
              <w:spacing w:after="0" w:line="240" w:lineRule="auto"/>
              <w:jc w:val="both"/>
              <w:rPr>
                <w:rFonts w:ascii="Century" w:hAnsi="Century"/>
                <w:color w:val="0000CC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II</w:t>
            </w:r>
          </w:p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Царство животных</w:t>
            </w:r>
            <w:r w:rsidRPr="008D2768">
              <w:rPr>
                <w:rFonts w:ascii="Century" w:hAnsi="Century"/>
                <w:color w:val="0000CC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Познакомить с птицами (</w:t>
            </w:r>
            <w:proofErr w:type="spellStart"/>
            <w:proofErr w:type="gramStart"/>
            <w:r w:rsidRPr="008D2768">
              <w:rPr>
                <w:rFonts w:ascii="Century" w:hAnsi="Century"/>
                <w:color w:val="0000CC"/>
              </w:rPr>
              <w:t>воро</w:t>
            </w:r>
            <w:proofErr w:type="spellEnd"/>
            <w:r w:rsidR="008D2768">
              <w:rPr>
                <w:rFonts w:ascii="Century" w:hAnsi="Century"/>
                <w:color w:val="0000CC"/>
              </w:rPr>
              <w:t>-</w:t>
            </w:r>
            <w:r w:rsidRPr="008D2768">
              <w:rPr>
                <w:rFonts w:ascii="Century" w:hAnsi="Century"/>
                <w:color w:val="0000CC"/>
              </w:rPr>
              <w:t>бей</w:t>
            </w:r>
            <w:proofErr w:type="gramEnd"/>
            <w:r w:rsidRPr="008D2768">
              <w:rPr>
                <w:rFonts w:ascii="Century" w:hAnsi="Century"/>
                <w:color w:val="0000CC"/>
              </w:rPr>
              <w:t xml:space="preserve">, снегирь, голубь), </w:t>
            </w:r>
            <w:proofErr w:type="spellStart"/>
            <w:r w:rsidRPr="008D2768">
              <w:rPr>
                <w:rFonts w:ascii="Century" w:hAnsi="Century"/>
                <w:color w:val="0000CC"/>
              </w:rPr>
              <w:t>некото</w:t>
            </w:r>
            <w:r w:rsidR="00977890">
              <w:rPr>
                <w:rFonts w:ascii="Century" w:hAnsi="Century"/>
                <w:color w:val="0000CC"/>
              </w:rPr>
              <w:t>-</w:t>
            </w:r>
            <w:r w:rsidRPr="008D2768">
              <w:rPr>
                <w:rFonts w:ascii="Century" w:hAnsi="Century"/>
                <w:color w:val="0000CC"/>
              </w:rPr>
              <w:t>рыми</w:t>
            </w:r>
            <w:proofErr w:type="spellEnd"/>
            <w:r w:rsidRPr="008D2768">
              <w:rPr>
                <w:rFonts w:ascii="Century" w:hAnsi="Century"/>
                <w:color w:val="0000CC"/>
              </w:rPr>
              <w:t xml:space="preserve"> живот</w:t>
            </w:r>
            <w:r w:rsidR="00977890">
              <w:rPr>
                <w:rFonts w:ascii="Century" w:hAnsi="Century"/>
                <w:color w:val="0000CC"/>
              </w:rPr>
              <w:t>-</w:t>
            </w:r>
            <w:proofErr w:type="spellStart"/>
            <w:r w:rsidRPr="008D2768">
              <w:rPr>
                <w:rFonts w:ascii="Century" w:hAnsi="Century"/>
                <w:color w:val="0000CC"/>
              </w:rPr>
              <w:t>ными</w:t>
            </w:r>
            <w:proofErr w:type="spellEnd"/>
            <w:r w:rsidRPr="008D2768">
              <w:rPr>
                <w:rFonts w:ascii="Century" w:hAnsi="Century"/>
                <w:color w:val="0000CC"/>
              </w:rPr>
              <w:t xml:space="preserve">, живущими на Севере. Расширять и уточнять представления детей об </w:t>
            </w:r>
            <w:proofErr w:type="spellStart"/>
            <w:proofErr w:type="gramStart"/>
            <w:r w:rsidRPr="008D2768">
              <w:rPr>
                <w:rFonts w:ascii="Century" w:hAnsi="Century"/>
                <w:color w:val="0000CC"/>
              </w:rPr>
              <w:t>особен</w:t>
            </w:r>
            <w:r w:rsidR="00977890">
              <w:rPr>
                <w:rFonts w:ascii="Century" w:hAnsi="Century"/>
                <w:color w:val="0000CC"/>
              </w:rPr>
              <w:t>-</w:t>
            </w:r>
            <w:r w:rsidRPr="008D2768">
              <w:rPr>
                <w:rFonts w:ascii="Century" w:hAnsi="Century"/>
                <w:color w:val="0000CC"/>
              </w:rPr>
              <w:t>ностях</w:t>
            </w:r>
            <w:proofErr w:type="spellEnd"/>
            <w:proofErr w:type="gramEnd"/>
            <w:r w:rsidRPr="008D2768">
              <w:rPr>
                <w:rFonts w:ascii="Century" w:hAnsi="Century"/>
                <w:color w:val="0000CC"/>
              </w:rPr>
              <w:t xml:space="preserve"> жизни птиц зимой.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Познакомить с некоторыми животными, живущими на Севере; с их приспособленностью к климатическим условиям, зависящим от особенностей северной природы. Учить устанавливать зависимости и закономерности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Познакомить с «Красной книгой». Расширять знания о животном мире Севера, уточнять </w:t>
            </w:r>
            <w:proofErr w:type="spellStart"/>
            <w:proofErr w:type="gramStart"/>
            <w:r w:rsidRPr="008D2768">
              <w:rPr>
                <w:rFonts w:ascii="Century" w:hAnsi="Century"/>
                <w:color w:val="0000CC"/>
              </w:rPr>
              <w:t>особен</w:t>
            </w:r>
            <w:r w:rsidR="00977890">
              <w:rPr>
                <w:rFonts w:ascii="Century" w:hAnsi="Century"/>
                <w:color w:val="0000CC"/>
              </w:rPr>
              <w:t>-</w:t>
            </w:r>
            <w:r w:rsidRPr="008D2768">
              <w:rPr>
                <w:rFonts w:ascii="Century" w:hAnsi="Century"/>
                <w:color w:val="0000CC"/>
              </w:rPr>
              <w:t>ности</w:t>
            </w:r>
            <w:proofErr w:type="spellEnd"/>
            <w:proofErr w:type="gramEnd"/>
            <w:r w:rsidRPr="008D2768">
              <w:rPr>
                <w:rFonts w:ascii="Century" w:hAnsi="Century"/>
                <w:color w:val="0000CC"/>
              </w:rPr>
              <w:t xml:space="preserve"> их приспособления к суровым климатическим условиям. Формировать представление о зимующих и перелётных птицах. Закреплять умение находить и узнавать зимующих птиц: воробья, синицу, снегиря и др.</w:t>
            </w:r>
          </w:p>
        </w:tc>
      </w:tr>
      <w:tr w:rsidR="00EF0F9B" w:rsidRPr="008D2768" w:rsidTr="00BC7D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9B" w:rsidRPr="008D2768" w:rsidRDefault="00EF0F9B" w:rsidP="00BC7D6A">
            <w:pPr>
              <w:spacing w:after="0" w:line="240" w:lineRule="auto"/>
              <w:jc w:val="both"/>
              <w:rPr>
                <w:rFonts w:ascii="Century" w:hAnsi="Century"/>
                <w:color w:val="0000CC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III</w:t>
            </w:r>
          </w:p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Неживая 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Познакомить с понятием «Север», дать элементарные представления о его холодном климате. Уточнять и расширять представления детей о сезонных изменениях природы родного края.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Дать представление об особенностях и многообразии природных явлений Севера; о сезонных изменениях природы. Учить различать и называть состояние погоды. Учить создавать и осмысливать целостности: болото, лес, улица.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Познакомить с природным богатством – нефть, откуда она берётся, как ее </w:t>
            </w:r>
            <w:proofErr w:type="spellStart"/>
            <w:r w:rsidRPr="008D2768">
              <w:rPr>
                <w:rFonts w:ascii="Century" w:hAnsi="Century"/>
                <w:color w:val="0000CC"/>
              </w:rPr>
              <w:t>добывают</w:t>
            </w:r>
            <w:proofErr w:type="gramStart"/>
            <w:r w:rsidRPr="008D2768">
              <w:rPr>
                <w:rFonts w:ascii="Century" w:hAnsi="Century"/>
                <w:color w:val="0000CC"/>
              </w:rPr>
              <w:t>.Р</w:t>
            </w:r>
            <w:proofErr w:type="gramEnd"/>
            <w:r w:rsidRPr="008D2768">
              <w:rPr>
                <w:rFonts w:ascii="Century" w:hAnsi="Century"/>
                <w:color w:val="0000CC"/>
              </w:rPr>
              <w:t>асширять</w:t>
            </w:r>
            <w:proofErr w:type="spellEnd"/>
            <w:r w:rsidRPr="008D2768">
              <w:rPr>
                <w:rFonts w:ascii="Century" w:hAnsi="Century"/>
                <w:color w:val="0000CC"/>
              </w:rPr>
              <w:t xml:space="preserve"> представления об особенностях климата, природных условий Крайнего Севера. Наблюдать с детьми явления природы. Расширять представления о целостности (лес, болото, озеро и др.), </w:t>
            </w:r>
          </w:p>
        </w:tc>
      </w:tr>
      <w:tr w:rsidR="00EF0F9B" w:rsidRPr="008D2768" w:rsidTr="00BC7D6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>Мир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IV</w:t>
            </w:r>
          </w:p>
          <w:p w:rsidR="00EF0F9B" w:rsidRPr="008D2768" w:rsidRDefault="00EF0F9B" w:rsidP="00BC7D6A">
            <w:pPr>
              <w:spacing w:before="100" w:beforeAutospacing="1" w:after="100" w:afterAutospacing="1" w:line="240" w:lineRule="auto"/>
              <w:jc w:val="both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b/>
                <w:bCs/>
                <w:color w:val="0000CC"/>
              </w:rPr>
              <w:t xml:space="preserve">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 xml:space="preserve">Познакомить с названием родного села, воспитывать к нему любовь.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Продолжать воспитывать любовь к родному краю; знакомить с некоторыми названиями улиц, рассказать о самых красивых местах родного села, других его достопримечательностях. Познакомить детей с народностью – ненцы, с их жилищем; с жизнью и бытом северных детей, национальными куклами.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Продолжать формировать интерес к «малой Родине», к родному селу, к его достопримечательностям.</w:t>
            </w:r>
          </w:p>
          <w:p w:rsidR="00EF0F9B" w:rsidRPr="008D2768" w:rsidRDefault="00EF0F9B" w:rsidP="00977890">
            <w:pPr>
              <w:spacing w:before="100" w:beforeAutospacing="1" w:after="100" w:afterAutospacing="1" w:line="240" w:lineRule="auto"/>
              <w:rPr>
                <w:rFonts w:ascii="Century" w:hAnsi="Century"/>
                <w:color w:val="0000CC"/>
              </w:rPr>
            </w:pPr>
            <w:r w:rsidRPr="008D2768">
              <w:rPr>
                <w:rFonts w:ascii="Century" w:hAnsi="Century"/>
                <w:color w:val="0000CC"/>
              </w:rPr>
              <w:t>Расширять представления о людях разных профессий. Познакомить с людьми таких профессий как оленевод, рыбак. Продолжать знакомить с жизнью и бытом коренного населения</w:t>
            </w:r>
          </w:p>
        </w:tc>
      </w:tr>
    </w:tbl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CC0099"/>
          <w:sz w:val="32"/>
          <w:szCs w:val="32"/>
        </w:rPr>
      </w:pPr>
      <w:r w:rsidRPr="00771180">
        <w:rPr>
          <w:rFonts w:ascii="Century" w:hAnsi="Century" w:cs="Oliver"/>
          <w:b/>
          <w:iCs w:val="0"/>
          <w:color w:val="CC0099"/>
          <w:sz w:val="32"/>
          <w:szCs w:val="32"/>
        </w:rPr>
        <w:lastRenderedPageBreak/>
        <w:t>3.</w:t>
      </w:r>
      <w:r>
        <w:rPr>
          <w:rFonts w:ascii="Century" w:hAnsi="Century" w:cs="Oliver"/>
          <w:b/>
          <w:iCs w:val="0"/>
          <w:color w:val="CC0099"/>
          <w:sz w:val="32"/>
          <w:szCs w:val="32"/>
        </w:rPr>
        <w:t>2</w:t>
      </w:r>
      <w:r w:rsidRPr="00771180">
        <w:rPr>
          <w:rFonts w:ascii="Century" w:hAnsi="Century" w:cs="Oliver"/>
          <w:b/>
          <w:iCs w:val="0"/>
          <w:color w:val="CC0099"/>
          <w:sz w:val="32"/>
          <w:szCs w:val="32"/>
        </w:rPr>
        <w:t>. Формы</w:t>
      </w: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, способы, методы и средства</w:t>
      </w:r>
      <w:r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 xml:space="preserve"> </w:t>
      </w:r>
      <w:r w:rsidRPr="00771180">
        <w:rPr>
          <w:rFonts w:ascii="Century" w:hAnsi="Century" w:cs="Oliver-Bold"/>
          <w:b/>
          <w:bCs/>
          <w:iCs w:val="0"/>
          <w:color w:val="CC0099"/>
          <w:sz w:val="32"/>
          <w:szCs w:val="32"/>
        </w:rPr>
        <w:t>реализации программы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8C2A52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Особенности общей организации образовательного пространства</w:t>
      </w: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Важнейшие образовательные ориентиры: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обеспечение эмоционального благополучия детей;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реализации этих целей педагогам рекомендуется: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• создавать условия для принятия ребенком ответственности и проявления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эмпатии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к другим людям;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ДОО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обществе, требующем умения учиться всю жизнь (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lifelonglearning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) и при этом разумно и творчески относиться к действительности.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8C2A52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Обеспечение эмоционального благополучия ребенка</w:t>
      </w: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8"/>
          <w:szCs w:val="28"/>
          <w:u w:val="single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обеспечения в группе эмоционального благополучия педагог должен: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общаться с детьми доброжелательно, без обвинений и угроз;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•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обнаружить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конструктивные варианты поведения;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</w:t>
      </w:r>
      <w:r w:rsidRPr="00635114">
        <w:rPr>
          <w:rFonts w:ascii="Century" w:hAnsi="Century" w:cs="PetersburgC"/>
          <w:b/>
          <w:iCs w:val="0"/>
          <w:color w:val="000099"/>
          <w:sz w:val="24"/>
          <w:szCs w:val="24"/>
        </w:rPr>
        <w:t>организации предметно-пространственной среды</w:t>
      </w: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"/>
          <w:b/>
          <w:iCs w:val="0"/>
          <w:color w:val="000099"/>
          <w:sz w:val="24"/>
          <w:szCs w:val="24"/>
        </w:rPr>
        <w:t xml:space="preserve">для обеспечения эмоционального благополучия ребенка.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обеспечения эмоционального благополучия детей обстановка в детском саду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эмоциогенной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8C2A52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Формирование доброжелательных, внимательных отношений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доброжелательно и внимательно, помогает конструктивно разрешать возникающие конфликты.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устанавливать понятные для детей правила взаимодействия;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ситуации обсуждения правил, прояснения детьми их смысла;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</w:pP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8C2A52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Развитие  самостоятельности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учиться на собственном опыте, экспериментировать с различными объектами, в том числе с растениями;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• находиться в течение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дня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как в одновозрастных, так и в разновозрастных группах;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быть автономными в своих действиях и принятии доступных им решений.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при участии взрослого обсуждать важные события со сверстниками;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оценивать результаты своих действий индивидуально и в малой группе, команде.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8C2A52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8C2A52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lastRenderedPageBreak/>
        <w:t>Особенности организации предметно-пространственной среды для развития самостоятельности.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Создание условий для развития  свободной игровой деятельности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 целью развития игровой деятельности педагоги должны уметь: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в течение дня условия для свободной игры детей;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определять игровые ситуации, в которых детям нужна косвенная помощь;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организации предметно-пространственной среды </w:t>
      </w:r>
      <w:proofErr w:type="gramStart"/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для</w:t>
      </w:r>
      <w:proofErr w:type="gramEnd"/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развития игровой деятельности.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Создание условий для развития познавательной деятельности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Стимулировать детскую познавательную активность педагог может: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регулярно предлагая детям вопросы, требующие не только воспроизведения информации, но и мышления;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обеспечивая в ходе обсуждения атмосферу поддержки и принятия;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позволяя детям определиться с решением в ходе обсуждения той или иной ситуации;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помогая детям обнаружить ошибки в своих рассуждениях;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помогая организовать дискуссию;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предлагая дополнительные средства (дви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гательные, образные, в т. ч. на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глядные модели и символы), в тех случаях, когда детям трудно решить задачу.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организации предметно-пространственной среды </w:t>
      </w:r>
      <w:proofErr w:type="gramStart"/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для</w:t>
      </w:r>
      <w:proofErr w:type="gramEnd"/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развития познавательной деятельности.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сенсорики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, наборы для экспериментирования и пр.).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Создание условий для развития</w:t>
      </w:r>
      <w:r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 xml:space="preserve"> </w:t>
      </w: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проектной деятельности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 целью развития проектной деятельности педагоги должны: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•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помогать детям планировать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свою деятельность при выполнении своего замысла;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•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помогать детям сравнивать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предложенные ими варианты решений, аргументировать выбор варианта.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организации предметно-пространственной среды </w:t>
      </w:r>
      <w:proofErr w:type="gramStart"/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для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развития проектной деятельности.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Создание условий для самовыражения</w:t>
      </w:r>
      <w:r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 xml:space="preserve"> </w:t>
      </w: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средствами искусства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организовывать  выставки проектов, на которых дети могут представить свои произведения.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организации предметно-пространственной среды </w:t>
      </w:r>
      <w:proofErr w:type="gramStart"/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для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самовыражения средствами искусства.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Создание условий</w:t>
      </w:r>
      <w:r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 xml:space="preserve"> </w:t>
      </w:r>
      <w:r w:rsidRPr="00635114">
        <w:rPr>
          <w:rFonts w:ascii="Century" w:hAnsi="Century" w:cs="PetersburgC"/>
          <w:b/>
          <w:iCs w:val="0"/>
          <w:color w:val="000099"/>
          <w:sz w:val="28"/>
          <w:szCs w:val="28"/>
          <w:u w:val="single"/>
        </w:rPr>
        <w:t>для физического развития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того чтобы стимулировать физическое развитие детей, важно: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• ежедневно предоставлять детям возможность активно двигаться;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обучать детей правилам безопасности;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Особенности организации предметно-пространственной среды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>для физического развития.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</w:pPr>
      <w:r w:rsidRPr="00635114">
        <w:rPr>
          <w:rFonts w:ascii="Century" w:hAnsi="Century" w:cs="Oliver-Bold"/>
          <w:b/>
          <w:bCs/>
          <w:iCs w:val="0"/>
          <w:color w:val="000099"/>
          <w:sz w:val="28"/>
          <w:szCs w:val="28"/>
          <w:u w:val="single"/>
        </w:rPr>
        <w:t>Взаимодействие детского сада с семьей</w:t>
      </w: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4"/>
          <w:szCs w:val="24"/>
        </w:rPr>
      </w:pPr>
      <w:r w:rsidRPr="00635114">
        <w:rPr>
          <w:rFonts w:ascii="Century" w:hAnsi="Century" w:cs="Oliver"/>
          <w:b/>
          <w:iCs w:val="0"/>
          <w:color w:val="000099"/>
          <w:sz w:val="24"/>
          <w:szCs w:val="24"/>
        </w:rPr>
        <w:t>Основные цели и задачи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социальн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o</w:t>
      </w:r>
      <w:proofErr w:type="spellEnd"/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монологизм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Основные задачи взаимодействия детского сада с семьей: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"/>
          <w:b/>
          <w:iCs w:val="0"/>
          <w:color w:val="000099"/>
          <w:sz w:val="24"/>
          <w:szCs w:val="24"/>
        </w:rPr>
      </w:pPr>
      <w:r w:rsidRPr="00635114">
        <w:rPr>
          <w:rFonts w:ascii="Century" w:hAnsi="Century" w:cs="Oliver"/>
          <w:b/>
          <w:iCs w:val="0"/>
          <w:color w:val="000099"/>
          <w:sz w:val="24"/>
          <w:szCs w:val="24"/>
        </w:rPr>
        <w:t>Основные направления и формы работы с семьей</w:t>
      </w: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</w:pPr>
      <w:proofErr w:type="spellStart"/>
      <w:r w:rsidRPr="00635114"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  <w:t>Взаимопознание</w:t>
      </w:r>
      <w:proofErr w:type="spellEnd"/>
      <w:r w:rsidRPr="00635114"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  <w:t xml:space="preserve"> и </w:t>
      </w:r>
      <w:proofErr w:type="spellStart"/>
      <w:r w:rsidRPr="00635114"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  <w:t>взаимоинформирование</w:t>
      </w:r>
      <w:proofErr w:type="spellEnd"/>
      <w:r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  <w:t>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- специально организуемая социально-педагогическая диагностика с использованием бесед, анкетирования, сочинений;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- посещение педагогами семей воспитанников;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- организация дней открытых дверей в детском саду;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- разнообразные собрания-встречи, ориентированные на знакомство с достижениями и трудностями воспитывающих детей сторон.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без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Стенды.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дальнюю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воспитательно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также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rPr>
          <w:rFonts w:ascii="Century" w:hAnsi="Century" w:cs="PetersburgC"/>
          <w:bCs/>
          <w:iCs w:val="0"/>
          <w:color w:val="000099"/>
          <w:sz w:val="24"/>
          <w:szCs w:val="24"/>
          <w:u w:val="single"/>
        </w:rPr>
      </w:pPr>
      <w:r w:rsidRPr="00635114">
        <w:rPr>
          <w:rFonts w:ascii="Century" w:hAnsi="Century" w:cs="PetersburgC"/>
          <w:bCs/>
          <w:iCs w:val="0"/>
          <w:color w:val="000099"/>
          <w:sz w:val="24"/>
          <w:szCs w:val="24"/>
          <w:u w:val="single"/>
        </w:rPr>
        <w:t>Непрерывное образование воспитывающих взрослых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за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личностной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центрированности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целенаправленности — ориентации на цели и приоритетные задачи образования родителей;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адресности — учета образовательных потребностей родителей;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доступности — учета возможностей родителей освоить предусмотренный программой учебный материал;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lastRenderedPageBreak/>
        <w:t>Мастер-классы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.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Тренинг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(по определению Б. Д.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Карвасарского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) — это совокупность психотерапевтических,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психокоррекционных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и обучающих методов, направленных на развитие навыков самопознания и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саморегуляции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, обучения и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межперсонального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472500" w:rsidRPr="00635114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rPr>
          <w:rFonts w:ascii="Century" w:hAnsi="Century" w:cs="PetersburgC"/>
          <w:bCs/>
          <w:iCs w:val="0"/>
          <w:color w:val="000099"/>
          <w:sz w:val="24"/>
          <w:szCs w:val="24"/>
          <w:u w:val="single"/>
        </w:rPr>
      </w:pPr>
      <w:r w:rsidRPr="00635114">
        <w:rPr>
          <w:rFonts w:ascii="Century" w:hAnsi="Century" w:cs="PetersburgC"/>
          <w:bCs/>
          <w:iCs w:val="0"/>
          <w:color w:val="000099"/>
          <w:sz w:val="24"/>
          <w:szCs w:val="24"/>
          <w:u w:val="single"/>
        </w:rPr>
        <w:t>Совместная деятельность педагогов, родителей, детей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Семейные художественные студии.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Семейные художественные студии —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Семейные праздники.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Таким особым днем может стать День матери, День отца, Новый год, День Победы, Международный День семьи (15 мая)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lastRenderedPageBreak/>
        <w:t>Семейный театр.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Проектная деятельность.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Все большую актуальность приобретает такая форма совместной деятельности, как проекты.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интернет-сообщества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воспитывающих взрослых и др.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635114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Семейный календарь.</w:t>
      </w:r>
      <w:r w:rsidRPr="00771180">
        <w:rPr>
          <w:rFonts w:ascii="Century" w:hAnsi="Century" w:cs="PetersburgC-Bold"/>
          <w:b/>
          <w:bCs/>
          <w:iCs w:val="0"/>
          <w:color w:val="000099"/>
          <w:sz w:val="24"/>
          <w:szCs w:val="24"/>
        </w:rPr>
        <w:t xml:space="preserve">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Интересные идеи для проектов рождаются благодаря семейному календарю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,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Сопровождающая инвариантная часть календаря, разрабатываемая педагогами с учетом </w:t>
      </w:r>
      <w:proofErr w:type="spell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воспитательно</w:t>
      </w:r>
      <w:proofErr w:type="spell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-образовательной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</w:t>
      </w: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памяти в семье; о семейных прогулках, поездках и др.; о семейном отдыхе (отпуск родителей); о достижениях ребенка.</w:t>
      </w:r>
      <w:proofErr w:type="gramEnd"/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Оформляя семейный календарь, педагоги и родители в полной мере могут проявить свои художественно-оформительские способности. 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Семейный календарь рождает у родителей и прародителей идеи будущих совместных дел в семье и детском саду.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PetersburgC"/>
          <w:b/>
          <w:bCs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b/>
          <w:bCs/>
          <w:iCs w:val="0"/>
          <w:color w:val="000099"/>
          <w:sz w:val="24"/>
          <w:szCs w:val="24"/>
        </w:rPr>
        <w:t>Пособия для занятий с ребенком дома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Одним из важных преимуществ программы «От рождения до школы» , на основе которой составлена данная программа, является то, что она обеспечена пособиями для занятий с ребенком дома — книгами серии «Школа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С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еми Гномов». Серия представляет собой комплексную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</w:t>
      </w:r>
    </w:p>
    <w:p w:rsidR="00472500" w:rsidRPr="0077118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Педагоги дошкольных учреждений могут поддерживать образовательную деятельность, проводимую в рамках ДОУ, домашними занятиями, рекомендуя родителям соответствующие пособия из серии «Школа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С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</w:r>
    </w:p>
    <w:p w:rsidR="00472500" w:rsidRDefault="00472500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Пособия «Школы</w:t>
      </w:r>
      <w:proofErr w:type="gramStart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 xml:space="preserve"> С</w:t>
      </w:r>
      <w:proofErr w:type="gramEnd"/>
      <w:r w:rsidRPr="00771180">
        <w:rPr>
          <w:rFonts w:ascii="Century" w:hAnsi="Century" w:cs="PetersburgC"/>
          <w:iCs w:val="0"/>
          <w:color w:val="000099"/>
          <w:sz w:val="24"/>
          <w:szCs w:val="24"/>
        </w:rPr>
        <w:t>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способствует повышению педагогической образованности родителей.</w:t>
      </w:r>
    </w:p>
    <w:p w:rsidR="00B10E38" w:rsidRPr="00771180" w:rsidRDefault="00B10E38" w:rsidP="00472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B10E38" w:rsidRDefault="00B10E38" w:rsidP="00B10E38">
      <w:pPr>
        <w:pStyle w:val="ac"/>
        <w:autoSpaceDE w:val="0"/>
        <w:autoSpaceDN w:val="0"/>
        <w:adjustRightInd w:val="0"/>
        <w:spacing w:after="0" w:line="240" w:lineRule="auto"/>
        <w:ind w:left="394"/>
        <w:jc w:val="center"/>
        <w:rPr>
          <w:rFonts w:ascii="Century" w:hAnsi="Century" w:cs="PetersburgC"/>
          <w:iCs w:val="0"/>
          <w:color w:val="CC00CC"/>
          <w:sz w:val="32"/>
          <w:szCs w:val="32"/>
        </w:rPr>
      </w:pPr>
      <w:r>
        <w:rPr>
          <w:rFonts w:ascii="Century" w:hAnsi="Century" w:cs="PetersburgC"/>
          <w:iCs w:val="0"/>
          <w:color w:val="CC00CC"/>
          <w:sz w:val="32"/>
          <w:szCs w:val="32"/>
        </w:rPr>
        <w:t>4.Краткая презентация Программы.</w:t>
      </w:r>
    </w:p>
    <w:p w:rsidR="00B10E38" w:rsidRPr="00B10E38" w:rsidRDefault="00B10E38" w:rsidP="00B10E38">
      <w:pPr>
        <w:pStyle w:val="ac"/>
        <w:autoSpaceDE w:val="0"/>
        <w:autoSpaceDN w:val="0"/>
        <w:adjustRightInd w:val="0"/>
        <w:spacing w:after="0" w:line="240" w:lineRule="auto"/>
        <w:ind w:left="394"/>
        <w:jc w:val="center"/>
        <w:rPr>
          <w:rFonts w:ascii="Century" w:hAnsi="Century" w:cs="PetersburgC"/>
          <w:iCs w:val="0"/>
          <w:color w:val="CC00CC"/>
          <w:sz w:val="32"/>
          <w:szCs w:val="32"/>
        </w:rPr>
      </w:pPr>
    </w:p>
    <w:p w:rsidR="00B10E38" w:rsidRPr="00055D79" w:rsidRDefault="00B10E38" w:rsidP="00B10E38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учебно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 - воспитательного процесса. </w:t>
      </w:r>
    </w:p>
    <w:p w:rsidR="00B10E38" w:rsidRPr="00055D79" w:rsidRDefault="00B10E38" w:rsidP="00B10E38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 определяет организацию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воспитательно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>-образовательного процесса (содержание, формы) в ДОУ.</w:t>
      </w:r>
    </w:p>
    <w:p w:rsidR="00B10E38" w:rsidRPr="00055D79" w:rsidRDefault="00B10E38" w:rsidP="00B10E38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B10E38" w:rsidRPr="00055D79" w:rsidRDefault="00B10E38" w:rsidP="00B10E38">
      <w:pPr>
        <w:spacing w:after="0" w:line="240" w:lineRule="auto"/>
        <w:ind w:firstLine="567"/>
        <w:contextualSpacing/>
        <w:jc w:val="both"/>
        <w:rPr>
          <w:rFonts w:ascii="Century" w:hAnsi="Century"/>
          <w:iCs w:val="0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Программа обеспечивает достижение воспитанниками </w:t>
      </w:r>
      <w:r w:rsidRPr="00055D79">
        <w:rPr>
          <w:rFonts w:ascii="Century" w:hAnsi="Century"/>
          <w:iCs w:val="0"/>
          <w:color w:val="000099"/>
          <w:sz w:val="24"/>
          <w:szCs w:val="24"/>
        </w:rPr>
        <w:t>готовности к школе.</w:t>
      </w:r>
    </w:p>
    <w:p w:rsidR="00B10E38" w:rsidRPr="00055D79" w:rsidRDefault="00B10E38" w:rsidP="00B10E38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055D79">
        <w:rPr>
          <w:rFonts w:ascii="Century" w:hAnsi="Century"/>
          <w:color w:val="000099"/>
          <w:sz w:val="24"/>
          <w:szCs w:val="24"/>
        </w:rPr>
        <w:t>с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:  </w:t>
      </w:r>
    </w:p>
    <w:p w:rsidR="00B10E38" w:rsidRPr="00055D79" w:rsidRDefault="00B10E38" w:rsidP="00B10E38">
      <w:pPr>
        <w:pStyle w:val="ac"/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B10E38" w:rsidRPr="00055D79" w:rsidRDefault="00B10E38" w:rsidP="00B10E38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Конвенцией о правах ребенка ООН;</w:t>
      </w:r>
    </w:p>
    <w:p w:rsidR="00B10E38" w:rsidRPr="00055D79" w:rsidRDefault="00B10E38" w:rsidP="00B10E38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055D79">
        <w:rPr>
          <w:rFonts w:ascii="Century" w:hAnsi="Century"/>
          <w:color w:val="000099"/>
          <w:sz w:val="24"/>
          <w:szCs w:val="24"/>
        </w:rPr>
        <w:t xml:space="preserve"> </w:t>
      </w:r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"Об утверждении СанПиН 2.4.1.3049-13 "</w:t>
      </w:r>
      <w:proofErr w:type="spellStart"/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Санитарно</w:t>
      </w:r>
      <w:proofErr w:type="spellEnd"/>
      <w:r w:rsidRPr="00055D79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055D79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>зарегистрированом</w:t>
      </w:r>
      <w:proofErr w:type="spellEnd"/>
      <w:r w:rsidRPr="00055D79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 xml:space="preserve"> в Минюсте РФ 29 мая 2013 г.</w:t>
      </w:r>
    </w:p>
    <w:p w:rsidR="00B10E38" w:rsidRPr="00055D79" w:rsidRDefault="00B10E38" w:rsidP="00B10E38">
      <w:pPr>
        <w:numPr>
          <w:ilvl w:val="3"/>
          <w:numId w:val="4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B10E38" w:rsidRPr="00055D79" w:rsidRDefault="00B10E38" w:rsidP="00B10E38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lastRenderedPageBreak/>
        <w:t>Программа: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разработана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 в соответствии с культурно-историческим,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деятельностным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 и личностным подходами к проблеме развития детей дошкольного возраста;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сочетает принципы научной обоснованности и практической применимости;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направлена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учитывает гендерную специфику  развития детей дошкольного возраста;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преемственна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с   примерными основными общеобразовательными программами начального общего образования;</w:t>
      </w:r>
    </w:p>
    <w:p w:rsidR="00B10E38" w:rsidRPr="00055D79" w:rsidRDefault="00B10E38" w:rsidP="00B10E38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направлена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B10E38" w:rsidRPr="00055D79" w:rsidRDefault="00B10E38" w:rsidP="00B10E38">
      <w:pPr>
        <w:autoSpaceDE w:val="0"/>
        <w:autoSpaceDN w:val="0"/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       Программа состоит из двух частей: </w:t>
      </w:r>
    </w:p>
    <w:p w:rsidR="00B10E38" w:rsidRPr="00055D79" w:rsidRDefault="00B10E38" w:rsidP="00B10E38">
      <w:pPr>
        <w:spacing w:after="0" w:line="240" w:lineRule="auto"/>
        <w:ind w:left="709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1) обязательной части;           </w:t>
      </w:r>
    </w:p>
    <w:p w:rsidR="00B10E38" w:rsidRPr="00055D79" w:rsidRDefault="00B10E38" w:rsidP="00B10E38">
      <w:pPr>
        <w:spacing w:after="0" w:line="240" w:lineRule="auto"/>
        <w:ind w:left="709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>2) части, формируемой участниками образовательного процесса.</w:t>
      </w:r>
    </w:p>
    <w:p w:rsidR="00B10E38" w:rsidRPr="00055D79" w:rsidRDefault="00B10E38" w:rsidP="00B10E38">
      <w:pPr>
        <w:tabs>
          <w:tab w:val="num" w:pos="709"/>
        </w:tabs>
        <w:spacing w:after="0" w:line="240" w:lineRule="auto"/>
        <w:ind w:right="57" w:firstLine="709"/>
        <w:jc w:val="both"/>
        <w:rPr>
          <w:rFonts w:ascii="Century" w:hAnsi="Century"/>
          <w:color w:val="000099"/>
          <w:sz w:val="24"/>
          <w:szCs w:val="24"/>
        </w:rPr>
      </w:pPr>
      <w:r w:rsidRPr="00055D79">
        <w:rPr>
          <w:rFonts w:ascii="Century" w:hAnsi="Century"/>
          <w:color w:val="000099"/>
          <w:sz w:val="24"/>
          <w:szCs w:val="24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055D79">
        <w:rPr>
          <w:rFonts w:ascii="Century" w:hAnsi="Century"/>
          <w:color w:val="000099"/>
          <w:sz w:val="24"/>
          <w:szCs w:val="24"/>
        </w:rPr>
        <w:t>под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.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Н.Е.Вераксы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, 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Т.С.Комаровой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 xml:space="preserve">, </w:t>
      </w:r>
      <w:proofErr w:type="spellStart"/>
      <w:r w:rsidRPr="00055D79">
        <w:rPr>
          <w:rFonts w:ascii="Century" w:hAnsi="Century"/>
          <w:color w:val="000099"/>
          <w:sz w:val="24"/>
          <w:szCs w:val="24"/>
        </w:rPr>
        <w:t>М.А.Васильевой</w:t>
      </w:r>
      <w:proofErr w:type="spellEnd"/>
      <w:r w:rsidRPr="00055D79">
        <w:rPr>
          <w:rFonts w:ascii="Century" w:hAnsi="Century"/>
          <w:color w:val="000099"/>
          <w:sz w:val="24"/>
          <w:szCs w:val="24"/>
        </w:rPr>
        <w:t>.</w:t>
      </w:r>
    </w:p>
    <w:p w:rsidR="00B10E38" w:rsidRPr="00055D79" w:rsidRDefault="00B10E38" w:rsidP="00B10E38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055D79">
        <w:rPr>
          <w:rFonts w:ascii="Century" w:hAnsi="Century"/>
          <w:color w:val="000099"/>
          <w:sz w:val="24"/>
          <w:szCs w:val="24"/>
        </w:rPr>
        <w:t>Часть, формируемая участниками образовательного процесса представлена</w:t>
      </w:r>
      <w:proofErr w:type="gramEnd"/>
      <w:r w:rsidRPr="00055D79">
        <w:rPr>
          <w:rFonts w:ascii="Century" w:hAnsi="Century"/>
          <w:color w:val="000099"/>
          <w:sz w:val="24"/>
          <w:szCs w:val="24"/>
        </w:rPr>
        <w:t xml:space="preserve"> программой дополнительного образования «Под северным сиянием». </w:t>
      </w:r>
    </w:p>
    <w:p w:rsidR="00B10E38" w:rsidRPr="00771180" w:rsidRDefault="00B10E38" w:rsidP="00B10E38">
      <w:pPr>
        <w:autoSpaceDE w:val="0"/>
        <w:autoSpaceDN w:val="0"/>
        <w:spacing w:after="0" w:line="240" w:lineRule="auto"/>
        <w:ind w:firstLine="708"/>
        <w:contextualSpacing/>
        <w:jc w:val="center"/>
        <w:rPr>
          <w:rFonts w:ascii="Century" w:hAnsi="Century"/>
          <w:b/>
          <w:color w:val="000080"/>
          <w:sz w:val="28"/>
          <w:szCs w:val="28"/>
          <w:u w:val="single"/>
        </w:rPr>
      </w:pPr>
      <w:r w:rsidRPr="00771180">
        <w:rPr>
          <w:rFonts w:ascii="Century" w:hAnsi="Century"/>
          <w:b/>
          <w:color w:val="000080"/>
          <w:sz w:val="28"/>
          <w:szCs w:val="28"/>
          <w:u w:val="single"/>
        </w:rPr>
        <w:t>Цели и задачи реализации Программы</w:t>
      </w:r>
    </w:p>
    <w:p w:rsidR="00B10E38" w:rsidRPr="005A018D" w:rsidRDefault="00B10E38" w:rsidP="00B10E3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Century" w:hAnsi="Century"/>
          <w:b/>
          <w:color w:val="000080"/>
          <w:sz w:val="24"/>
          <w:szCs w:val="24"/>
          <w:u w:val="single"/>
        </w:rPr>
      </w:pPr>
    </w:p>
    <w:p w:rsidR="00B10E38" w:rsidRPr="008D2530" w:rsidRDefault="00B10E38" w:rsidP="00B1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B10E38" w:rsidRPr="008D2530" w:rsidRDefault="00B10E38" w:rsidP="00B1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B10E38" w:rsidRPr="008D2530" w:rsidRDefault="00B10E38" w:rsidP="00B10E38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патриотизм;</w:t>
      </w:r>
    </w:p>
    <w:p w:rsidR="00B10E38" w:rsidRPr="008D2530" w:rsidRDefault="00B10E38" w:rsidP="00B10E38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активная жизненная позиция;</w:t>
      </w:r>
    </w:p>
    <w:p w:rsidR="00B10E38" w:rsidRPr="008D2530" w:rsidRDefault="00B10E38" w:rsidP="00B10E38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творческий подход в решении различных жизненных ситуаций;</w:t>
      </w:r>
    </w:p>
    <w:p w:rsidR="00B10E38" w:rsidRPr="008D2530" w:rsidRDefault="00B10E38" w:rsidP="00B10E38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уважение к традиционным ценностям.</w:t>
      </w:r>
    </w:p>
    <w:p w:rsidR="00B10E38" w:rsidRPr="008D2530" w:rsidRDefault="00B10E38" w:rsidP="00B1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D2530">
        <w:rPr>
          <w:rFonts w:ascii="Century" w:hAnsi="Century" w:cs="PetersburgC"/>
          <w:iCs w:val="0"/>
          <w:color w:val="000099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10E38" w:rsidRDefault="00B10E3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B10E38" w:rsidRDefault="00B10E38" w:rsidP="00EF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B10E38" w:rsidRPr="00DA6D58" w:rsidRDefault="00B10E38" w:rsidP="00B10E38">
      <w:pPr>
        <w:spacing w:after="0"/>
        <w:jc w:val="center"/>
        <w:rPr>
          <w:rFonts w:ascii="Century" w:eastAsia="Times New Roman" w:hAnsi="Century" w:cs="Times New Roman"/>
          <w:iCs w:val="0"/>
          <w:color w:val="000099"/>
          <w:sz w:val="28"/>
          <w:szCs w:val="28"/>
          <w:u w:val="single"/>
          <w:lang w:eastAsia="ru-RU"/>
        </w:rPr>
      </w:pPr>
      <w:r w:rsidRPr="00B10E38">
        <w:rPr>
          <w:rFonts w:ascii="Century" w:eastAsia="Times New Roman" w:hAnsi="Century" w:cs="Times New Roman"/>
          <w:b/>
          <w:bCs/>
          <w:iCs w:val="0"/>
          <w:color w:val="000099"/>
          <w:sz w:val="28"/>
          <w:szCs w:val="28"/>
          <w:u w:val="single"/>
          <w:lang w:eastAsia="ru-RU"/>
        </w:rPr>
        <w:t>Характеристика взаимодействия педагогического коллектива с семьями детей</w:t>
      </w:r>
    </w:p>
    <w:p w:rsidR="00B10E38" w:rsidRPr="00DA6D58" w:rsidRDefault="00B10E38" w:rsidP="00B10E38">
      <w:pPr>
        <w:spacing w:after="0"/>
        <w:jc w:val="center"/>
        <w:rPr>
          <w:rFonts w:ascii="Century" w:eastAsia="Times New Roman" w:hAnsi="Century" w:cs="Times New Roman"/>
          <w:iCs w:val="0"/>
          <w:color w:val="000099"/>
          <w:sz w:val="28"/>
          <w:szCs w:val="28"/>
          <w:u w:val="single"/>
          <w:lang w:eastAsia="ru-RU"/>
        </w:rPr>
      </w:pP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единый подход к процессу воспитания ребёнка;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открытость дошкольного учреждения для родителей;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взаимное доверие  во взаимоотношениях педагогов и родителей;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уважение и доброжелательность друг к другу;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дифференцированный подход к каждой семье;</w:t>
      </w:r>
    </w:p>
    <w:p w:rsidR="00B10E38" w:rsidRPr="00B10E38" w:rsidRDefault="00B10E38" w:rsidP="00B10E38">
      <w:pPr>
        <w:pStyle w:val="ac"/>
        <w:numPr>
          <w:ilvl w:val="2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равно ответственность родителей и педагогов.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На сегодняшний день в ДОУ  осуществляется интеграция общественного и семейного воспитания дошкольников со следующими категориями родителей: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 </w:t>
      </w: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– с семьями воспитанников;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– с семьями воспитанников, не посещающих ДОУ.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color w:val="000099"/>
          <w:sz w:val="24"/>
          <w:szCs w:val="24"/>
          <w:lang w:eastAsia="ru-RU"/>
        </w:rPr>
        <w:t>Задачи: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1)      формирование психолог</w:t>
      </w:r>
      <w:proofErr w:type="gramStart"/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о-</w:t>
      </w:r>
      <w:proofErr w:type="gramEnd"/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 xml:space="preserve"> педагогических знаний родителей;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2)      приобщение родителей к участию  в жизни ДОУ;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3)       оказание помощи семьям воспитанников в развитии, воспитании и обучении детей;</w:t>
      </w: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4)      оказание помощи семьям воспитанников в развитии, воспитании и обучении детей, не посещающих ДОУ;</w:t>
      </w:r>
    </w:p>
    <w:p w:rsidR="00B10E3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DA6D5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5)       изучение и пропаганда лучшего семейного опыта.</w:t>
      </w:r>
    </w:p>
    <w:p w:rsidR="00B10E3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</w:p>
    <w:p w:rsidR="00B10E38" w:rsidRPr="00DA6D58" w:rsidRDefault="00B10E38" w:rsidP="00B10E38">
      <w:pPr>
        <w:spacing w:after="0"/>
        <w:ind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color w:val="000099"/>
          <w:sz w:val="24"/>
          <w:szCs w:val="24"/>
          <w:lang w:eastAsia="ru-RU"/>
        </w:rPr>
        <w:lastRenderedPageBreak/>
        <w:t>Система взаимодействия с родителями включает: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совета родителей;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B10E38" w:rsidRPr="00B10E38" w:rsidRDefault="00B10E38" w:rsidP="00B10E38">
      <w:pPr>
        <w:pStyle w:val="ac"/>
        <w:numPr>
          <w:ilvl w:val="2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</w:pPr>
      <w:r w:rsidRPr="00B10E38">
        <w:rPr>
          <w:rFonts w:ascii="Century" w:eastAsia="Times New Roman" w:hAnsi="Century" w:cs="Times New Roman"/>
          <w:iCs w:val="0"/>
          <w:color w:val="000099"/>
          <w:sz w:val="24"/>
          <w:szCs w:val="24"/>
          <w:lang w:eastAsia="ru-RU"/>
        </w:rPr>
        <w:t>консультирование семей детей, не посещающих ДОУ, по проблемам воспитания и развития ребенка.</w:t>
      </w:r>
    </w:p>
    <w:p w:rsidR="00B10E38" w:rsidRPr="00B10E38" w:rsidRDefault="00B10E38" w:rsidP="00B1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</w:p>
    <w:sectPr w:rsidR="00B10E38" w:rsidRPr="00B10E38" w:rsidSect="0002732D">
      <w:footerReference w:type="default" r:id="rId10"/>
      <w:pgSz w:w="11907" w:h="16840" w:code="9"/>
      <w:pgMar w:top="1134" w:right="850" w:bottom="1134" w:left="1701" w:header="720" w:footer="720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F" w:rsidRDefault="007F538F" w:rsidP="00771180">
      <w:pPr>
        <w:spacing w:after="0" w:line="240" w:lineRule="auto"/>
      </w:pPr>
      <w:r>
        <w:separator/>
      </w:r>
    </w:p>
  </w:endnote>
  <w:endnote w:type="continuationSeparator" w:id="0">
    <w:p w:rsidR="007F538F" w:rsidRDefault="007F538F" w:rsidP="007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1591"/>
      <w:docPartObj>
        <w:docPartGallery w:val="Page Numbers (Bottom of Page)"/>
        <w:docPartUnique/>
      </w:docPartObj>
    </w:sdtPr>
    <w:sdtEndPr/>
    <w:sdtContent>
      <w:p w:rsidR="00DD6CC9" w:rsidRDefault="007F538F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71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5304" w:rsidRDefault="009B530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F" w:rsidRDefault="007F538F" w:rsidP="00771180">
      <w:pPr>
        <w:spacing w:after="0" w:line="240" w:lineRule="auto"/>
      </w:pPr>
      <w:r>
        <w:separator/>
      </w:r>
    </w:p>
  </w:footnote>
  <w:footnote w:type="continuationSeparator" w:id="0">
    <w:p w:rsidR="007F538F" w:rsidRDefault="007F538F" w:rsidP="0077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19"/>
    <w:multiLevelType w:val="hybridMultilevel"/>
    <w:tmpl w:val="DFD45FA4"/>
    <w:lvl w:ilvl="0" w:tplc="9AF29C3A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B29"/>
    <w:multiLevelType w:val="hybridMultilevel"/>
    <w:tmpl w:val="462A093E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B76"/>
    <w:multiLevelType w:val="hybridMultilevel"/>
    <w:tmpl w:val="6AF48F82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785EB9"/>
    <w:multiLevelType w:val="hybridMultilevel"/>
    <w:tmpl w:val="6036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545E0"/>
    <w:multiLevelType w:val="hybridMultilevel"/>
    <w:tmpl w:val="BDD671B4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6839C6">
      <w:start w:val="1"/>
      <w:numFmt w:val="bullet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C12893"/>
    <w:multiLevelType w:val="hybridMultilevel"/>
    <w:tmpl w:val="70748EE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C962A6"/>
    <w:multiLevelType w:val="hybridMultilevel"/>
    <w:tmpl w:val="9BB02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7E5138"/>
    <w:multiLevelType w:val="hybridMultilevel"/>
    <w:tmpl w:val="4EF4450E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2B05"/>
    <w:multiLevelType w:val="hybridMultilevel"/>
    <w:tmpl w:val="484AB88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6839C6">
      <w:start w:val="1"/>
      <w:numFmt w:val="bullet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AC3393"/>
    <w:multiLevelType w:val="hybridMultilevel"/>
    <w:tmpl w:val="1552385E"/>
    <w:lvl w:ilvl="0" w:tplc="D0447D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546A75"/>
    <w:multiLevelType w:val="hybridMultilevel"/>
    <w:tmpl w:val="BC8CC502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A86839C6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6081"/>
    <w:multiLevelType w:val="hybridMultilevel"/>
    <w:tmpl w:val="DC40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Theme="minorHAns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03DA2"/>
    <w:multiLevelType w:val="hybridMultilevel"/>
    <w:tmpl w:val="4DAE5B0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6930DF"/>
    <w:multiLevelType w:val="hybridMultilevel"/>
    <w:tmpl w:val="34E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1637"/>
    <w:multiLevelType w:val="hybridMultilevel"/>
    <w:tmpl w:val="07F20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5C"/>
    <w:rsid w:val="0000104B"/>
    <w:rsid w:val="00001186"/>
    <w:rsid w:val="0000270E"/>
    <w:rsid w:val="00003720"/>
    <w:rsid w:val="00006B30"/>
    <w:rsid w:val="00007422"/>
    <w:rsid w:val="000104C2"/>
    <w:rsid w:val="00015F00"/>
    <w:rsid w:val="0001741B"/>
    <w:rsid w:val="00017671"/>
    <w:rsid w:val="000217F3"/>
    <w:rsid w:val="00021DF4"/>
    <w:rsid w:val="00023A52"/>
    <w:rsid w:val="00024874"/>
    <w:rsid w:val="00024B94"/>
    <w:rsid w:val="00026FF8"/>
    <w:rsid w:val="0002732D"/>
    <w:rsid w:val="0002759D"/>
    <w:rsid w:val="00030DD2"/>
    <w:rsid w:val="00031524"/>
    <w:rsid w:val="00031A73"/>
    <w:rsid w:val="00031F28"/>
    <w:rsid w:val="00033603"/>
    <w:rsid w:val="00035A99"/>
    <w:rsid w:val="000375D6"/>
    <w:rsid w:val="000404FC"/>
    <w:rsid w:val="00041F24"/>
    <w:rsid w:val="000426A1"/>
    <w:rsid w:val="000436E7"/>
    <w:rsid w:val="00045855"/>
    <w:rsid w:val="00046021"/>
    <w:rsid w:val="00047569"/>
    <w:rsid w:val="000525AF"/>
    <w:rsid w:val="00054A46"/>
    <w:rsid w:val="00055D79"/>
    <w:rsid w:val="0005722B"/>
    <w:rsid w:val="00057F43"/>
    <w:rsid w:val="000625E2"/>
    <w:rsid w:val="000627D7"/>
    <w:rsid w:val="000638C5"/>
    <w:rsid w:val="00064ABA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417"/>
    <w:rsid w:val="00090DB2"/>
    <w:rsid w:val="00091115"/>
    <w:rsid w:val="00091AAD"/>
    <w:rsid w:val="00091AE3"/>
    <w:rsid w:val="00091DE2"/>
    <w:rsid w:val="00092365"/>
    <w:rsid w:val="00095777"/>
    <w:rsid w:val="00096CC7"/>
    <w:rsid w:val="0009775F"/>
    <w:rsid w:val="000A47C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D06"/>
    <w:rsid w:val="000C21F6"/>
    <w:rsid w:val="000C4C9D"/>
    <w:rsid w:val="000C6520"/>
    <w:rsid w:val="000C6B1F"/>
    <w:rsid w:val="000C7DE4"/>
    <w:rsid w:val="000D0C46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581"/>
    <w:rsid w:val="000F2B5A"/>
    <w:rsid w:val="000F3C4D"/>
    <w:rsid w:val="000F3FFE"/>
    <w:rsid w:val="000F4629"/>
    <w:rsid w:val="000F4B69"/>
    <w:rsid w:val="000F5B62"/>
    <w:rsid w:val="000F6909"/>
    <w:rsid w:val="000F7A34"/>
    <w:rsid w:val="0010011A"/>
    <w:rsid w:val="001049BE"/>
    <w:rsid w:val="0010609E"/>
    <w:rsid w:val="00106D99"/>
    <w:rsid w:val="001072DA"/>
    <w:rsid w:val="00107877"/>
    <w:rsid w:val="00110285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76106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97103"/>
    <w:rsid w:val="001A07AC"/>
    <w:rsid w:val="001A088D"/>
    <w:rsid w:val="001A1740"/>
    <w:rsid w:val="001A222F"/>
    <w:rsid w:val="001A4B37"/>
    <w:rsid w:val="001A4B8B"/>
    <w:rsid w:val="001A5CDD"/>
    <w:rsid w:val="001A77D9"/>
    <w:rsid w:val="001B021E"/>
    <w:rsid w:val="001B234E"/>
    <w:rsid w:val="001B3017"/>
    <w:rsid w:val="001B3AEA"/>
    <w:rsid w:val="001B5221"/>
    <w:rsid w:val="001B671E"/>
    <w:rsid w:val="001C0167"/>
    <w:rsid w:val="001C290F"/>
    <w:rsid w:val="001C38E2"/>
    <w:rsid w:val="001C392B"/>
    <w:rsid w:val="001C4615"/>
    <w:rsid w:val="001C4DB7"/>
    <w:rsid w:val="001C52ED"/>
    <w:rsid w:val="001C58E0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5F87"/>
    <w:rsid w:val="001F62EE"/>
    <w:rsid w:val="001F6753"/>
    <w:rsid w:val="001F6F62"/>
    <w:rsid w:val="001F7269"/>
    <w:rsid w:val="001F7A0D"/>
    <w:rsid w:val="0020035B"/>
    <w:rsid w:val="00200FA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52F"/>
    <w:rsid w:val="00223D90"/>
    <w:rsid w:val="002244DA"/>
    <w:rsid w:val="002253B7"/>
    <w:rsid w:val="00225A25"/>
    <w:rsid w:val="00226C76"/>
    <w:rsid w:val="00231707"/>
    <w:rsid w:val="002327A8"/>
    <w:rsid w:val="00232887"/>
    <w:rsid w:val="00232B1E"/>
    <w:rsid w:val="002334C8"/>
    <w:rsid w:val="002338FF"/>
    <w:rsid w:val="0023426C"/>
    <w:rsid w:val="002345D6"/>
    <w:rsid w:val="00234C6B"/>
    <w:rsid w:val="002350F7"/>
    <w:rsid w:val="00237023"/>
    <w:rsid w:val="00237998"/>
    <w:rsid w:val="00237B48"/>
    <w:rsid w:val="00240549"/>
    <w:rsid w:val="00241C5E"/>
    <w:rsid w:val="00242DF6"/>
    <w:rsid w:val="00244611"/>
    <w:rsid w:val="00244B7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5184"/>
    <w:rsid w:val="002877EA"/>
    <w:rsid w:val="00291F2D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5BD2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6E66"/>
    <w:rsid w:val="002E0EB8"/>
    <w:rsid w:val="002E13D9"/>
    <w:rsid w:val="002E4B8E"/>
    <w:rsid w:val="002E584C"/>
    <w:rsid w:val="002E6640"/>
    <w:rsid w:val="002E6709"/>
    <w:rsid w:val="002F1026"/>
    <w:rsid w:val="002F1236"/>
    <w:rsid w:val="002F1FD2"/>
    <w:rsid w:val="002F2D4E"/>
    <w:rsid w:val="002F4862"/>
    <w:rsid w:val="002F7828"/>
    <w:rsid w:val="00300122"/>
    <w:rsid w:val="0030365E"/>
    <w:rsid w:val="00304E8C"/>
    <w:rsid w:val="003050DB"/>
    <w:rsid w:val="0030562B"/>
    <w:rsid w:val="00306511"/>
    <w:rsid w:val="003100B8"/>
    <w:rsid w:val="0031028F"/>
    <w:rsid w:val="00310D8A"/>
    <w:rsid w:val="00311B06"/>
    <w:rsid w:val="00311F3B"/>
    <w:rsid w:val="0031313E"/>
    <w:rsid w:val="00314476"/>
    <w:rsid w:val="00316BA3"/>
    <w:rsid w:val="00316C11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278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6FE5"/>
    <w:rsid w:val="00347092"/>
    <w:rsid w:val="00351220"/>
    <w:rsid w:val="003526C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6D87"/>
    <w:rsid w:val="003779E8"/>
    <w:rsid w:val="00381643"/>
    <w:rsid w:val="00391237"/>
    <w:rsid w:val="00391FDA"/>
    <w:rsid w:val="003921EE"/>
    <w:rsid w:val="003925CA"/>
    <w:rsid w:val="00394072"/>
    <w:rsid w:val="0039485C"/>
    <w:rsid w:val="0039513E"/>
    <w:rsid w:val="00395671"/>
    <w:rsid w:val="003964AF"/>
    <w:rsid w:val="00397B0A"/>
    <w:rsid w:val="003A0FE1"/>
    <w:rsid w:val="003A2A22"/>
    <w:rsid w:val="003A53C4"/>
    <w:rsid w:val="003B1BE7"/>
    <w:rsid w:val="003B5262"/>
    <w:rsid w:val="003B52F3"/>
    <w:rsid w:val="003B5733"/>
    <w:rsid w:val="003B7389"/>
    <w:rsid w:val="003B76BB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3BC6"/>
    <w:rsid w:val="004167BC"/>
    <w:rsid w:val="00416884"/>
    <w:rsid w:val="00417BFF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5438"/>
    <w:rsid w:val="00427B4D"/>
    <w:rsid w:val="0043028F"/>
    <w:rsid w:val="00432EF2"/>
    <w:rsid w:val="00433293"/>
    <w:rsid w:val="0043473F"/>
    <w:rsid w:val="00434C58"/>
    <w:rsid w:val="00436806"/>
    <w:rsid w:val="004373AB"/>
    <w:rsid w:val="00441D56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500"/>
    <w:rsid w:val="00472860"/>
    <w:rsid w:val="004729F6"/>
    <w:rsid w:val="00473E5E"/>
    <w:rsid w:val="00473ED2"/>
    <w:rsid w:val="00475328"/>
    <w:rsid w:val="00476504"/>
    <w:rsid w:val="00477BE8"/>
    <w:rsid w:val="00483393"/>
    <w:rsid w:val="00486FC9"/>
    <w:rsid w:val="0048727F"/>
    <w:rsid w:val="00487841"/>
    <w:rsid w:val="004969A6"/>
    <w:rsid w:val="004A043F"/>
    <w:rsid w:val="004A4291"/>
    <w:rsid w:val="004A46E6"/>
    <w:rsid w:val="004A4ECC"/>
    <w:rsid w:val="004A52F0"/>
    <w:rsid w:val="004A5E45"/>
    <w:rsid w:val="004A6380"/>
    <w:rsid w:val="004A769B"/>
    <w:rsid w:val="004A7901"/>
    <w:rsid w:val="004B14C1"/>
    <w:rsid w:val="004B28F7"/>
    <w:rsid w:val="004B343B"/>
    <w:rsid w:val="004B356E"/>
    <w:rsid w:val="004B360C"/>
    <w:rsid w:val="004B465C"/>
    <w:rsid w:val="004B6625"/>
    <w:rsid w:val="004B724E"/>
    <w:rsid w:val="004B72A4"/>
    <w:rsid w:val="004C0654"/>
    <w:rsid w:val="004C5FB9"/>
    <w:rsid w:val="004C65C9"/>
    <w:rsid w:val="004C7359"/>
    <w:rsid w:val="004C7620"/>
    <w:rsid w:val="004D04E0"/>
    <w:rsid w:val="004D2610"/>
    <w:rsid w:val="004D34B1"/>
    <w:rsid w:val="004D51DF"/>
    <w:rsid w:val="004D5A20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5E35"/>
    <w:rsid w:val="0050728D"/>
    <w:rsid w:val="00507E79"/>
    <w:rsid w:val="00511C70"/>
    <w:rsid w:val="005135C5"/>
    <w:rsid w:val="0051379B"/>
    <w:rsid w:val="00513F73"/>
    <w:rsid w:val="005174F7"/>
    <w:rsid w:val="00517A6F"/>
    <w:rsid w:val="005322A6"/>
    <w:rsid w:val="005328B0"/>
    <w:rsid w:val="00533EB7"/>
    <w:rsid w:val="0053557E"/>
    <w:rsid w:val="00535978"/>
    <w:rsid w:val="005404A8"/>
    <w:rsid w:val="00541590"/>
    <w:rsid w:val="005416EB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82C9D"/>
    <w:rsid w:val="0058519C"/>
    <w:rsid w:val="0058578B"/>
    <w:rsid w:val="00587A02"/>
    <w:rsid w:val="00590E38"/>
    <w:rsid w:val="005929E0"/>
    <w:rsid w:val="00594834"/>
    <w:rsid w:val="00594B9B"/>
    <w:rsid w:val="00595078"/>
    <w:rsid w:val="00596EF1"/>
    <w:rsid w:val="005A018D"/>
    <w:rsid w:val="005A1546"/>
    <w:rsid w:val="005A2E01"/>
    <w:rsid w:val="005A2E2F"/>
    <w:rsid w:val="005A339C"/>
    <w:rsid w:val="005A5F28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6D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271E"/>
    <w:rsid w:val="005E7CC7"/>
    <w:rsid w:val="005E7F42"/>
    <w:rsid w:val="005F0E23"/>
    <w:rsid w:val="005F25E7"/>
    <w:rsid w:val="005F2D2C"/>
    <w:rsid w:val="005F3B7F"/>
    <w:rsid w:val="005F71D5"/>
    <w:rsid w:val="005F7EC6"/>
    <w:rsid w:val="00601013"/>
    <w:rsid w:val="00601DAB"/>
    <w:rsid w:val="0060269F"/>
    <w:rsid w:val="00602F50"/>
    <w:rsid w:val="00603DED"/>
    <w:rsid w:val="00604FB4"/>
    <w:rsid w:val="00606C71"/>
    <w:rsid w:val="0061003F"/>
    <w:rsid w:val="00610E38"/>
    <w:rsid w:val="00612AA6"/>
    <w:rsid w:val="00612E69"/>
    <w:rsid w:val="006130D5"/>
    <w:rsid w:val="00613A6C"/>
    <w:rsid w:val="006159D4"/>
    <w:rsid w:val="0061754A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35114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34FD"/>
    <w:rsid w:val="00663716"/>
    <w:rsid w:val="006642F5"/>
    <w:rsid w:val="00664398"/>
    <w:rsid w:val="00664BAB"/>
    <w:rsid w:val="0066792C"/>
    <w:rsid w:val="00670E32"/>
    <w:rsid w:val="0067110F"/>
    <w:rsid w:val="006766F3"/>
    <w:rsid w:val="0068089B"/>
    <w:rsid w:val="00683D95"/>
    <w:rsid w:val="006867A2"/>
    <w:rsid w:val="00690D6D"/>
    <w:rsid w:val="00690EAB"/>
    <w:rsid w:val="00691E86"/>
    <w:rsid w:val="006954A9"/>
    <w:rsid w:val="00696468"/>
    <w:rsid w:val="006A37E6"/>
    <w:rsid w:val="006A3980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5B66"/>
    <w:rsid w:val="0070688D"/>
    <w:rsid w:val="00707105"/>
    <w:rsid w:val="00710C7E"/>
    <w:rsid w:val="00710C80"/>
    <w:rsid w:val="00713B21"/>
    <w:rsid w:val="00716543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4734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67C9A"/>
    <w:rsid w:val="00770709"/>
    <w:rsid w:val="00771180"/>
    <w:rsid w:val="007725F5"/>
    <w:rsid w:val="00772803"/>
    <w:rsid w:val="00772B9B"/>
    <w:rsid w:val="00772DD8"/>
    <w:rsid w:val="00773F42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57BE"/>
    <w:rsid w:val="00796F19"/>
    <w:rsid w:val="007A4884"/>
    <w:rsid w:val="007A4FE3"/>
    <w:rsid w:val="007A6FD7"/>
    <w:rsid w:val="007A7F0A"/>
    <w:rsid w:val="007B6ECF"/>
    <w:rsid w:val="007C118B"/>
    <w:rsid w:val="007C1BCB"/>
    <w:rsid w:val="007C6765"/>
    <w:rsid w:val="007C6C7A"/>
    <w:rsid w:val="007D0D49"/>
    <w:rsid w:val="007D200B"/>
    <w:rsid w:val="007D41C2"/>
    <w:rsid w:val="007D510C"/>
    <w:rsid w:val="007D62D8"/>
    <w:rsid w:val="007D6353"/>
    <w:rsid w:val="007D6E5D"/>
    <w:rsid w:val="007E2E74"/>
    <w:rsid w:val="007E2EBA"/>
    <w:rsid w:val="007E2EDD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7F538F"/>
    <w:rsid w:val="008001E6"/>
    <w:rsid w:val="00802183"/>
    <w:rsid w:val="008064DF"/>
    <w:rsid w:val="008067AA"/>
    <w:rsid w:val="00810252"/>
    <w:rsid w:val="00811677"/>
    <w:rsid w:val="00811A33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80F9B"/>
    <w:rsid w:val="008818BB"/>
    <w:rsid w:val="008823BD"/>
    <w:rsid w:val="00882B07"/>
    <w:rsid w:val="00882E5F"/>
    <w:rsid w:val="00884DBB"/>
    <w:rsid w:val="00885B3F"/>
    <w:rsid w:val="0088680C"/>
    <w:rsid w:val="00886D20"/>
    <w:rsid w:val="0089012C"/>
    <w:rsid w:val="008911D3"/>
    <w:rsid w:val="00891B31"/>
    <w:rsid w:val="00891DD6"/>
    <w:rsid w:val="00894800"/>
    <w:rsid w:val="0089493B"/>
    <w:rsid w:val="00896E6C"/>
    <w:rsid w:val="008971DF"/>
    <w:rsid w:val="00897FBB"/>
    <w:rsid w:val="008A03EF"/>
    <w:rsid w:val="008A10BE"/>
    <w:rsid w:val="008A2225"/>
    <w:rsid w:val="008A3E2C"/>
    <w:rsid w:val="008A55EC"/>
    <w:rsid w:val="008B0069"/>
    <w:rsid w:val="008B072E"/>
    <w:rsid w:val="008B5239"/>
    <w:rsid w:val="008B653F"/>
    <w:rsid w:val="008C2A52"/>
    <w:rsid w:val="008C6859"/>
    <w:rsid w:val="008C7082"/>
    <w:rsid w:val="008D0842"/>
    <w:rsid w:val="008D0FC7"/>
    <w:rsid w:val="008D2530"/>
    <w:rsid w:val="008D2768"/>
    <w:rsid w:val="008D2F41"/>
    <w:rsid w:val="008D3F20"/>
    <w:rsid w:val="008D4E99"/>
    <w:rsid w:val="008D62CF"/>
    <w:rsid w:val="008D754B"/>
    <w:rsid w:val="008E08E5"/>
    <w:rsid w:val="008E0F49"/>
    <w:rsid w:val="008E4409"/>
    <w:rsid w:val="008E48D9"/>
    <w:rsid w:val="008F1266"/>
    <w:rsid w:val="008F18AD"/>
    <w:rsid w:val="008F3403"/>
    <w:rsid w:val="008F502C"/>
    <w:rsid w:val="0090043F"/>
    <w:rsid w:val="00904F3E"/>
    <w:rsid w:val="00904FA9"/>
    <w:rsid w:val="00905524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20EF"/>
    <w:rsid w:val="0092364B"/>
    <w:rsid w:val="009244C2"/>
    <w:rsid w:val="0092495A"/>
    <w:rsid w:val="009256BB"/>
    <w:rsid w:val="00925B34"/>
    <w:rsid w:val="00926690"/>
    <w:rsid w:val="009269FA"/>
    <w:rsid w:val="00931F44"/>
    <w:rsid w:val="00931F81"/>
    <w:rsid w:val="00932017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413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3F9"/>
    <w:rsid w:val="00967727"/>
    <w:rsid w:val="00970E85"/>
    <w:rsid w:val="00972DFB"/>
    <w:rsid w:val="00976D73"/>
    <w:rsid w:val="00977890"/>
    <w:rsid w:val="009812C9"/>
    <w:rsid w:val="0098317C"/>
    <w:rsid w:val="00983860"/>
    <w:rsid w:val="009840C9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A035E"/>
    <w:rsid w:val="009A0A6F"/>
    <w:rsid w:val="009A0EA5"/>
    <w:rsid w:val="009A11EF"/>
    <w:rsid w:val="009A63E6"/>
    <w:rsid w:val="009B1870"/>
    <w:rsid w:val="009B1B92"/>
    <w:rsid w:val="009B2D8C"/>
    <w:rsid w:val="009B5304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67F9"/>
    <w:rsid w:val="009D6E26"/>
    <w:rsid w:val="009D72E7"/>
    <w:rsid w:val="009D7CDD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373"/>
    <w:rsid w:val="00A269B8"/>
    <w:rsid w:val="00A34B49"/>
    <w:rsid w:val="00A405BE"/>
    <w:rsid w:val="00A430BA"/>
    <w:rsid w:val="00A43223"/>
    <w:rsid w:val="00A43367"/>
    <w:rsid w:val="00A45613"/>
    <w:rsid w:val="00A45B12"/>
    <w:rsid w:val="00A46473"/>
    <w:rsid w:val="00A46A28"/>
    <w:rsid w:val="00A505C8"/>
    <w:rsid w:val="00A54FE7"/>
    <w:rsid w:val="00A57AB9"/>
    <w:rsid w:val="00A57D7F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807CF"/>
    <w:rsid w:val="00A8153D"/>
    <w:rsid w:val="00A82C96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2B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1ED7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6ACC"/>
    <w:rsid w:val="00B06CFA"/>
    <w:rsid w:val="00B10E38"/>
    <w:rsid w:val="00B11543"/>
    <w:rsid w:val="00B148A5"/>
    <w:rsid w:val="00B153D8"/>
    <w:rsid w:val="00B161F6"/>
    <w:rsid w:val="00B16555"/>
    <w:rsid w:val="00B1784E"/>
    <w:rsid w:val="00B21934"/>
    <w:rsid w:val="00B23BE1"/>
    <w:rsid w:val="00B25BEE"/>
    <w:rsid w:val="00B25D71"/>
    <w:rsid w:val="00B263ED"/>
    <w:rsid w:val="00B2737D"/>
    <w:rsid w:val="00B30124"/>
    <w:rsid w:val="00B331C9"/>
    <w:rsid w:val="00B3688C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18F5"/>
    <w:rsid w:val="00B7526D"/>
    <w:rsid w:val="00B8142C"/>
    <w:rsid w:val="00B8150A"/>
    <w:rsid w:val="00B8301A"/>
    <w:rsid w:val="00B83460"/>
    <w:rsid w:val="00B847D2"/>
    <w:rsid w:val="00B851E5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24A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0026"/>
    <w:rsid w:val="00BF18D4"/>
    <w:rsid w:val="00BF6122"/>
    <w:rsid w:val="00BF67F1"/>
    <w:rsid w:val="00BF73A4"/>
    <w:rsid w:val="00BF7861"/>
    <w:rsid w:val="00C0082E"/>
    <w:rsid w:val="00C00BE2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2663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12EB"/>
    <w:rsid w:val="00C7435B"/>
    <w:rsid w:val="00C757FE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08C9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CF79D7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1589D"/>
    <w:rsid w:val="00D202F0"/>
    <w:rsid w:val="00D261AE"/>
    <w:rsid w:val="00D27065"/>
    <w:rsid w:val="00D304F0"/>
    <w:rsid w:val="00D30BE9"/>
    <w:rsid w:val="00D30F73"/>
    <w:rsid w:val="00D31CF3"/>
    <w:rsid w:val="00D31D7C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912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2EC8"/>
    <w:rsid w:val="00D94606"/>
    <w:rsid w:val="00D94DD9"/>
    <w:rsid w:val="00D953D9"/>
    <w:rsid w:val="00D95424"/>
    <w:rsid w:val="00DA04DD"/>
    <w:rsid w:val="00DA5197"/>
    <w:rsid w:val="00DA7942"/>
    <w:rsid w:val="00DB066D"/>
    <w:rsid w:val="00DB3105"/>
    <w:rsid w:val="00DB4580"/>
    <w:rsid w:val="00DB4F7C"/>
    <w:rsid w:val="00DB507B"/>
    <w:rsid w:val="00DB7EF4"/>
    <w:rsid w:val="00DC1731"/>
    <w:rsid w:val="00DC4130"/>
    <w:rsid w:val="00DC45D1"/>
    <w:rsid w:val="00DC54F4"/>
    <w:rsid w:val="00DC5A10"/>
    <w:rsid w:val="00DD23B0"/>
    <w:rsid w:val="00DD2C93"/>
    <w:rsid w:val="00DD2F5B"/>
    <w:rsid w:val="00DD601B"/>
    <w:rsid w:val="00DD6143"/>
    <w:rsid w:val="00DD6CC9"/>
    <w:rsid w:val="00DE4562"/>
    <w:rsid w:val="00DF13B2"/>
    <w:rsid w:val="00DF14D1"/>
    <w:rsid w:val="00DF1BE8"/>
    <w:rsid w:val="00DF25C2"/>
    <w:rsid w:val="00DF61D1"/>
    <w:rsid w:val="00DF6AEB"/>
    <w:rsid w:val="00E0013D"/>
    <w:rsid w:val="00E017F5"/>
    <w:rsid w:val="00E0241B"/>
    <w:rsid w:val="00E02EFD"/>
    <w:rsid w:val="00E03027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BCA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0F5"/>
    <w:rsid w:val="00EA1E75"/>
    <w:rsid w:val="00EA2498"/>
    <w:rsid w:val="00EA77A4"/>
    <w:rsid w:val="00EB2037"/>
    <w:rsid w:val="00EB4B54"/>
    <w:rsid w:val="00EB603A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73AF"/>
    <w:rsid w:val="00ED0745"/>
    <w:rsid w:val="00ED0C50"/>
    <w:rsid w:val="00ED1295"/>
    <w:rsid w:val="00ED56CA"/>
    <w:rsid w:val="00ED5840"/>
    <w:rsid w:val="00ED7F98"/>
    <w:rsid w:val="00EE2928"/>
    <w:rsid w:val="00EE36DD"/>
    <w:rsid w:val="00EE6A8D"/>
    <w:rsid w:val="00EE6DD5"/>
    <w:rsid w:val="00EE7D8C"/>
    <w:rsid w:val="00EF0282"/>
    <w:rsid w:val="00EF0F7B"/>
    <w:rsid w:val="00EF0F9B"/>
    <w:rsid w:val="00EF1771"/>
    <w:rsid w:val="00EF1D59"/>
    <w:rsid w:val="00EF2F98"/>
    <w:rsid w:val="00EF3ABC"/>
    <w:rsid w:val="00EF3EB5"/>
    <w:rsid w:val="00EF4839"/>
    <w:rsid w:val="00EF4B1D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F7B"/>
    <w:rsid w:val="00F0555A"/>
    <w:rsid w:val="00F05F40"/>
    <w:rsid w:val="00F10DF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4FAE"/>
    <w:rsid w:val="00F75B4A"/>
    <w:rsid w:val="00F75DBD"/>
    <w:rsid w:val="00F7618B"/>
    <w:rsid w:val="00F809EA"/>
    <w:rsid w:val="00F81D71"/>
    <w:rsid w:val="00F8488D"/>
    <w:rsid w:val="00F8565A"/>
    <w:rsid w:val="00F85EBD"/>
    <w:rsid w:val="00F90018"/>
    <w:rsid w:val="00F90238"/>
    <w:rsid w:val="00F91977"/>
    <w:rsid w:val="00F91ABA"/>
    <w:rsid w:val="00F92D4B"/>
    <w:rsid w:val="00F94A71"/>
    <w:rsid w:val="00F94B5C"/>
    <w:rsid w:val="00FA0BAF"/>
    <w:rsid w:val="00FA2A97"/>
    <w:rsid w:val="00FA799B"/>
    <w:rsid w:val="00FB0CBD"/>
    <w:rsid w:val="00FB204D"/>
    <w:rsid w:val="00FB346A"/>
    <w:rsid w:val="00FB6041"/>
    <w:rsid w:val="00FB622C"/>
    <w:rsid w:val="00FB7C3B"/>
    <w:rsid w:val="00FC61ED"/>
    <w:rsid w:val="00FC74A6"/>
    <w:rsid w:val="00FC755F"/>
    <w:rsid w:val="00FC7BF5"/>
    <w:rsid w:val="00FD3C9A"/>
    <w:rsid w:val="00FD44F9"/>
    <w:rsid w:val="00FD69BF"/>
    <w:rsid w:val="00FD7849"/>
    <w:rsid w:val="00FE0330"/>
    <w:rsid w:val="00FE0B6C"/>
    <w:rsid w:val="00FE0CA2"/>
    <w:rsid w:val="00FE1777"/>
    <w:rsid w:val="00FE268A"/>
    <w:rsid w:val="00FE470B"/>
    <w:rsid w:val="00FE4CFD"/>
    <w:rsid w:val="00FE6AAB"/>
    <w:rsid w:val="00FF2873"/>
    <w:rsid w:val="00FF388B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rsid w:val="0077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A82C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82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732D"/>
    <w:rPr>
      <w:rFonts w:ascii="Tahoma" w:hAnsi="Tahoma" w:cs="Tahoma"/>
      <w:i/>
      <w:iCs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77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71180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77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71180"/>
    <w:rPr>
      <w:i/>
      <w:iCs/>
      <w:sz w:val="20"/>
      <w:szCs w:val="20"/>
    </w:rPr>
  </w:style>
  <w:style w:type="character" w:customStyle="1" w:styleId="FontStyle28">
    <w:name w:val="Font Style28"/>
    <w:basedOn w:val="a0"/>
    <w:rsid w:val="00F05F40"/>
    <w:rPr>
      <w:rFonts w:ascii="Lucida Sans Unicode" w:hAnsi="Lucida Sans Unicode" w:cs="Lucida Sans Unicode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3DE6-AE7D-4839-9CC8-F59A43A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108</Pages>
  <Words>43686</Words>
  <Characters>249014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66</cp:revision>
  <cp:lastPrinted>2015-04-09T11:56:00Z</cp:lastPrinted>
  <dcterms:created xsi:type="dcterms:W3CDTF">2014-08-26T09:22:00Z</dcterms:created>
  <dcterms:modified xsi:type="dcterms:W3CDTF">2017-05-21T12:53:00Z</dcterms:modified>
</cp:coreProperties>
</file>